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321a66a7549d5" w:history="1">
              <w:r>
                <w:rPr>
                  <w:rStyle w:val="Hyperlink"/>
                </w:rPr>
                <w:t>2011-2015年粉体调味料市场现状趋势战略调查及供需格局研究分析报告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321a66a7549d5" w:history="1">
              <w:r>
                <w:rPr>
                  <w:rStyle w:val="Hyperlink"/>
                </w:rPr>
                <w:t>2011-2015年粉体调味料市场现状趋势战略调查及供需格局研究分析报告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321a66a7549d5" w:history="1">
                <w:r>
                  <w:rPr>
                    <w:rStyle w:val="Hyperlink"/>
                  </w:rPr>
                  <w:t>https://www.20087.com/2011-06/R_2011_2015nianfentidiaoweiliaoshichan.html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粉体调味料行业发展概述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粉体调味料行业发展成熟度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粉体调味料市场特征分析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粉体调味料经济环境及产业发展环境分析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金融危机对粉体调味料行业的影响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粉体调味料行业供求状况分析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2010年粉体调味料业整体销售能力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2011-2015年粉体调味料产品需求预测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粉体调味料产业经济运行分析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2010年中国粉体调味料行业市场运行分析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2010年中国粉体调味料行业基本概况</w:t>
      </w:r>
      <w:r>
        <w:rPr>
          <w:rFonts w:hint="eastAsia"/>
        </w:rPr>
        <w:br/>
      </w:r>
      <w:r>
        <w:rPr>
          <w:rFonts w:hint="eastAsia"/>
        </w:rPr>
        <w:t>　　　　一、粉体调味料市场分析</w:t>
      </w:r>
      <w:r>
        <w:rPr>
          <w:rFonts w:hint="eastAsia"/>
        </w:rPr>
        <w:br/>
      </w:r>
      <w:r>
        <w:rPr>
          <w:rFonts w:hint="eastAsia"/>
        </w:rPr>
        <w:t>　　　　二、粉体调味料进出口数量和金额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三、我国粉体调味料出口面临的挑战</w:t>
      </w:r>
      <w:r>
        <w:rPr>
          <w:rFonts w:hint="eastAsia"/>
        </w:rPr>
        <w:br/>
      </w:r>
      <w:r>
        <w:rPr>
          <w:rFonts w:hint="eastAsia"/>
        </w:rPr>
        <w:t>　　　　四、粉体调味料大型高端产品发展情况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2010年影响粉体调味料行业发展的因素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2010年中国粉体调味料行业供需情况</w:t>
      </w:r>
      <w:r>
        <w:rPr>
          <w:rFonts w:hint="eastAsia"/>
        </w:rPr>
        <w:br/>
      </w:r>
      <w:r>
        <w:rPr>
          <w:rFonts w:hint="eastAsia"/>
        </w:rPr>
        <w:t>　　　　一、粉体调味料企业的发展机遇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二、大型粉体调味料等产品自主研发情况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三、粉体调味料企业产业优化与战略调整情况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四、2011-2015年粉体调味料行业发展预测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粉体调味料销售市场分析</w:t>
      </w:r>
      <w:r>
        <w:rPr>
          <w:rFonts w:hint="eastAsia"/>
        </w:rPr>
        <w:br/>
      </w:r>
      <w:r>
        <w:rPr>
          <w:rFonts w:hint="eastAsia"/>
        </w:rPr>
        <w:t>　　第一节 粉体调味料国内营销模式分析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粉体调味料国内销售渠道分析</w:t>
      </w:r>
      <w:r>
        <w:rPr>
          <w:rFonts w:hint="eastAsia"/>
        </w:rPr>
        <w:br/>
      </w:r>
      <w:r>
        <w:rPr>
          <w:rFonts w:hint="eastAsia"/>
        </w:rPr>
        <w:t>　　第四节 粉体调味料行业国际化营销模式分析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粉体调味料重点销售区域分析</w:t>
      </w:r>
      <w:r>
        <w:rPr>
          <w:rFonts w:hint="eastAsia"/>
        </w:rPr>
        <w:br/>
      </w:r>
      <w:r>
        <w:rPr>
          <w:rFonts w:hint="eastAsia"/>
        </w:rPr>
        <w:t>　　第六节 粉体调味料内部与外部流通量分析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粉体调味料市场价格及价格走势分析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粉体调味料年度价格变化分析</w:t>
      </w:r>
      <w:r>
        <w:rPr>
          <w:rFonts w:hint="eastAsia"/>
        </w:rPr>
        <w:br/>
      </w:r>
      <w:r>
        <w:rPr>
          <w:rFonts w:hint="eastAsia"/>
        </w:rPr>
        <w:t>　　第二节 粉体调味料月度价格变化分析</w:t>
      </w:r>
      <w:r>
        <w:rPr>
          <w:rFonts w:hint="eastAsia"/>
        </w:rPr>
        <w:br/>
      </w:r>
      <w:r>
        <w:rPr>
          <w:rFonts w:hint="eastAsia"/>
        </w:rPr>
        <w:t>　　第三节 粉体调味料各厂家价格分析</w:t>
      </w:r>
      <w:r>
        <w:rPr>
          <w:rFonts w:hint="eastAsia"/>
        </w:rPr>
        <w:br/>
      </w:r>
      <w:r>
        <w:rPr>
          <w:rFonts w:hint="eastAsia"/>
        </w:rPr>
        <w:t>　　第四节 粉体调味料市场价格驱动因素分析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2011-2015年我国粉体调味料市场价格预测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国内粉体调味料行业重点企业分析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粉体调味料消费者调查分析</w:t>
      </w:r>
      <w:r>
        <w:rPr>
          <w:rFonts w:hint="eastAsia"/>
        </w:rPr>
        <w:br/>
      </w:r>
      <w:r>
        <w:rPr>
          <w:rFonts w:hint="eastAsia"/>
        </w:rPr>
        <w:t>　　第一节 粉体调味料市场调查对象情况分析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粉体调味料消费者消费习惯调查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一、粉体调味料产品消费者购买频次调查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二、消费者对粉体调味料价格认同情况调查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粉体调味料消费者品牌状况调查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三、消费者对粉体调味料品牌偏好调查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四、消费者对粉体调味料品牌的首要认知渠道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粉体调味料企业竞争策略分析</w:t>
      </w:r>
      <w:r>
        <w:rPr>
          <w:rFonts w:hint="eastAsia"/>
        </w:rPr>
        <w:br/>
      </w:r>
      <w:r>
        <w:rPr>
          <w:rFonts w:hint="eastAsia"/>
        </w:rPr>
        <w:t>　　第一节 粉体调味料市场竞争策略分析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一、2010年粉体调味料市场增长潜力分析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二、2010年粉体调味料主要潜力品种分析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三、现有粉体调味料产品竞争策略分析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四、潜力粉体调味料品种竞争策略选择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粉体调味料企业竞争策略分析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一、金融危机对粉体调味料行业竞争格局的影响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二、金融危机后粉体调味料行业竞争格局的变化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三、2011-2015年我国粉体调味料市场竞争趋势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四、2011-2015年粉体调味料行业竞争格局展望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五、2011-2015年粉体调味料行业竞争策略分析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六、2011-2015年粉体调味料企业竞争策略分析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2011-2015年粉体调味料行业竞争格局展望</w:t>
      </w:r>
      <w:r>
        <w:rPr>
          <w:rFonts w:hint="eastAsia"/>
        </w:rPr>
        <w:br/>
      </w:r>
      <w:r>
        <w:rPr>
          <w:rFonts w:hint="eastAsia"/>
        </w:rPr>
        <w:t>　　第一节 粉体调味料行业的发展周期</w:t>
      </w:r>
      <w:r>
        <w:rPr>
          <w:rFonts w:hint="eastAsia"/>
        </w:rPr>
        <w:br/>
      </w:r>
      <w:r>
        <w:rPr>
          <w:rFonts w:hint="eastAsia"/>
        </w:rPr>
        <w:t>　　　　一、粉体调味料行业的经济周期</w:t>
      </w:r>
      <w:r>
        <w:rPr>
          <w:rFonts w:hint="eastAsia"/>
        </w:rPr>
        <w:br/>
      </w:r>
      <w:r>
        <w:rPr>
          <w:rFonts w:hint="eastAsia"/>
        </w:rPr>
        <w:t>　　　　二、粉体调味料行业的增长性与波动性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三、粉体调味料行业的成熟度</w:t>
      </w:r>
      <w:r>
        <w:rPr>
          <w:rFonts w:hint="eastAsia"/>
        </w:rPr>
        <w:br/>
      </w:r>
      <w:r>
        <w:rPr>
          <w:rFonts w:hint="eastAsia"/>
        </w:rPr>
        <w:t>　　第二节 粉体调味料行业历史竞争格局综述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一、粉体调味料行业集中度分析</w:t>
      </w:r>
      <w:r>
        <w:rPr>
          <w:rFonts w:hint="eastAsia"/>
        </w:rPr>
        <w:br/>
      </w:r>
      <w:r>
        <w:rPr>
          <w:rFonts w:hint="eastAsia"/>
        </w:rPr>
        <w:t>　　　　二、粉体调味料行业竞争程度</w:t>
      </w:r>
      <w:r>
        <w:rPr>
          <w:rFonts w:hint="eastAsia"/>
        </w:rPr>
        <w:br/>
      </w:r>
      <w:r>
        <w:rPr>
          <w:rFonts w:hint="eastAsia"/>
        </w:rPr>
        <w:t>　　第三节 中国粉体调味料市行业SWOT分析与对策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五、发展我国粉体调味料市工业的建议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2011-2015年我国粉体调味料行业发展趋势预测</w:t>
      </w:r>
      <w:r>
        <w:rPr>
          <w:rFonts w:hint="eastAsia"/>
        </w:rPr>
        <w:br/>
      </w:r>
      <w:r>
        <w:rPr>
          <w:rFonts w:hint="eastAsia"/>
        </w:rPr>
        <w:t>　　第一节 粉体调味料行业产量预测</w:t>
      </w:r>
      <w:r>
        <w:rPr>
          <w:rFonts w:hint="eastAsia"/>
        </w:rPr>
        <w:br/>
      </w:r>
      <w:r>
        <w:rPr>
          <w:rFonts w:hint="eastAsia"/>
        </w:rPr>
        <w:t>　　第二节 粉体调味料行业销售收入预测</w:t>
      </w:r>
      <w:r>
        <w:rPr>
          <w:rFonts w:hint="eastAsia"/>
        </w:rPr>
        <w:br/>
      </w:r>
      <w:r>
        <w:rPr>
          <w:rFonts w:hint="eastAsia"/>
        </w:rPr>
        <w:t>　　第三节 粉体调味料行业总资产预测</w:t>
      </w:r>
      <w:r>
        <w:rPr>
          <w:rFonts w:hint="eastAsia"/>
        </w:rPr>
        <w:br/>
      </w:r>
      <w:r>
        <w:rPr>
          <w:rFonts w:hint="eastAsia"/>
        </w:rPr>
        <w:t>　　第四节 粉体调味料行业工业总产值预测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我国粉体调味料行业市场未来发展的走向预测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中国粉体调味料企业面对市场竞争采取的措施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粉体调味料行业发展趋势及投资战略研究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粉体调味料行业发展趋势分析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粉体调味料行业发展战略研究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2011-2015年中国粉体调味料行业投资机会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粉体调味料行业投资效益分析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影响粉体调味料行业发展的主要因素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(中-智-林)粉体调味料行业投资风险及控制策略分析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2010-2011年全球粉体调味料产业市场规模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2001-2010年美国粉体调味料市场销售规模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2011-2015年美国粉体调味料市场销售规模预测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2007-2010年英国粉体调味料市场规模</w:t>
      </w:r>
      <w:r>
        <w:rPr>
          <w:rFonts w:hint="eastAsia"/>
        </w:rPr>
        <w:br/>
      </w:r>
      <w:r>
        <w:rPr>
          <w:rFonts w:hint="eastAsia"/>
        </w:rPr>
        <w:t>　　图表 2011-2015年英国粉体调味料市场规模预测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2007-2010年德国粉体调味料市场规模</w:t>
      </w:r>
      <w:r>
        <w:rPr>
          <w:rFonts w:hint="eastAsia"/>
        </w:rPr>
        <w:br/>
      </w:r>
      <w:r>
        <w:rPr>
          <w:rFonts w:hint="eastAsia"/>
        </w:rPr>
        <w:t>　　图表 2011-2015年德国粉体调味料市场规模预测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2007-2010年日本粉体调味料市场规模</w:t>
      </w:r>
      <w:r>
        <w:rPr>
          <w:rFonts w:hint="eastAsia"/>
        </w:rPr>
        <w:br/>
      </w:r>
      <w:r>
        <w:rPr>
          <w:rFonts w:hint="eastAsia"/>
        </w:rPr>
        <w:t>　　图表 2011-2015年日本粉体调味料市场规模预测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2010-2011年中国粉体调味料市场供需平衡分析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2011-2015年我国粉体调味料产品产量预测</w:t>
      </w:r>
      <w:r>
        <w:rPr>
          <w:rFonts w:hint="eastAsia"/>
        </w:rPr>
        <w:br/>
      </w:r>
      <w:r>
        <w:rPr>
          <w:rFonts w:hint="eastAsia"/>
        </w:rPr>
        <w:t>　　图表 2011-2015年粉体调味料进出口态势展望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我国粉体调味料企业集中度分析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2010年我国粉体调味料区域集中度分析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2010-2011年中国粉体调味料市场销售规模分析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2010-2011年粉体调味料产量分析</w:t>
      </w:r>
      <w:r>
        <w:rPr>
          <w:rFonts w:hint="eastAsia"/>
        </w:rPr>
        <w:br/>
      </w:r>
      <w:r>
        <w:rPr>
          <w:rFonts w:hint="eastAsia"/>
        </w:rPr>
        <w:t>　　图表 2010-2011年粉体调味料产能分析</w:t>
      </w:r>
      <w:r>
        <w:rPr>
          <w:rFonts w:hint="eastAsia"/>
        </w:rPr>
        <w:br/>
      </w:r>
      <w:r>
        <w:rPr>
          <w:rFonts w:hint="eastAsia"/>
        </w:rPr>
        <w:t>　　图表 2010-2011年粉体调味料市场需求分析</w:t>
      </w:r>
      <w:r>
        <w:rPr>
          <w:rFonts w:hint="eastAsia"/>
        </w:rPr>
        <w:br/>
      </w:r>
      <w:r>
        <w:rPr>
          <w:rFonts w:hint="eastAsia"/>
        </w:rPr>
        <w:t>　　图表 2010年中国粉体调味料业总体规模企业数量结构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2010-2011年中国粉体调味料行业行业生产规模分析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2010-2011年中国粉体调味料行业产成品情况总体分析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2010-2011年中国粉体调味料行业产品销售收入总体分析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2010-2011年粉体调味料行业资产分析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2010-2011年粉体调味料行业负债分析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2010-2011年粉体调味料行业产销情况</w:t>
      </w:r>
      <w:r>
        <w:rPr>
          <w:rFonts w:hint="eastAsia"/>
        </w:rPr>
        <w:br/>
      </w:r>
      <w:r>
        <w:rPr>
          <w:rFonts w:hint="eastAsia"/>
        </w:rPr>
        <w:t>　　图表 2010-2011年粉体调味料行业库存情况</w:t>
      </w:r>
      <w:r>
        <w:rPr>
          <w:rFonts w:hint="eastAsia"/>
        </w:rPr>
        <w:br/>
      </w:r>
      <w:r>
        <w:rPr>
          <w:rFonts w:hint="eastAsia"/>
        </w:rPr>
        <w:t>　　图表 2010-2011年粉体调味料行业资金周转情况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2010-2011年粉体调味料行业价格走势</w:t>
      </w:r>
      <w:r>
        <w:rPr>
          <w:rFonts w:hint="eastAsia"/>
        </w:rPr>
        <w:br/>
      </w:r>
      <w:r>
        <w:rPr>
          <w:rFonts w:hint="eastAsia"/>
        </w:rPr>
        <w:t>　　图表 2010-2011年粉体调味料行业营业收入情况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2010-2011年粉体调味料行业销售毛利率分析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2010-2011年粉体调味料行业赢利能力</w:t>
      </w:r>
      <w:r>
        <w:rPr>
          <w:rFonts w:hint="eastAsia"/>
        </w:rPr>
        <w:br/>
      </w:r>
      <w:r>
        <w:rPr>
          <w:rFonts w:hint="eastAsia"/>
        </w:rPr>
        <w:t>　　图表 2010-2011年粉体调味料行业赢利水平</w:t>
      </w:r>
      <w:r>
        <w:rPr>
          <w:rFonts w:hint="eastAsia"/>
        </w:rPr>
        <w:br/>
      </w:r>
      <w:r>
        <w:rPr>
          <w:rFonts w:hint="eastAsia"/>
        </w:rPr>
        <w:t>　　图表 2011-2015年粉体调味料行业赢利预测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2010-2011年中国粉体调味料行业利润情况分析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2010-2011年中国不同所有制粉体调味料企业累计利润总额增长对比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2010年中国粉体调味料行业销售利润率分析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2010年中国粉体调味料行业不同规模企业销售利润率比较分析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2010年中国不同所有制粉体调味料企业销售利润率对比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2010-2011年粉体调味料行业总资产利润率分析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2010-2011年中国粉体调味料行业产值利税率分析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2010年中国粉体调味料行业不同规模企业产值利税率比较分析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2010年中国粉体调味料行业不同所有制企业产值利税率比较分析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2011-2015年中国粉体调味料市场价格走势预测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2011-2015年中国粉体调味料市场供给前景预测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2011-2015年中国粉体调味料需求发展前景预测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2011-2015年中国粉体调味料市场规模预测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2011-2015年中国粉体调味料市场规模趋预测势图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我国粉体调味料企业品牌畅销现状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321a66a7549d5" w:history="1">
        <w:r>
          <w:rPr>
            <w:rStyle w:val="Hyperlink"/>
          </w:rPr>
          <w:t>2011-2015年粉体调味料市场现状趋势战略调查及供需格局研究分析报告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321a66a7549d5" w:history="1">
        <w:r>
          <w:rPr>
            <w:rStyle w:val="Hyperlink"/>
          </w:rPr>
          <w:t>https://www.20087.com/2011-06/R_2011_2015nianfentidiaoweiliaoshichan.html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2255ddcb49ed" w:history="1">
      <w:r>
        <w:rPr>
          <w:rStyle w:val="Hyperlink"/>
        </w:rPr>
        <w:t>2011-2015年粉体调味料市场现状趋势战略调查及供需格局研究分析报告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tidiaoweiliaoshichan.html" TargetMode="External" Id="Rbd6321a66a75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tidiaoweiliaoshichan.html" TargetMode="External" Id="R3d692255ddcb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2011-06-29T06:31:00Z</dcterms:created>
  <dcterms:modified xsi:type="dcterms:W3CDTF">2011-06-29T07:31:00Z</dcterms:modified>
  <dc:subject>2011-2015年粉体调味料市场现状趋势战略调查及供需格局研究分析报告</dc:subject>
  <dc:title>2011-2015年粉体调味料市场现状趋势战略调查及供需格局研究分析报告</dc:title>
  <cp:keywords>2011-2015年粉体调味料市场现状趋势战略调查及供需格局研究分析报告</cp:keywords>
  <dc:description>2011-2015年粉体调味料市场现状趋势战略调查及供需格局研究分析报告</dc:description>
</cp:coreProperties>
</file>