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a7b3dbf02485e" w:history="1">
              <w:r>
                <w:rPr>
                  <w:rStyle w:val="Hyperlink"/>
                </w:rPr>
                <w:t>2011-2015年聚氨酯人造革市场现状趋势战略调查及供需格局研究分析报告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a7b3dbf02485e" w:history="1">
              <w:r>
                <w:rPr>
                  <w:rStyle w:val="Hyperlink"/>
                </w:rPr>
                <w:t>2011-2015年聚氨酯人造革市场现状趋势战略调查及供需格局研究分析报告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a7b3dbf02485e" w:history="1">
                <w:r>
                  <w:rPr>
                    <w:rStyle w:val="Hyperlink"/>
                  </w:rPr>
                  <w:t>https://www.20087.com/2011-06/R_2011_2015nianjuanzuorenzaogeshichang.html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人造革是一种用于服装、鞋类、家具等领域的合成材料，因其具有良好的耐磨性和外观质感而受到市场的青睐。近年来，随着消费者对环保产品需求的增长及对产品质量要求的提高，聚氨酯人造革市场需求持续增长。目前，聚氨酯人造革产品多采用环保型聚氨酯材料和先进的涂层技术，确保了产品的耐用性和美观性。此外，随着设计理念的创新，聚氨酯人造革的颜色和纹理更加多样化，满足了不同场合的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聚氨酯人造革将更加环保、多功能。例如，通过采用生物基聚氨酯替代部分合成材料，减少环境污染；利用纳米技术改善材料的抗撕裂性和抗污性能。同时，随着个性化定制服务的兴起，提供在线定制平台，满足消费者的个性化需求。此外，随着可持续发展理念的推广，采用可回收材料制造聚氨酯人造革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聚氨酯人造革市场发展现状</w:t>
      </w:r>
      <w:r>
        <w:rPr>
          <w:rFonts w:hint="eastAsia"/>
        </w:rPr>
        <w:br/>
      </w:r>
      <w:r>
        <w:rPr>
          <w:rFonts w:hint="eastAsia"/>
        </w:rPr>
        <w:t>第一章 全球聚氨酯人造革行业发展分析</w:t>
      </w:r>
      <w:r>
        <w:rPr>
          <w:rFonts w:hint="eastAsia"/>
        </w:rPr>
        <w:br/>
      </w:r>
      <w:r>
        <w:rPr>
          <w:rFonts w:hint="eastAsia"/>
        </w:rPr>
        <w:t>　　第一节 全球聚氨酯人造革行业发展轨迹综述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一、全球聚氨酯人造革行业发展历程</w:t>
      </w:r>
      <w:r>
        <w:rPr>
          <w:rFonts w:hint="eastAsia"/>
        </w:rPr>
        <w:br/>
      </w:r>
      <w:r>
        <w:rPr>
          <w:rFonts w:hint="eastAsia"/>
        </w:rPr>
        <w:t>　　　　二、全球聚氨酯人造革行业发展面临的问题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三、全球聚氨酯人造革行业技术发展现状及趋势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全球聚氨酯人造革行业市场情况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部分国家地区聚氨酯人造革行业发展状况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一、2009-2011年美国聚氨酯人造革行业发展分析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二、2009-2011年欧洲聚氨酯人造革行业发展分析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三、2009-2011年日本聚氨酯人造革行业发展分析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四、2009-2011年韩国聚氨酯人造革行业发展分析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2009-2011年中国聚氨酯人造革行业发展形势</w:t>
      </w:r>
      <w:r>
        <w:rPr>
          <w:rFonts w:hint="eastAsia"/>
        </w:rPr>
        <w:br/>
      </w:r>
      <w:r>
        <w:rPr>
          <w:rFonts w:hint="eastAsia"/>
        </w:rPr>
        <w:t>　　第一节 聚氨酯人造革行业发展概况</w:t>
      </w:r>
      <w:r>
        <w:rPr>
          <w:rFonts w:hint="eastAsia"/>
        </w:rPr>
        <w:br/>
      </w:r>
      <w:r>
        <w:rPr>
          <w:rFonts w:hint="eastAsia"/>
        </w:rPr>
        <w:t>　　　　一、聚氨酯人造革行业发展特点分析</w:t>
      </w:r>
      <w:r>
        <w:rPr>
          <w:rFonts w:hint="eastAsia"/>
        </w:rPr>
        <w:br/>
      </w:r>
      <w:r>
        <w:rPr>
          <w:rFonts w:hint="eastAsia"/>
        </w:rPr>
        <w:t>　　　　二、聚氨酯人造革行业投资现状分析</w:t>
      </w:r>
      <w:r>
        <w:rPr>
          <w:rFonts w:hint="eastAsia"/>
        </w:rPr>
        <w:br/>
      </w:r>
      <w:r>
        <w:rPr>
          <w:rFonts w:hint="eastAsia"/>
        </w:rPr>
        <w:t>　　　　三、聚氨酯人造革行业总产值分析</w:t>
      </w:r>
      <w:r>
        <w:rPr>
          <w:rFonts w:hint="eastAsia"/>
        </w:rPr>
        <w:br/>
      </w:r>
      <w:r>
        <w:rPr>
          <w:rFonts w:hint="eastAsia"/>
        </w:rPr>
        <w:t>　　　　四、聚氨酯人造革行业技术发展分析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2009-2011年聚氨酯人造革行业市场情况分析</w:t>
      </w:r>
      <w:r>
        <w:rPr>
          <w:rFonts w:hint="eastAsia"/>
        </w:rPr>
        <w:br/>
      </w:r>
      <w:r>
        <w:rPr>
          <w:rFonts w:hint="eastAsia"/>
        </w:rPr>
        <w:t>　　　　一、聚氨酯人造革行业市场发展分析</w:t>
      </w:r>
      <w:r>
        <w:rPr>
          <w:rFonts w:hint="eastAsia"/>
        </w:rPr>
        <w:br/>
      </w:r>
      <w:r>
        <w:rPr>
          <w:rFonts w:hint="eastAsia"/>
        </w:rPr>
        <w:t>　　　　二、聚氨酯人造革市场存在的问题</w:t>
      </w:r>
      <w:r>
        <w:rPr>
          <w:rFonts w:hint="eastAsia"/>
        </w:rPr>
        <w:br/>
      </w:r>
      <w:r>
        <w:rPr>
          <w:rFonts w:hint="eastAsia"/>
        </w:rPr>
        <w:t>　　　　三、聚氨酯人造革市场规模分析</w:t>
      </w:r>
      <w:r>
        <w:rPr>
          <w:rFonts w:hint="eastAsia"/>
        </w:rPr>
        <w:br/>
      </w:r>
      <w:r>
        <w:rPr>
          <w:rFonts w:hint="eastAsia"/>
        </w:rPr>
        <w:t>　　第三节 2009-2011年聚氨酯人造革产销状况分析</w:t>
      </w:r>
      <w:r>
        <w:rPr>
          <w:rFonts w:hint="eastAsia"/>
        </w:rPr>
        <w:br/>
      </w:r>
      <w:r>
        <w:rPr>
          <w:rFonts w:hint="eastAsia"/>
        </w:rPr>
        <w:t>　　　　一、聚氨酯人造革产量分析</w:t>
      </w:r>
      <w:r>
        <w:rPr>
          <w:rFonts w:hint="eastAsia"/>
        </w:rPr>
        <w:br/>
      </w:r>
      <w:r>
        <w:rPr>
          <w:rFonts w:hint="eastAsia"/>
        </w:rPr>
        <w:t>　　　　二、聚氨酯人造革产能分析</w:t>
      </w:r>
      <w:r>
        <w:rPr>
          <w:rFonts w:hint="eastAsia"/>
        </w:rPr>
        <w:br/>
      </w:r>
      <w:r>
        <w:rPr>
          <w:rFonts w:hint="eastAsia"/>
        </w:rPr>
        <w:t>　　　　三、聚氨酯人造革市场需求状况分析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中国聚氨酯人造革行业区域市场分析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2010年华北地区聚氨酯人造革行业分析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2010年东北地区聚氨酯人造革行业分析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2010年华东地区聚氨酯人造革行业分析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2010年华南地区聚氨酯人造革行业分析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2010年华中地区聚氨酯人造革行业分析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2010年西南地区聚氨酯人造革行业分析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2010年西北地区聚氨酯人造革行业分析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聚氨酯人造革行业投资与发展前景分析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2010年聚氨酯人造革行业投资情况分析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聚氨酯人造革行业投资机会分析</w:t>
      </w:r>
      <w:r>
        <w:rPr>
          <w:rFonts w:hint="eastAsia"/>
        </w:rPr>
        <w:br/>
      </w:r>
      <w:r>
        <w:rPr>
          <w:rFonts w:hint="eastAsia"/>
        </w:rPr>
        <w:t>　　　　一、聚氨酯人造革投资项目分析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二、可以投资的聚氨酯人造革模式</w:t>
      </w:r>
      <w:r>
        <w:rPr>
          <w:rFonts w:hint="eastAsia"/>
        </w:rPr>
        <w:br/>
      </w:r>
      <w:r>
        <w:rPr>
          <w:rFonts w:hint="eastAsia"/>
        </w:rPr>
        <w:t>　　　　三、2010年聚氨酯人造革投资机会</w:t>
      </w:r>
      <w:r>
        <w:rPr>
          <w:rFonts w:hint="eastAsia"/>
        </w:rPr>
        <w:br/>
      </w:r>
      <w:r>
        <w:rPr>
          <w:rFonts w:hint="eastAsia"/>
        </w:rPr>
        <w:t>　　　　四、2011年聚氨酯人造革投资新方向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一、金融危机下聚氨酯人造革市场的发展前景</w:t>
      </w:r>
      <w:r>
        <w:rPr>
          <w:rFonts w:hint="eastAsia"/>
        </w:rPr>
        <w:br/>
      </w:r>
      <w:r>
        <w:rPr>
          <w:rFonts w:hint="eastAsia"/>
        </w:rPr>
        <w:t>　　　　二、2011年聚氨酯人造革市场面临的发展商机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聚氨酯人造革市场竞争格局分析</w:t>
      </w:r>
      <w:r>
        <w:rPr>
          <w:rFonts w:hint="eastAsia"/>
        </w:rPr>
        <w:br/>
      </w:r>
      <w:r>
        <w:rPr>
          <w:rFonts w:hint="eastAsia"/>
        </w:rPr>
        <w:t>第五章 聚氨酯人造革行业竞争格局分析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聚氨酯人造革行业集中度分析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一、聚氨酯人造革市场集中度分析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二、聚氨酯人造革企业集中度分析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三、聚氨酯人造革区域集中度分析</w:t>
      </w:r>
      <w:r>
        <w:rPr>
          <w:rFonts w:hint="eastAsia"/>
        </w:rPr>
        <w:br/>
      </w:r>
      <w:r>
        <w:rPr>
          <w:rFonts w:hint="eastAsia"/>
        </w:rPr>
        <w:t>　　第二节 聚氨酯人造革行业主要企业竞争力分析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聚氨酯人造革行业竞争格局分析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一、2010年聚氨酯人造革行业竞争分析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二、2010年中外聚氨酯人造革产品竞争分析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三、2009-2011年我国聚氨酯人造革市场竞争分析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四、2011-2015年国内主要聚氨酯人造革企业动向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中国聚氨酯人造革行业整体运行指标分析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2010年中国聚氨酯人造革行业总体规模分析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2010年中国聚氨酯人造革行业产销分析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2010年年中国聚氨酯人造革行业财务指标总体分析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一、2009-2011年聚氨酯人造革行业产销情况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二、2009-2011年聚氨酯人造革行业库存情况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三、2009-2011年聚氨酯人造革行业资金周转情况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一、2009-2011年聚氨酯人造革行业价格走势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二、2009-2011年聚氨酯人造革行业营业收入情况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三、2009-2011年聚氨酯人造革行业毛利率情况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四、2009-2011年聚氨酯人造革行业赢利能力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五、2009-2011年聚氨酯人造革行业赢利水平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六、2011-2015年聚氨酯人造革行业赢利预测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聚氨酯人造革行业盈利能力分析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2010年中国聚氨酯人造革行业利润总额分析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2010年中国聚氨酯人造革行业销售利润率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2010年中国聚氨酯人造革行业总资产利润率分析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2010年中国聚氨酯人造革行业产值利税率分析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聚氨酯人造革重点企业发展分析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聚氨酯人造革产品竞争力优势分析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聚氨酯人造革行业投资策略分析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2010年聚氨酯人造革行业投资效益分析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2010年聚氨酯人造革行业投资策略研究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2011-2015年聚氨酯人造革行业投资风险预警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影响聚氨酯人造革行业发展的主要因素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一、2010年影响聚氨酯人造革行业运行的有利因素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二、2010年影响聚氨酯人造革行业运行的稳定因素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三、2010年影响聚氨酯人造革行业运行的不利因素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四、2010年我国聚氨酯人造革行业发展面临的挑战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五、2010年我国聚氨酯人造革行业发展面临的机遇</w:t>
      </w:r>
      <w:r>
        <w:rPr>
          <w:rFonts w:hint="eastAsia"/>
        </w:rPr>
        <w:br/>
      </w:r>
      <w:r>
        <w:rPr>
          <w:rFonts w:hint="eastAsia"/>
        </w:rPr>
        <w:t>　　第二节 聚氨酯人造革行业投资风险预警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一、2011-2015年聚氨酯人造革行业市场风险预测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二、2011-2015年聚氨酯人造革行业政策风险预测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三、2011-2015年聚氨酯人造革行业经营风险预测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四、2011-2015年聚氨酯人造革行业技术风险预测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五、2011-2015年聚氨酯人造革行业竞争风险预测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六、2011-2015年聚氨酯人造革行业其他风险预测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2011-2015年聚氨酯人造革行业发展趋势分析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2011-2015年中国聚氨酯人造革市场趋势分析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一、2009-2011年我国聚氨酯人造革市场趋势总结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二、2011-2015年我国聚氨酯人造革发展趋势分析</w:t>
      </w:r>
      <w:r>
        <w:rPr>
          <w:rFonts w:hint="eastAsia"/>
        </w:rPr>
        <w:br/>
      </w:r>
      <w:r>
        <w:rPr>
          <w:rFonts w:hint="eastAsia"/>
        </w:rPr>
        <w:t>　　第二节 2011-2015年聚氨酯人造革产品发展趋势分析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一、2011-2015年聚氨酯人造革产品技术趋势分析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二、2011-2015年聚氨酯人造革产品价格趋势分析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2011-2015年中国聚氨酯人造革行业供需预测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一、2011-2015年中国聚氨酯人造革供给预测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二、2011-2015年中国聚氨酯人造革需求预测</w:t>
      </w:r>
      <w:r>
        <w:rPr>
          <w:rFonts w:hint="eastAsia"/>
        </w:rPr>
        <w:br/>
      </w:r>
      <w:r>
        <w:rPr>
          <w:rFonts w:hint="eastAsia"/>
        </w:rPr>
        <w:t>　　第四节 2011-2015年聚氨酯人造革行业规划建议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聚氨酯人造革企业管理策略建议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一、聚氨酯人造革价格策略分析</w:t>
      </w:r>
      <w:r>
        <w:rPr>
          <w:rFonts w:hint="eastAsia"/>
        </w:rPr>
        <w:br/>
      </w:r>
      <w:r>
        <w:rPr>
          <w:rFonts w:hint="eastAsia"/>
        </w:rPr>
        <w:t>　　　　二、聚氨酯人造革渠道策略分析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提高聚氨酯人造革企业竞争力的策略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一、提高中国聚氨酯人造革企业核心竞争力的对策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二、聚氨酯人造革企业提升竞争力的主要方向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三、影响聚氨酯人造革企业核心竞争力的因素及提升途径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四、提高聚氨酯人造革企业竞争力的策略</w:t>
      </w:r>
      <w:r>
        <w:rPr>
          <w:rFonts w:hint="eastAsia"/>
        </w:rPr>
        <w:br/>
      </w:r>
      <w:r>
        <w:rPr>
          <w:rFonts w:hint="eastAsia"/>
        </w:rPr>
        <w:t>　　第四节 (中~智林)对我国聚氨酯人造革品牌的战略思考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三、我国聚氨酯人造革企业的品牌战略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四、聚氨酯人造革品牌战略管理的策略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影响聚氨酯人造革产品需求的关键因素分析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2009-2011年美国聚氨酯人造革行业市场规模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2011-2015年美国聚氨酯人造革市场销售规模预测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2007-2011年英国聚氨酯人造革市场规模</w:t>
      </w:r>
      <w:r>
        <w:rPr>
          <w:rFonts w:hint="eastAsia"/>
        </w:rPr>
        <w:br/>
      </w:r>
      <w:r>
        <w:rPr>
          <w:rFonts w:hint="eastAsia"/>
        </w:rPr>
        <w:t>　　图表 2011-2015年英国聚氨酯人造革市场规模预测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2007-2011年德国聚氨酯人造革市场规模</w:t>
      </w:r>
      <w:r>
        <w:rPr>
          <w:rFonts w:hint="eastAsia"/>
        </w:rPr>
        <w:br/>
      </w:r>
      <w:r>
        <w:rPr>
          <w:rFonts w:hint="eastAsia"/>
        </w:rPr>
        <w:t>　　图表 2011-2015年德国聚氨酯人造革市场规模预测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2007-2011年日本聚氨酯人造革行业市场规模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2011-2015年日本聚氨酯人造革市场规模预测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2008-2011年我国聚氨酯人造革需求增长趋势图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2008-2011年中国聚氨酯人造革行业市场规模状况分析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2010-2015年中国聚氨酯人造革行业发展规模预测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2010-2015年中国聚氨酯人造革市场容量预测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2009-2011年中国聚氨酯人造革市场供需平衡分析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2009-2011年我国聚氨酯人造革产量分析</w:t>
      </w:r>
      <w:r>
        <w:rPr>
          <w:rFonts w:hint="eastAsia"/>
        </w:rPr>
        <w:br/>
      </w:r>
      <w:r>
        <w:rPr>
          <w:rFonts w:hint="eastAsia"/>
        </w:rPr>
        <w:t>　　图表 2011-2015年我国聚氨酯人造革产量预测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2011-2015年聚氨酯人造革行业华北地区市场需求情况分析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2011-2015年华北地区聚氨酯人造革行业产能预测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2011-2015年聚氨酯人造革行业东北地区市场需求情况分析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2011-2015年东北地区聚氨酯人造革行业产能预测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2011-2015年聚氨酯人造革行业华东地区市场需求情况分析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2011-2015年华东地区聚氨酯人造革行业产能预测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2011-2015年聚氨酯人造革行业华南地区市场需求情况分析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2011-2015年华南地区聚氨酯人造革行业产能预测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2011-2015年聚氨酯人造革行业华中地区市场需求情况分析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2011-2015年华中地区聚氨酯人造革行业产能预测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2011-2015年聚氨酯人造革行业西南地区市场需求情况分析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2011-2015年西南地区聚氨酯人造革行业产能预测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2011-2015年聚氨酯人造革行业西北地区市场需求情况分析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2011-2015年西北地区聚氨酯人造革行业产能预测</w:t>
      </w:r>
      <w:r>
        <w:rPr>
          <w:rFonts w:hint="eastAsia"/>
        </w:rPr>
        <w:br/>
      </w:r>
      <w:r>
        <w:rPr>
          <w:rFonts w:hint="eastAsia"/>
        </w:rPr>
        <w:t>　　图表 2010年聚氨酯人造革行业投资结构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2009-2011年聚氨酯人造革行业投资增速</w:t>
      </w:r>
      <w:r>
        <w:rPr>
          <w:rFonts w:hint="eastAsia"/>
        </w:rPr>
        <w:br/>
      </w:r>
      <w:r>
        <w:rPr>
          <w:rFonts w:hint="eastAsia"/>
        </w:rPr>
        <w:t>　　图表 2009-2012年聚氨酯人造革行业投资方向预测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2010年1-12月聚氨酯人造革区域集中度分析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2010年我国聚氨酯人造革销售前十强企业资产总计对比分析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2010年我国聚氨酯人造革销售前十强企业从业人员对比分析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2010年我国聚氨酯人造革销售前十强企业全年营业收入对比分析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2010年我国聚氨酯人造革销售前十强企业利润总额对比分析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2004-2011年我国聚氨酯人造革工业总产值趋势图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2006-2011年我国聚氨酯人造革市场规模及增长率统计表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2006-2011年我国聚氨酯人造革市场规模趋势图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2006-2011年我国聚氨酯人造革产量及增长率统计表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2006-2011年我国聚氨酯人造革产量趋势图</w:t>
      </w:r>
      <w:r>
        <w:rPr>
          <w:rFonts w:hint="eastAsia"/>
        </w:rPr>
        <w:br/>
      </w:r>
      <w:r>
        <w:rPr>
          <w:rFonts w:hint="eastAsia"/>
        </w:rPr>
        <w:t>　　图表 2006-2011年我国聚氨酯人造革产能及增长率变化图统计表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2006-2011年我国聚氨酯人造革产能趋势图</w:t>
      </w:r>
      <w:r>
        <w:rPr>
          <w:rFonts w:hint="eastAsia"/>
        </w:rPr>
        <w:br/>
      </w:r>
      <w:r>
        <w:rPr>
          <w:rFonts w:hint="eastAsia"/>
        </w:rPr>
        <w:t>　　图表 2006-2011年我国聚氨酯人造革需求及增长率变化图统计表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2006-2011年聚氨酯人造革市场需求状况分析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2005-2011年我国聚氨酯人造革行业规模企业个数及增长情况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2009-2011年中国聚氨酯人造革行业生产规模分析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2009-2011年中国聚氨酯人造革行业产成品情况总体分析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2005-2011年我国聚氨酯人造革行业销售收入情况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2010-2015年聚氨酯人造革行业盈利能力预测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2010-2015年聚氨酯人造革行业偿债能力预测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2010-2015年聚氨酯人造革行业营运能力预测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2010-2015年聚氨酯人造革行业成长能力预测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2009-2011年聚氨酯人造革行业产销情况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2007-2009年中国聚氨酯人造革行业资金周转率分析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2007-2011年中国聚氨酯人造革产品价格走势</w:t>
      </w:r>
      <w:r>
        <w:rPr>
          <w:rFonts w:hint="eastAsia"/>
        </w:rPr>
        <w:br/>
      </w:r>
      <w:r>
        <w:rPr>
          <w:rFonts w:hint="eastAsia"/>
        </w:rPr>
        <w:t>　　图表 2009-2011年聚氨酯人造革行业营业收入情况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2009-2011年中国聚氨酯人造革行业毛利率情况分析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2009-2011年我国聚氨酯人造革行业资产利润率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2011-2015年中国聚氨酯人造革行业资产利润率预测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2008-2011年中国聚氨酯人造革行业利润情况分析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2009-2011年中国聚氨酯人造革行业不同规模企业利润总额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2009-2011年中国不同所有制聚氨酯人造革企业累计利润总额比较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2010年中国聚氨酯人造革行业不同规模企业销售利润率比较分析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2010年中国不同所有制聚氨酯人造革企业销售利润率对比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2010年中国聚氨酯人造革行业不同规模企业总资产利润率比较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2010年中国聚氨酯人造革行业不同所有制企业总资产利润率比较分析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2010年中国聚氨酯人造革行业不同规模企业产值利税率比较分析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2010年中国聚氨酯人造革行业不同所有制企业产值利税率比较分析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聚氨酯人造革行业生命周期图</w:t>
      </w:r>
      <w:r>
        <w:rPr>
          <w:rFonts w:hint="eastAsia"/>
        </w:rPr>
        <w:br/>
      </w:r>
      <w:r>
        <w:rPr>
          <w:rFonts w:hint="eastAsia"/>
        </w:rPr>
        <w:t>　　图表 中国聚氨酯人造革五力分析模型</w:t>
      </w:r>
      <w:r>
        <w:rPr>
          <w:rFonts w:hint="eastAsia"/>
        </w:rPr>
        <w:br/>
      </w:r>
      <w:r>
        <w:rPr>
          <w:rFonts w:hint="eastAsia"/>
        </w:rPr>
        <w:t>　　图表 2011-2015年聚氨酯人造革行业投资收益率预测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2011-2015年中国聚氨酯人造革产量及增长率预测统计表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2011-2015年中国聚氨酯人造革产量预测图</w:t>
      </w:r>
      <w:r>
        <w:rPr>
          <w:rFonts w:hint="eastAsia"/>
        </w:rPr>
        <w:br/>
      </w:r>
      <w:r>
        <w:rPr>
          <w:rFonts w:hint="eastAsia"/>
        </w:rPr>
        <w:t>　　图表 2011-2015年中国聚氨酯人造革产能及增长率预测统计表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2011-2015年中国聚氨酯人造革产能预测图</w:t>
      </w:r>
      <w:r>
        <w:rPr>
          <w:rFonts w:hint="eastAsia"/>
        </w:rPr>
        <w:br/>
      </w:r>
      <w:r>
        <w:rPr>
          <w:rFonts w:hint="eastAsia"/>
        </w:rPr>
        <w:t>　　图表 2011-2015年中国聚氨酯人造革需求及增长率预测统计表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2011-2015年中国聚氨酯人造革需求预测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a7b3dbf02485e" w:history="1">
        <w:r>
          <w:rPr>
            <w:rStyle w:val="Hyperlink"/>
          </w:rPr>
          <w:t>2011-2015年聚氨酯人造革市场现状趋势战略调查及供需格局研究分析报告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a7b3dbf02485e" w:history="1">
        <w:r>
          <w:rPr>
            <w:rStyle w:val="Hyperlink"/>
          </w:rPr>
          <w:t>https://www.20087.com/2011-06/R_2011_2015nianjuanzuorenzaogeshichang.html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6b38f38c74d28" w:history="1">
      <w:r>
        <w:rPr>
          <w:rStyle w:val="Hyperlink"/>
        </w:rPr>
        <w:t>2011-2015年聚氨酯人造革市场现状趋势战略调查及供需格局研究分析报告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anzuorenzaogeshichang.html" TargetMode="External" Id="R21fa7b3dbf02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anzuorenzaogeshichang.html" TargetMode="External" Id="Rda16b38f38c7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2011-06-23T00:00:00Z</dcterms:created>
  <dcterms:modified xsi:type="dcterms:W3CDTF">2011-06-23T01:00:00Z</dcterms:modified>
  <dc:subject>2011-2015年聚氨酯人造革市场现状趋势战略调查及供需格局研究分析报告</dc:subject>
  <dc:title>2011-2015年聚氨酯人造革市场现状趋势战略调查及供需格局研究分析报告</dc:title>
  <cp:keywords>2011-2015年聚氨酯人造革市场现状趋势战略调查及供需格局研究分析报告</cp:keywords>
  <dc:description>2011-2015年聚氨酯人造革市场现状趋势战略调查及供需格局研究分析报告</dc:description>
</cp:coreProperties>
</file>