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f0c7d2db4c5e" w:history="1">
              <w:r>
                <w:rPr>
                  <w:rStyle w:val="Hyperlink"/>
                </w:rPr>
                <w:t>2011-2015年菌核净市场现状趋势战略调查及供需格局研究分析报告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f0c7d2db4c5e" w:history="1">
              <w:r>
                <w:rPr>
                  <w:rStyle w:val="Hyperlink"/>
                </w:rPr>
                <w:t>2011-2015年菌核净市场现状趋势战略调查及供需格局研究分析报告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9f0c7d2db4c5e" w:history="1">
                <w:r>
                  <w:rPr>
                    <w:rStyle w:val="Hyperlink"/>
                  </w:rPr>
                  <w:t>https://www.20087.com/2011-06/R_2011_2015nianjunhejingshichangxianzh.html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核净是一种广谱性杀菌剂，主要用于农业领域，特别是针对核盘菌属、链核盘菌属等真菌性病害的防治。目前，菌核净市场正面临着病原菌抗药性增强的挑战，这推动着行业在制剂研发、使用技术等方面进行持续创新。为了延缓病原菌的抗药性发展，菌核净的研发重点逐渐转向低毒、高效、环保的剂型。同时，随着全球对农产品质量安全要求的提高，菌核净的市场监管和使用规范也日趋严格。</w:t>
      </w:r>
      <w:r>
        <w:rPr>
          <w:rFonts w:hint="eastAsia"/>
        </w:rPr>
        <w:br/>
      </w:r>
      <w:r>
        <w:rPr>
          <w:rFonts w:hint="eastAsia"/>
        </w:rPr>
        <w:t>　　未来，菌核净市场将保持谨慎乐观的发展态势。随着全球农业面积的扩大和种植结构的调整，菌核净的市场需求有望增长。然而，由于病原菌抗药性的增强和环保政策的收紧，菌核净市场的发展将受到一定限制。因此，未来菌核净的研发和应用需更加注重环保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菌核净行业发展概述</w:t>
      </w:r>
      <w:r>
        <w:rPr>
          <w:rFonts w:hint="eastAsia"/>
        </w:rPr>
        <w:br/>
      </w:r>
      <w:r>
        <w:rPr>
          <w:rFonts w:hint="eastAsia"/>
        </w:rPr>
        <w:t>　　第一节 菌核净的概念</w:t>
      </w:r>
      <w:r>
        <w:rPr>
          <w:rFonts w:hint="eastAsia"/>
        </w:rPr>
        <w:br/>
      </w:r>
      <w:r>
        <w:rPr>
          <w:rFonts w:hint="eastAsia"/>
        </w:rPr>
        <w:t>　　　　一、菌核净的定义</w:t>
      </w:r>
      <w:r>
        <w:rPr>
          <w:rFonts w:hint="eastAsia"/>
        </w:rPr>
        <w:br/>
      </w:r>
      <w:r>
        <w:rPr>
          <w:rFonts w:hint="eastAsia"/>
        </w:rPr>
        <w:t>　　　　二、菌核净的特点</w:t>
      </w:r>
      <w:r>
        <w:rPr>
          <w:rFonts w:hint="eastAsia"/>
        </w:rPr>
        <w:br/>
      </w:r>
      <w:r>
        <w:rPr>
          <w:rFonts w:hint="eastAsia"/>
        </w:rPr>
        <w:t>　　第二节 菌核净行业发展成熟度</w:t>
      </w:r>
      <w:r>
        <w:rPr>
          <w:rFonts w:hint="eastAsia"/>
        </w:rPr>
        <w:br/>
      </w:r>
      <w:r>
        <w:rPr>
          <w:rFonts w:hint="eastAsia"/>
        </w:rPr>
        <w:t>　　　　一、菌核净行业发展周期分析</w:t>
      </w:r>
      <w:r>
        <w:rPr>
          <w:rFonts w:hint="eastAsia"/>
        </w:rPr>
        <w:br/>
      </w:r>
      <w:r>
        <w:rPr>
          <w:rFonts w:hint="eastAsia"/>
        </w:rPr>
        <w:t>　　　　二、菌核净行业中外市场成熟度对比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菌核净行业产业链分析</w:t>
      </w:r>
      <w:r>
        <w:rPr>
          <w:rFonts w:hint="eastAsia"/>
        </w:rPr>
        <w:br/>
      </w:r>
      <w:r>
        <w:rPr>
          <w:rFonts w:hint="eastAsia"/>
        </w:rPr>
        <w:t>　　　　一、菌核净行业上游原料供应市场分析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二、菌核净行业下游产品需求市场状况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2010-2011年中国菌核净行业运行环境分析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2010-2011年中国菌核净行业发展政策环境分析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二、菌核净行业政策分析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2010-2011年中国菌核净行业发展社会环境分析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2009-2011年中国菌核净行业市场发展分析</w:t>
      </w:r>
      <w:r>
        <w:rPr>
          <w:rFonts w:hint="eastAsia"/>
        </w:rPr>
        <w:br/>
      </w:r>
      <w:r>
        <w:rPr>
          <w:rFonts w:hint="eastAsia"/>
        </w:rPr>
        <w:t>　　第一节 菌核净行业市场发展现状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菌核净行业技术发展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中国菌核净行业消费市场分析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菌核净行业产销数据统计分析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2011-2015年菌核净行业市场发展趋势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2009-2011年中国菌核净行业主要指标监测分析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2009-2011年中国菌核净产业工业总产值分析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一、2009-2011年中国菌核净产业工业总产值分析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2009-2011年中国菌核净产业主营业务收入分析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一、2009-2011年中国菌核净产业主营业务收入分析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2009-2011年中国菌核净产业产品成本费用分析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一、2009-2011年中国菌核净产业销售成本分析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2009-2011年中国菌核净产业利润总额分析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一、2009-2011年中国菌核净产业利润总额分析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2009-2011年中国菌核净产业资产负债分析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一、2009-2011年中国菌核净产业资产负债分析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2009-2011年中国菌核净行业财务指标分析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中国菌核净行业区域市场分析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西北地区菌核净行业分析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菌核净行业竞争格局分析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2008-2015年菌核净行业竞争格局分析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一、2008-2009年国内外菌核净竞争分析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二、2008-2009年我国菌核净市场竞争分析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三、2011-2015年国内主要菌核净企业动向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菌核净企业竞争策略分析</w:t>
      </w:r>
      <w:r>
        <w:rPr>
          <w:rFonts w:hint="eastAsia"/>
        </w:rPr>
        <w:br/>
      </w:r>
      <w:r>
        <w:rPr>
          <w:rFonts w:hint="eastAsia"/>
        </w:rPr>
        <w:t>　　第一节 菌核净市场竞争策略分析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一、2010年菌核净市场增长潜力分析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二、2010年菌核净主要潜力品种分析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三、现有菌核净产品竞争策略分析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四、潜力菌核净品种竞争策略选择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菌核净企业竞争策略分析</w:t>
      </w:r>
      <w:r>
        <w:rPr>
          <w:rFonts w:hint="eastAsia"/>
        </w:rPr>
        <w:br/>
      </w:r>
      <w:r>
        <w:rPr>
          <w:rFonts w:hint="eastAsia"/>
        </w:rPr>
        <w:t>　　第三节 菌核净行业产品定位及市场推广策略分析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一、菌核净行业产品市场定位</w:t>
      </w:r>
      <w:r>
        <w:rPr>
          <w:rFonts w:hint="eastAsia"/>
        </w:rPr>
        <w:br/>
      </w:r>
      <w:r>
        <w:rPr>
          <w:rFonts w:hint="eastAsia"/>
        </w:rPr>
        <w:t>　　　　二、菌核净行业广告推广策略</w:t>
      </w:r>
      <w:r>
        <w:rPr>
          <w:rFonts w:hint="eastAsia"/>
        </w:rPr>
        <w:br/>
      </w:r>
      <w:r>
        <w:rPr>
          <w:rFonts w:hint="eastAsia"/>
        </w:rPr>
        <w:t>　　　　三、菌核净行业产品促销策略</w:t>
      </w:r>
      <w:r>
        <w:rPr>
          <w:rFonts w:hint="eastAsia"/>
        </w:rPr>
        <w:br/>
      </w:r>
      <w:r>
        <w:rPr>
          <w:rFonts w:hint="eastAsia"/>
        </w:rPr>
        <w:t>　　　　四、菌核净行业招商加盟策略</w:t>
      </w:r>
      <w:r>
        <w:rPr>
          <w:rFonts w:hint="eastAsia"/>
        </w:rPr>
        <w:br/>
      </w:r>
      <w:r>
        <w:rPr>
          <w:rFonts w:hint="eastAsia"/>
        </w:rPr>
        <w:t>　　　　五、菌核净行业网络推广策略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菌核净企业竞争分析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未来菌核净行业发展预测分析</w:t>
      </w:r>
      <w:r>
        <w:rPr>
          <w:rFonts w:hint="eastAsia"/>
        </w:rPr>
        <w:br/>
      </w:r>
      <w:r>
        <w:rPr>
          <w:rFonts w:hint="eastAsia"/>
        </w:rPr>
        <w:t>　　第一节 未来菌核净行业需求与消费预测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一、2011-2015年菌核净产品消费预测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二、2011-2015年菌核净市场规模预测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三、2011-2015年菌核净行业总产值预测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四、2011-2015年菌核净行业销售收入预测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五、2011-2015年菌核净行业总资产预测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2011-2015年中国菌核净行业供需预测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一、2011-2015年中国菌核净供给预测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二、2011-2015年中国菌核净产量预测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三、2011-2015年中国菌核净需求预测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四、2011-2015年中国菌核净供需平衡预测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菌核净行业投资机会与风险分析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菌核净行业投资机会分析</w:t>
      </w:r>
      <w:r>
        <w:rPr>
          <w:rFonts w:hint="eastAsia"/>
        </w:rPr>
        <w:br/>
      </w:r>
      <w:r>
        <w:rPr>
          <w:rFonts w:hint="eastAsia"/>
        </w:rPr>
        <w:t>　　　　一、菌核净投资项目分析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二、可以投资的菌核净模式</w:t>
      </w:r>
      <w:r>
        <w:rPr>
          <w:rFonts w:hint="eastAsia"/>
        </w:rPr>
        <w:br/>
      </w:r>
      <w:r>
        <w:rPr>
          <w:rFonts w:hint="eastAsia"/>
        </w:rPr>
        <w:t>　　　　三、2010年菌核净投资机会</w:t>
      </w:r>
      <w:r>
        <w:rPr>
          <w:rFonts w:hint="eastAsia"/>
        </w:rPr>
        <w:br/>
      </w:r>
      <w:r>
        <w:rPr>
          <w:rFonts w:hint="eastAsia"/>
        </w:rPr>
        <w:t>　　　　四、2010年菌核净投资新方向</w:t>
      </w:r>
      <w:r>
        <w:rPr>
          <w:rFonts w:hint="eastAsia"/>
        </w:rPr>
        <w:br/>
      </w:r>
      <w:r>
        <w:rPr>
          <w:rFonts w:hint="eastAsia"/>
        </w:rPr>
        <w:t>　　　　五、2011-2015年菌核净行业投资的建议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影响菌核净行业发展的主要因素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一、2011-2015年影响菌核净行业运行的有利因素分析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二、2011-2015年影响菌核净行业运行的稳定因素分析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三、2011-2015年影响菌核净行业运行的不利因素分析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四、2011-2015年我国菌核净行业发展面临的挑战分析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五、2011-2015年我国菌核净行业发展面临的机遇分析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菌核净行业投资风险及控制策略分析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一、2011-2015年菌核净行业市场风险及控制策略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二、2011-2015年菌核净行业政策风险及控制策略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三、2011-2015年菌核净行业经营风险及控制策略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四、2011-2015年菌核净行业技术风险及控制策略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五、2011-2015年菌核净同业竞争风险及控制策略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六、2011-2015年菌核净行业其他风险及控制策略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菌核净行业投资战略研究</w:t>
      </w:r>
      <w:r>
        <w:rPr>
          <w:rFonts w:hint="eastAsia"/>
        </w:rPr>
        <w:br/>
      </w:r>
      <w:r>
        <w:rPr>
          <w:rFonts w:hint="eastAsia"/>
        </w:rPr>
        <w:t>　　第一节 菌核净行业发展战略研究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对我国菌核净品牌的战略思考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二、菌核净实施品牌战略的意义</w:t>
      </w:r>
      <w:r>
        <w:rPr>
          <w:rFonts w:hint="eastAsia"/>
        </w:rPr>
        <w:br/>
      </w:r>
      <w:r>
        <w:rPr>
          <w:rFonts w:hint="eastAsia"/>
        </w:rPr>
        <w:t>　　　　三、菌核净企业品牌的现状分析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四、我国菌核净企业的品牌战略</w:t>
      </w:r>
      <w:r>
        <w:rPr>
          <w:rFonts w:hint="eastAsia"/>
        </w:rPr>
        <w:br/>
      </w:r>
      <w:r>
        <w:rPr>
          <w:rFonts w:hint="eastAsia"/>
        </w:rPr>
        <w:t>　　　　五、菌核净品牌战略管理的策略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[^中^智^林^]菌核净行业投资战略研究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菌核净行业生命周期图</w:t>
      </w:r>
      <w:r>
        <w:rPr>
          <w:rFonts w:hint="eastAsia"/>
        </w:rPr>
        <w:br/>
      </w:r>
      <w:r>
        <w:rPr>
          <w:rFonts w:hint="eastAsia"/>
        </w:rPr>
        <w:t>　　图表 菌核净产品国内、国际市场成熟度对比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菌核净产品行业主要竞争因素分析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2008-2011年菌核净产品消费量变化图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2009-2011年菌核净企业品牌集中度分析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2008-2011年菌核净产品产能分析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2006-2011年长江三角洲菌核净行业产业集中度分析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2006-2011年珠江三角洲菌核净行业产业集中度分析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2006-2011年环渤海地区菌核净行业产业集中度分析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2006-2011年东北地区菌核净行业产业集中度分析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2008-2011年中国菌核净产业工业总产值分析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2009-2011年菌核净不同规模企业工业总产值分析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2009-2011年菌核净不同所有制企业工业总产值比较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2008-2011年中国菌核净产业主营业务收入分析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2009-2011年菌核净不同规模企业主营业务收入分析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2009-2011年菌核净不同所有制企业主营业务收入比较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2008-2011年中国菌核净产业销售成本分析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2009-2011年菌核净不同规模企业销售成本比较分析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2009-2011年菌核净不同所有制企业销售成本比较分析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2008-2011年中国菌核净产业利润总额分析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2009-2011年菌核净不同规模企业利润总额比较分析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2009-2011年菌核净不同所有制企业利润总额比较分析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2008-2011年中国菌核净产业资产负债分析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2009-2011年菌核净不同规模企业资产比较分析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2009-2011年菌核净不同规模企业负债比较分析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2009-2011年菌核净不同所有制企业资产比较分析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2009-2011年菌核净不同所有制企业负债比较分析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2009-2011年我国菌核净行业销售利润率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2009年我国菌核净行业偿债能力情况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2010年我国菌核净行业偿债能力情况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2009年我国菌核净行业营运能力情况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2010年我国菌核净行业营运能力情况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2009-2011年我国菌核净行业资产增长率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2009-2011年我国菌核净行业利润增长率</w:t>
      </w:r>
      <w:r>
        <w:rPr>
          <w:rFonts w:hint="eastAsia"/>
        </w:rPr>
        <w:br/>
      </w:r>
      <w:r>
        <w:rPr>
          <w:rFonts w:hint="eastAsia"/>
        </w:rPr>
        <w:t>　　图表 2008-2011年菌核净行业华北地区发展现状分析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2008-2011年菌核净行业东北地区发展现状分析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2008-2011年菌核净行业西南地区发展现状分析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2008-2011年菌核净行业西北地区发展现状分析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2008-2011年菌核净行业西北地区市场规模情况分析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2011-2015年菌核净行业西北地区市场需求情况分析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菌核净行业"波特五力"分析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2011-2015年菌核净产品消费预测</w:t>
      </w:r>
      <w:r>
        <w:rPr>
          <w:rFonts w:hint="eastAsia"/>
        </w:rPr>
        <w:br/>
      </w:r>
      <w:r>
        <w:rPr>
          <w:rFonts w:hint="eastAsia"/>
        </w:rPr>
        <w:t>　　图表 2011-2015年菌核净市场规模预测</w:t>
      </w:r>
      <w:r>
        <w:rPr>
          <w:rFonts w:hint="eastAsia"/>
        </w:rPr>
        <w:br/>
      </w:r>
      <w:r>
        <w:rPr>
          <w:rFonts w:hint="eastAsia"/>
        </w:rPr>
        <w:t>　　图表 2011-2015年菌核净行业总产值预测</w:t>
      </w:r>
      <w:r>
        <w:rPr>
          <w:rFonts w:hint="eastAsia"/>
        </w:rPr>
        <w:br/>
      </w:r>
      <w:r>
        <w:rPr>
          <w:rFonts w:hint="eastAsia"/>
        </w:rPr>
        <w:t>　　图表 2011-2015年菌核净行业销售收入预测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2011-2015年菌核净行业总资产预测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2011-2015年中国菌核净供给量预测</w:t>
      </w:r>
      <w:r>
        <w:rPr>
          <w:rFonts w:hint="eastAsia"/>
        </w:rPr>
        <w:br/>
      </w:r>
      <w:r>
        <w:rPr>
          <w:rFonts w:hint="eastAsia"/>
        </w:rPr>
        <w:t>　　图表 2011-2015年中国菌核净产量预测</w:t>
      </w:r>
      <w:r>
        <w:rPr>
          <w:rFonts w:hint="eastAsia"/>
        </w:rPr>
        <w:br/>
      </w:r>
      <w:r>
        <w:rPr>
          <w:rFonts w:hint="eastAsia"/>
        </w:rPr>
        <w:t>　　图表 2011-2015年中国菌核净需求量预测</w:t>
      </w:r>
      <w:r>
        <w:rPr>
          <w:rFonts w:hint="eastAsia"/>
        </w:rPr>
        <w:br/>
      </w:r>
      <w:r>
        <w:rPr>
          <w:rFonts w:hint="eastAsia"/>
        </w:rPr>
        <w:t>　　图表 2011-2015年中国菌核净供需平衡预测</w:t>
      </w:r>
      <w:r>
        <w:rPr>
          <w:rFonts w:hint="eastAsia"/>
        </w:rPr>
        <w:br/>
      </w:r>
      <w:r>
        <w:rPr>
          <w:rFonts w:hint="eastAsia"/>
        </w:rPr>
        <w:t>　　图表 菌核净行业新进入者应注意的障碍分析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2011-2015年影响菌核净行业运行的有利因素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2011-2015年影响菌核净行业运行的稳定因素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2011-2015年影响菌核净行业运行的不利因素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2011-2015年我国菌核净行业发展面临的挑战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2011-2015年我国菌核净行业发展面临机遇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2011-2015年菌核净行业经营风险及控制策略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2011-2015年菌核净行业同业竞争风险及控制策略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f0c7d2db4c5e" w:history="1">
        <w:r>
          <w:rPr>
            <w:rStyle w:val="Hyperlink"/>
          </w:rPr>
          <w:t>2011-2015年菌核净市场现状趋势战略调查及供需格局研究分析报告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9f0c7d2db4c5e" w:history="1">
        <w:r>
          <w:rPr>
            <w:rStyle w:val="Hyperlink"/>
          </w:rPr>
          <w:t>https://www.20087.com/2011-06/R_2011_2015nianjunhejingshichangxianzh.html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2871ece7a4959" w:history="1">
      <w:r>
        <w:rPr>
          <w:rStyle w:val="Hyperlink"/>
        </w:rPr>
        <w:t>2011-2015年菌核净市场现状趋势战略调查及供需格局研究分析报告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nhejingshichangxianzh.html" TargetMode="External" Id="Rc0c9f0c7d2d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nhejingshichangxianzh.html" TargetMode="External" Id="R3bf2871ece7a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2011-06-26T06:15:00Z</dcterms:created>
  <dcterms:modified xsi:type="dcterms:W3CDTF">2011-06-26T07:15:00Z</dcterms:modified>
  <dc:subject>2011-2015年菌核净市场现状趋势战略调查及供需格局研究分析报告</dc:subject>
  <dc:title>2011-2015年菌核净市场现状趋势战略调查及供需格局研究分析报告</dc:title>
  <cp:keywords>2011-2015年菌核净市场现状趋势战略调查及供需格局研究分析报告</cp:keywords>
  <dc:description>2011-2015年菌核净市场现状趋势战略调查及供需格局研究分析报告</dc:description>
</cp:coreProperties>
</file>