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62b98a05140e8" w:history="1">
              <w:r>
                <w:rPr>
                  <w:rStyle w:val="Hyperlink"/>
                </w:rPr>
                <w:t>2011-2015年覆盆子酮市场现状趋势战略调查及供需格局研究分析报告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62b98a05140e8" w:history="1">
              <w:r>
                <w:rPr>
                  <w:rStyle w:val="Hyperlink"/>
                </w:rPr>
                <w:t>2011-2015年覆盆子酮市场现状趋势战略调查及供需格局研究分析报告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262b98a05140e8" w:history="1">
                <w:r>
                  <w:rPr>
                    <w:rStyle w:val="Hyperlink"/>
                  </w:rPr>
                  <w:t>https://www.20087.com/2011-06/R_2011_2015nianfupenzitongshichangxian.html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盆子酮是一种天然存在的化合物，因具有调节代谢、减肥等潜在健康益处，在膳食补充剂和减肥产品市场中受到广泛关注。提取自红树莓等果实，通过现代提取技术，如液相色谱，可获得高纯度产品。目前，覆盆子酮已成为健康食品领域的一个热门成分。</w:t>
      </w:r>
      <w:r>
        <w:rPr>
          <w:rFonts w:hint="eastAsia"/>
        </w:rPr>
        <w:br/>
      </w:r>
      <w:r>
        <w:rPr>
          <w:rFonts w:hint="eastAsia"/>
        </w:rPr>
        <w:t>　　未来覆盆子酮的应用将更加多元化，并与科研进展紧密相连。随着对其生物学作用机制的深入研究，覆盆子酮在抗炎、抗氧化及心血管保护等方面的潜在效益将被进一步证实，从而开拓新的健康产品市场。同时，合成生物学技术的发展可能为覆盆子酮的可持续生产提供新途径，降低成本，提高产量，满足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覆盆子酮行业发展概述</w:t>
      </w:r>
      <w:r>
        <w:rPr>
          <w:rFonts w:hint="eastAsia"/>
        </w:rPr>
        <w:br/>
      </w:r>
      <w:r>
        <w:rPr>
          <w:rFonts w:hint="eastAsia"/>
        </w:rPr>
        <w:t>　　第一节 覆盆子酮的概念</w:t>
      </w:r>
      <w:r>
        <w:rPr>
          <w:rFonts w:hint="eastAsia"/>
        </w:rPr>
        <w:br/>
      </w:r>
      <w:r>
        <w:rPr>
          <w:rFonts w:hint="eastAsia"/>
        </w:rPr>
        <w:t>　　　　一、覆盆子酮的定义</w:t>
      </w:r>
      <w:r>
        <w:rPr>
          <w:rFonts w:hint="eastAsia"/>
        </w:rPr>
        <w:br/>
      </w:r>
      <w:r>
        <w:rPr>
          <w:rFonts w:hint="eastAsia"/>
        </w:rPr>
        <w:t>　　　　二、覆盆子酮的特点</w:t>
      </w:r>
      <w:r>
        <w:rPr>
          <w:rFonts w:hint="eastAsia"/>
        </w:rPr>
        <w:br/>
      </w:r>
      <w:r>
        <w:rPr>
          <w:rFonts w:hint="eastAsia"/>
        </w:rPr>
        <w:t>　　第二节 覆盆子酮行业发展成熟度</w:t>
      </w:r>
      <w:r>
        <w:rPr>
          <w:rFonts w:hint="eastAsia"/>
        </w:rPr>
        <w:br/>
      </w:r>
      <w:r>
        <w:rPr>
          <w:rFonts w:hint="eastAsia"/>
        </w:rPr>
        <w:t>　　　　一、覆盆子酮行业发展周期分析</w:t>
      </w:r>
      <w:r>
        <w:rPr>
          <w:rFonts w:hint="eastAsia"/>
        </w:rPr>
        <w:br/>
      </w:r>
      <w:r>
        <w:rPr>
          <w:rFonts w:hint="eastAsia"/>
        </w:rPr>
        <w:t>　　　　二、覆盆子酮行业中外市场成熟度对比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覆盆子酮行业产业链分析</w:t>
      </w:r>
      <w:r>
        <w:rPr>
          <w:rFonts w:hint="eastAsia"/>
        </w:rPr>
        <w:br/>
      </w:r>
      <w:r>
        <w:rPr>
          <w:rFonts w:hint="eastAsia"/>
        </w:rPr>
        <w:t>　　　　一、覆盆子酮行业上游原料供应市场分析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二、覆盆子酮行业下游产品需求市场状况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2010-2011年中国覆盆子酮行业运行环境分析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2010-2011年中国覆盆子酮行业发展政策环境分析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二、覆盆子酮行业政策分析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2010-2011年中国覆盆子酮行业发展社会环境分析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2009-2011年中国覆盆子酮行业市场发展分析</w:t>
      </w:r>
      <w:r>
        <w:rPr>
          <w:rFonts w:hint="eastAsia"/>
        </w:rPr>
        <w:br/>
      </w:r>
      <w:r>
        <w:rPr>
          <w:rFonts w:hint="eastAsia"/>
        </w:rPr>
        <w:t>　　第一节 覆盆子酮行业市场发展现状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覆盆子酮行业技术发展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中国覆盆子酮行业消费市场分析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覆盆子酮行业产销数据统计分析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2011-2015年覆盆子酮行业市场发展趋势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2009-2011年中国覆盆子酮行业主要指标监测分析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2009-2011年中国覆盆子酮产业工业总产值分析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一、2009-2011年中国覆盆子酮产业工业总产值分析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2009-2011年中国覆盆子酮产业主营业务收入分析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一、2009-2011年中国覆盆子酮产业主营业务收入分析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2009-2011年中国覆盆子酮产业产品成本费用分析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一、2009-2011年中国覆盆子酮产业销售成本分析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2009-2011年中国覆盆子酮产业利润总额分析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一、2009-2011年中国覆盆子酮产业利润总额分析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2009-2011年中国覆盆子酮产业资产负债分析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一、2009-2011年中国覆盆子酮产业资产负债分析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2009-2011年中国覆盆子酮行业财务指标分析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中国覆盆子酮行业区域市场分析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华北地区覆盆子酮行业分析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东北地区覆盆子酮行业分析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华东地区覆盆子酮行业分析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华南地区覆盆子酮行业分析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华中地区覆盆子酮行业分析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西南地区覆盆子酮行业分析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西北地区覆盆子酮行业分析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覆盆子酮行业竞争格局分析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2008-2015年覆盆子酮行业竞争格局分析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一、2008-2009年国内外覆盆子酮竞争分析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二、2008-2009年我国覆盆子酮市场竞争分析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三、2011-2015年国内主要覆盆子酮企业动向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覆盆子酮企业竞争策略分析</w:t>
      </w:r>
      <w:r>
        <w:rPr>
          <w:rFonts w:hint="eastAsia"/>
        </w:rPr>
        <w:br/>
      </w:r>
      <w:r>
        <w:rPr>
          <w:rFonts w:hint="eastAsia"/>
        </w:rPr>
        <w:t>　　第一节 覆盆子酮市场竞争策略分析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一、2010年覆盆子酮市场增长潜力分析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二、2010年覆盆子酮主要潜力品种分析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三、现有覆盆子酮产品竞争策略分析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四、潜力覆盆子酮品种竞争策略选择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覆盆子酮企业竞争策略分析</w:t>
      </w:r>
      <w:r>
        <w:rPr>
          <w:rFonts w:hint="eastAsia"/>
        </w:rPr>
        <w:br/>
      </w:r>
      <w:r>
        <w:rPr>
          <w:rFonts w:hint="eastAsia"/>
        </w:rPr>
        <w:t>　　第三节 覆盆子酮行业产品定位及市场推广策略分析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一、覆盆子酮行业产品市场定位</w:t>
      </w:r>
      <w:r>
        <w:rPr>
          <w:rFonts w:hint="eastAsia"/>
        </w:rPr>
        <w:br/>
      </w:r>
      <w:r>
        <w:rPr>
          <w:rFonts w:hint="eastAsia"/>
        </w:rPr>
        <w:t>　　　　二、覆盆子酮行业广告推广策略</w:t>
      </w:r>
      <w:r>
        <w:rPr>
          <w:rFonts w:hint="eastAsia"/>
        </w:rPr>
        <w:br/>
      </w:r>
      <w:r>
        <w:rPr>
          <w:rFonts w:hint="eastAsia"/>
        </w:rPr>
        <w:t>　　　　三、覆盆子酮行业产品促销策略</w:t>
      </w:r>
      <w:r>
        <w:rPr>
          <w:rFonts w:hint="eastAsia"/>
        </w:rPr>
        <w:br/>
      </w:r>
      <w:r>
        <w:rPr>
          <w:rFonts w:hint="eastAsia"/>
        </w:rPr>
        <w:t>　　　　四、覆盆子酮行业招商加盟策略</w:t>
      </w:r>
      <w:r>
        <w:rPr>
          <w:rFonts w:hint="eastAsia"/>
        </w:rPr>
        <w:br/>
      </w:r>
      <w:r>
        <w:rPr>
          <w:rFonts w:hint="eastAsia"/>
        </w:rPr>
        <w:t>　　　　五、覆盆子酮行业网络推广策略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覆盆子酮企业竞争分析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未来覆盆子酮行业发展预测分析</w:t>
      </w:r>
      <w:r>
        <w:rPr>
          <w:rFonts w:hint="eastAsia"/>
        </w:rPr>
        <w:br/>
      </w:r>
      <w:r>
        <w:rPr>
          <w:rFonts w:hint="eastAsia"/>
        </w:rPr>
        <w:t>　　第一节 未来覆盆子酮行业需求与消费预测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一、2011-2015年覆盆子酮产品消费预测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二、2011-2015年覆盆子酮市场规模预测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三、2011-2015年覆盆子酮行业总产值预测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四、2011-2015年覆盆子酮行业销售收入预测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五、2011-2015年覆盆子酮行业总资产预测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2011-2015年中国覆盆子酮行业供需预测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一、2011-2015年中国覆盆子酮供给预测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二、2011-2015年中国覆盆子酮产量预测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三、2011-2015年中国覆盆子酮需求预测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四、2011-2015年中国覆盆子酮供需平衡预测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覆盆子酮行业投资机会与风险分析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覆盆子酮行业投资机会分析</w:t>
      </w:r>
      <w:r>
        <w:rPr>
          <w:rFonts w:hint="eastAsia"/>
        </w:rPr>
        <w:br/>
      </w:r>
      <w:r>
        <w:rPr>
          <w:rFonts w:hint="eastAsia"/>
        </w:rPr>
        <w:t>　　　　一、覆盆子酮投资项目分析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二、可以投资的覆盆子酮模式</w:t>
      </w:r>
      <w:r>
        <w:rPr>
          <w:rFonts w:hint="eastAsia"/>
        </w:rPr>
        <w:br/>
      </w:r>
      <w:r>
        <w:rPr>
          <w:rFonts w:hint="eastAsia"/>
        </w:rPr>
        <w:t>　　　　三、2010年覆盆子酮投资机会</w:t>
      </w:r>
      <w:r>
        <w:rPr>
          <w:rFonts w:hint="eastAsia"/>
        </w:rPr>
        <w:br/>
      </w:r>
      <w:r>
        <w:rPr>
          <w:rFonts w:hint="eastAsia"/>
        </w:rPr>
        <w:t>　　　　四、2010年覆盆子酮投资新方向</w:t>
      </w:r>
      <w:r>
        <w:rPr>
          <w:rFonts w:hint="eastAsia"/>
        </w:rPr>
        <w:br/>
      </w:r>
      <w:r>
        <w:rPr>
          <w:rFonts w:hint="eastAsia"/>
        </w:rPr>
        <w:t>　　　　五、2011-2015年覆盆子酮行业投资的建议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影响覆盆子酮行业发展的主要因素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一、2011-2015年影响覆盆子酮行业运行的有利因素分析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二、2011-2015年影响覆盆子酮行业运行的稳定因素分析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三、2011-2015年影响覆盆子酮行业运行的不利因素分析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四、2011-2015年我国覆盆子酮行业发展面临的挑战分析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五、2011-2015年我国覆盆子酮行业发展面临的机遇分析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覆盆子酮行业投资风险及控制策略分析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一、2011-2015年覆盆子酮行业市场风险及控制策略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二、2011-2015年覆盆子酮行业政策风险及控制策略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三、2011-2015年覆盆子酮行业经营风险及控制策略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四、2011-2015年覆盆子酮行业技术风险及控制策略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五、2011-2015年覆盆子酮同业竞争风险及控制策略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六、2011-2015年覆盆子酮行业其他风险及控制策略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覆盆子酮行业投资战略研究</w:t>
      </w:r>
      <w:r>
        <w:rPr>
          <w:rFonts w:hint="eastAsia"/>
        </w:rPr>
        <w:br/>
      </w:r>
      <w:r>
        <w:rPr>
          <w:rFonts w:hint="eastAsia"/>
        </w:rPr>
        <w:t>　　第一节 覆盆子酮行业发展战略研究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对我国覆盆子酮品牌的战略思考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二、覆盆子酮实施品牌战略的意义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三、覆盆子酮企业品牌的现状分析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四、我国覆盆子酮企业的品牌战略</w:t>
      </w:r>
      <w:r>
        <w:rPr>
          <w:rFonts w:hint="eastAsia"/>
        </w:rPr>
        <w:br/>
      </w:r>
      <w:r>
        <w:rPr>
          <w:rFonts w:hint="eastAsia"/>
        </w:rPr>
        <w:t>　　　　五、覆盆子酮品牌战略管理的策略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中⋅智⋅林⋅覆盆子酮行业投资战略研究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覆盆子酮行业生命周期图</w:t>
      </w:r>
      <w:r>
        <w:rPr>
          <w:rFonts w:hint="eastAsia"/>
        </w:rPr>
        <w:br/>
      </w:r>
      <w:r>
        <w:rPr>
          <w:rFonts w:hint="eastAsia"/>
        </w:rPr>
        <w:t>　　图表 覆盆子酮产品国内、国际市场成熟度对比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覆盆子酮产品行业主要竞争因素分析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2008-2011年覆盆子酮产品消费量变化图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2009-2011年覆盆子酮企业品牌集中度分析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2008-2011年覆盆子酮产品产能分析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2006-2011年长江三角洲覆盆子酮行业产业集中度分析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2006-2011年珠江三角洲覆盆子酮行业产业集中度分析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2006-2011年环渤海地区覆盆子酮行业产业集中度分析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2006-2011年东北地区覆盆子酮行业产业集中度分析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2008-2011年中国覆盆子酮产业工业总产值分析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2009-2011年覆盆子酮不同规模企业工业总产值分析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2009-2011年覆盆子酮不同所有制企业工业总产值比较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2008-2011年中国覆盆子酮产业主营业务收入分析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2009-2011年覆盆子酮不同规模企业主营业务收入分析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2009-2011年覆盆子酮不同所有制企业主营业务收入比较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2008-2011年中国覆盆子酮产业销售成本分析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2009-2011年覆盆子酮不同规模企业销售成本比较分析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2009-2011年覆盆子酮不同所有制企业销售成本比较分析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2008-2011年中国覆盆子酮产业利润总额分析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2009-2011年覆盆子酮不同规模企业利润总额比较分析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2009-2011年覆盆子酮不同所有制企业利润总额比较分析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2008-2011年中国覆盆子酮产业资产负债分析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2009-2011年覆盆子酮不同规模企业资产比较分析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2009-2011年覆盆子酮不同规模企业负债比较分析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2009-2011年覆盆子酮不同所有制企业资产比较分析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2009-2011年覆盆子酮不同所有制企业负债比较分析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2009-2011年我国覆盆子酮行业销售利润率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2009年我国覆盆子酮行业偿债能力情况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2010年我国覆盆子酮行业偿债能力情况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2009年我国覆盆子酮行业营运能力情况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2010年我国覆盆子酮行业营运能力情况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2009-2011年我国覆盆子酮行业资产增长率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2009-2011年我国覆盆子酮行业利润增长率</w:t>
      </w:r>
      <w:r>
        <w:rPr>
          <w:rFonts w:hint="eastAsia"/>
        </w:rPr>
        <w:br/>
      </w:r>
      <w:r>
        <w:rPr>
          <w:rFonts w:hint="eastAsia"/>
        </w:rPr>
        <w:t>　　图表 2008-2011年覆盆子酮行业华北地区发展现状分析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2008-2011年覆盆子酮行业华北地区市场规模情况分析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2011-2015年覆盆子酮行业华北地区市场需求情况分析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2008-2011年覆盆子酮行业东北地区发展现状分析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2008-2011年覆盆子酮行业东北地区市场规模情况分析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2011-2015年覆盆子酮行业东北地区市场需求情况分析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2008-2011年覆盆子酮行业华东地区发展现状分析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2008-2011年覆盆子酮行业华东地区市场规模情况分析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2011-2015年覆盆子酮行业华东地区市场需求情况分析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2008-2011年覆盆子酮行业华南地区发展现状分析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2008-2011年覆盆子酮行业华南地区市场规模情况分析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2011-2015年覆盆子酮行业华南地区市场需求情况分析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2008-2011年覆盆子酮行业华中地区发展现状分析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2008-2011年覆盆子酮行业华中地区市场规模情况分析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2011-2015年覆盆子酮行业华中地区市场需求情况分析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2008-2011年覆盆子酮行业西南地区发展现状分析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2008-2011年覆盆子酮行业西南地区市场规模情况分析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2011-2015年覆盆子酮行业西南地区市场需求情况分析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2008-2011年覆盆子酮行业西北地区发展现状分析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2008-2011年覆盆子酮行业西北地区市场规模情况分析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2011-2015年覆盆子酮行业西北地区市场需求情况分析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覆盆子酮行业"波特五力"分析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2011-2015年覆盆子酮产品消费预测</w:t>
      </w:r>
      <w:r>
        <w:rPr>
          <w:rFonts w:hint="eastAsia"/>
        </w:rPr>
        <w:br/>
      </w:r>
      <w:r>
        <w:rPr>
          <w:rFonts w:hint="eastAsia"/>
        </w:rPr>
        <w:t>　　图表 2011-2015年覆盆子酮市场规模预测</w:t>
      </w:r>
      <w:r>
        <w:rPr>
          <w:rFonts w:hint="eastAsia"/>
        </w:rPr>
        <w:br/>
      </w:r>
      <w:r>
        <w:rPr>
          <w:rFonts w:hint="eastAsia"/>
        </w:rPr>
        <w:t>　　图表 2011-2015年覆盆子酮行业总产值预测</w:t>
      </w:r>
      <w:r>
        <w:rPr>
          <w:rFonts w:hint="eastAsia"/>
        </w:rPr>
        <w:br/>
      </w:r>
      <w:r>
        <w:rPr>
          <w:rFonts w:hint="eastAsia"/>
        </w:rPr>
        <w:t>　　图表 2011-2015年覆盆子酮行业销售收入预测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2011-2015年覆盆子酮行业总资产预测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2011-2015年中国覆盆子酮供给量预测</w:t>
      </w:r>
      <w:r>
        <w:rPr>
          <w:rFonts w:hint="eastAsia"/>
        </w:rPr>
        <w:br/>
      </w:r>
      <w:r>
        <w:rPr>
          <w:rFonts w:hint="eastAsia"/>
        </w:rPr>
        <w:t>　　图表 2011-2015年中国覆盆子酮产量预测</w:t>
      </w:r>
      <w:r>
        <w:rPr>
          <w:rFonts w:hint="eastAsia"/>
        </w:rPr>
        <w:br/>
      </w:r>
      <w:r>
        <w:rPr>
          <w:rFonts w:hint="eastAsia"/>
        </w:rPr>
        <w:t>　　图表 2011-2015年中国覆盆子酮需求量预测</w:t>
      </w:r>
      <w:r>
        <w:rPr>
          <w:rFonts w:hint="eastAsia"/>
        </w:rPr>
        <w:br/>
      </w:r>
      <w:r>
        <w:rPr>
          <w:rFonts w:hint="eastAsia"/>
        </w:rPr>
        <w:t>　　图表 2011-2015年中国覆盆子酮供需平衡预测</w:t>
      </w:r>
      <w:r>
        <w:rPr>
          <w:rFonts w:hint="eastAsia"/>
        </w:rPr>
        <w:br/>
      </w:r>
      <w:r>
        <w:rPr>
          <w:rFonts w:hint="eastAsia"/>
        </w:rPr>
        <w:t>　　图表 覆盆子酮行业新进入者应注意的障碍分析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2011-2015年影响覆盆子酮行业运行的有利因素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2011-2015年影响覆盆子酮行业运行的稳定因素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2011-2015年影响覆盆子酮行业运行的不利因素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2011-2015年我国覆盆子酮行业发展面临的挑战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2011-2015年我国覆盆子酮行业发展面临机遇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2011-2015年覆盆子酮行业经营风险及控制策略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2011-2015年覆盆子酮行业同业竞争风险及控制策略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62b98a05140e8" w:history="1">
        <w:r>
          <w:rPr>
            <w:rStyle w:val="Hyperlink"/>
          </w:rPr>
          <w:t>2011-2015年覆盆子酮市场现状趋势战略调查及供需格局研究分析报告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262b98a05140e8" w:history="1">
        <w:r>
          <w:rPr>
            <w:rStyle w:val="Hyperlink"/>
          </w:rPr>
          <w:t>https://www.20087.com/2011-06/R_2011_2015nianfupenzitongshichangxian.html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fa9edec0847af" w:history="1">
      <w:r>
        <w:rPr>
          <w:rStyle w:val="Hyperlink"/>
        </w:rPr>
        <w:t>2011-2015年覆盆子酮市场现状趋势战略调查及供需格局研究分析报告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upenzitongshichangxian.html" TargetMode="External" Id="R81262b98a051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upenzitongshichangxian.html" TargetMode="External" Id="R90ffa9edec08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2011-06-26T06:54:00Z</dcterms:created>
  <dcterms:modified xsi:type="dcterms:W3CDTF">2011-06-26T07:54:00Z</dcterms:modified>
  <dc:subject>2011-2015年覆盆子酮市场现状趋势战略调查及供需格局研究分析报告</dc:subject>
  <dc:title>2011-2015年覆盆子酮市场现状趋势战略调查及供需格局研究分析报告</dc:title>
  <cp:keywords>2011-2015年覆盆子酮市场现状趋势战略调查及供需格局研究分析报告</cp:keywords>
  <dc:description>2011-2015年覆盆子酮市场现状趋势战略调查及供需格局研究分析报告</dc:description>
</cp:coreProperties>
</file>