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9fdbd59264058" w:history="1">
              <w:r>
                <w:rPr>
                  <w:rStyle w:val="Hyperlink"/>
                </w:rPr>
                <w:t>2011-2015年起锚机市场现状趋势战略调查及供需格局研究分析报告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9fdbd59264058" w:history="1">
              <w:r>
                <w:rPr>
                  <w:rStyle w:val="Hyperlink"/>
                </w:rPr>
                <w:t>2011-2015年起锚机市场现状趋势战略调查及供需格局研究分析报告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9fdbd59264058" w:history="1">
                <w:r>
                  <w:rPr>
                    <w:rStyle w:val="Hyperlink"/>
                  </w:rPr>
                  <w:t>https://www.20087.com/2011-06/R_2011_2015nianqimaojishichangxianzhua.html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锚机是船舶航行和停泊作业中必不可少的设备之一，用于操纵锚的升降。随着造船技术和自动化技术的进步，现代起锚机不仅在结构设计上更加紧凑高效，而且还具备了更高的自动化水平。目前，市场上广泛使用的起锚机主要包括电动起锚机、液压起锚机等类型，这些设备不仅能够提高工作效率，还能确保作业的安全性。随着环保法规的日益严格，起锚机的噪音和排放控制也成为重要的考虑因素。</w:t>
      </w:r>
      <w:r>
        <w:rPr>
          <w:rFonts w:hint="eastAsia"/>
        </w:rPr>
        <w:br/>
      </w:r>
      <w:r>
        <w:rPr>
          <w:rFonts w:hint="eastAsia"/>
        </w:rPr>
        <w:t>　　未来，起锚机将朝着更加智能化和环保的方向发展。市场调研网指出，一方面，随着物联网技术的应用，起锚机将具备远程监控和智能调度的功能，能够实现更加精细化的操作管理。另一方面，为了满足环保要求，起锚机将采用更加节能高效的驱动方式，如变频电机、电磁制动等技术，减少能源消耗和环境污染。此外，随着船舶自动化水平的提高，起锚机的自动化程度将进一步提升，以适应无人值守和远程操作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起锚机行业发展概述</w:t>
      </w:r>
      <w:r>
        <w:rPr>
          <w:rFonts w:hint="eastAsia"/>
        </w:rPr>
        <w:br/>
      </w:r>
      <w:r>
        <w:rPr>
          <w:rFonts w:hint="eastAsia"/>
        </w:rPr>
        <w:t>　　第一节 起锚机的概念</w:t>
      </w:r>
      <w:r>
        <w:rPr>
          <w:rFonts w:hint="eastAsia"/>
        </w:rPr>
        <w:br/>
      </w:r>
      <w:r>
        <w:rPr>
          <w:rFonts w:hint="eastAsia"/>
        </w:rPr>
        <w:t>　　　　一、起锚机的定义</w:t>
      </w:r>
      <w:r>
        <w:rPr>
          <w:rFonts w:hint="eastAsia"/>
        </w:rPr>
        <w:br/>
      </w:r>
      <w:r>
        <w:rPr>
          <w:rFonts w:hint="eastAsia"/>
        </w:rPr>
        <w:t>　　　　二、起锚机的特点</w:t>
      </w:r>
      <w:r>
        <w:rPr>
          <w:rFonts w:hint="eastAsia"/>
        </w:rPr>
        <w:br/>
      </w:r>
      <w:r>
        <w:rPr>
          <w:rFonts w:hint="eastAsia"/>
        </w:rPr>
        <w:t>　　第二节 起锚机行业发展成熟度</w:t>
      </w:r>
      <w:r>
        <w:rPr>
          <w:rFonts w:hint="eastAsia"/>
        </w:rPr>
        <w:br/>
      </w:r>
      <w:r>
        <w:rPr>
          <w:rFonts w:hint="eastAsia"/>
        </w:rPr>
        <w:t>　　　　一、起锚机行业发展周期分析</w:t>
      </w:r>
      <w:r>
        <w:rPr>
          <w:rFonts w:hint="eastAsia"/>
        </w:rPr>
        <w:br/>
      </w:r>
      <w:r>
        <w:rPr>
          <w:rFonts w:hint="eastAsia"/>
        </w:rPr>
        <w:t>　　　　二、起锚机行业中外市场成熟度对比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起锚机行业产业链分析</w:t>
      </w:r>
      <w:r>
        <w:rPr>
          <w:rFonts w:hint="eastAsia"/>
        </w:rPr>
        <w:br/>
      </w:r>
      <w:r>
        <w:rPr>
          <w:rFonts w:hint="eastAsia"/>
        </w:rPr>
        <w:t>　　　　一、起锚机行业上游原料供应市场分析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二、起锚机行业下游产品需求市场状况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2010-2011年中国起锚机行业运行环境分析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2010-2011年中国起锚机行业发展政策环境分析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二、起锚机行业政策分析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2010-2011年中国起锚机行业发展社会环境分析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2009-2011年中国起锚机行业市场发展分析</w:t>
      </w:r>
      <w:r>
        <w:rPr>
          <w:rFonts w:hint="eastAsia"/>
        </w:rPr>
        <w:br/>
      </w:r>
      <w:r>
        <w:rPr>
          <w:rFonts w:hint="eastAsia"/>
        </w:rPr>
        <w:t>　　第一节 起锚机行业市场发展现状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起锚机行业技术发展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中国起锚机行业消费市场分析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起锚机行业产销数据统计分析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2011-2015年起锚机行业市场发展趋势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2009-2011年中国起锚机行业主要指标监测分析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2009-2011年中国起锚机产业工业总产值分析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一、2009-2011年中国起锚机产业工业总产值分析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2009-2011年中国起锚机产业主营业务收入分析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一、2009-2011年中国起锚机产业主营业务收入分析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2009-2011年中国起锚机产业产品成本费用分析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一、2009-2011年中国起锚机产业销售成本分析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2009-2011年中国起锚机产业利润总额分析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一、2009-2011年中国起锚机产业利润总额分析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2009-2011年中国起锚机产业资产负债分析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一、2009-2011年中国起锚机产业资产负债分析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2009-2011年中国起锚机行业财务指标分析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中国起锚机行业区域市场分析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华北地区起锚机行业分析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东北地区起锚机行业分析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华东地区起锚机行业分析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华南地区起锚机行业分析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华中地区起锚机行业分析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西南地区起锚机行业分析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西北地区起锚机行业分析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起锚机行业竞争格局分析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2008-2015年起锚机行业竞争格局分析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一、2008-2009年国内外起锚机竞争分析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二、2008-2009年我国起锚机市场竞争分析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三、2011-2015年国内主要起锚机企业动向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起锚机企业竞争策略分析</w:t>
      </w:r>
      <w:r>
        <w:rPr>
          <w:rFonts w:hint="eastAsia"/>
        </w:rPr>
        <w:br/>
      </w:r>
      <w:r>
        <w:rPr>
          <w:rFonts w:hint="eastAsia"/>
        </w:rPr>
        <w:t>　　第一节 起锚机市场竞争策略分析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一、2010年起锚机市场增长潜力分析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二、2010年起锚机主要潜力品种分析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三、现有起锚机产品竞争策略分析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四、潜力起锚机品种竞争策略选择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起锚机企业竞争策略分析</w:t>
      </w:r>
      <w:r>
        <w:rPr>
          <w:rFonts w:hint="eastAsia"/>
        </w:rPr>
        <w:br/>
      </w:r>
      <w:r>
        <w:rPr>
          <w:rFonts w:hint="eastAsia"/>
        </w:rPr>
        <w:t>　　第三节 起锚机行业产品定位及市场推广策略分析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一、起锚机行业产品市场定位</w:t>
      </w:r>
      <w:r>
        <w:rPr>
          <w:rFonts w:hint="eastAsia"/>
        </w:rPr>
        <w:br/>
      </w:r>
      <w:r>
        <w:rPr>
          <w:rFonts w:hint="eastAsia"/>
        </w:rPr>
        <w:t>　　　　二、起锚机行业广告推广策略</w:t>
      </w:r>
      <w:r>
        <w:rPr>
          <w:rFonts w:hint="eastAsia"/>
        </w:rPr>
        <w:br/>
      </w:r>
      <w:r>
        <w:rPr>
          <w:rFonts w:hint="eastAsia"/>
        </w:rPr>
        <w:t>　　　　三、起锚机行业产品促销策略</w:t>
      </w:r>
      <w:r>
        <w:rPr>
          <w:rFonts w:hint="eastAsia"/>
        </w:rPr>
        <w:br/>
      </w:r>
      <w:r>
        <w:rPr>
          <w:rFonts w:hint="eastAsia"/>
        </w:rPr>
        <w:t>　　　　四、起锚机行业招商加盟策略</w:t>
      </w:r>
      <w:r>
        <w:rPr>
          <w:rFonts w:hint="eastAsia"/>
        </w:rPr>
        <w:br/>
      </w:r>
      <w:r>
        <w:rPr>
          <w:rFonts w:hint="eastAsia"/>
        </w:rPr>
        <w:t>　　　　五、起锚机行业网络推广策略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起锚机企业竞争分析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未来起锚机行业发展预测分析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未来起锚机行业需求与消费预测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一、2011-2015年起锚机产品消费预测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二、2011-2015年起锚机市场规模预测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三、2011-2015年起锚机行业总产值预测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四、2011-2015年起锚机行业销售收入预测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五、2011-2015年起锚机行业总资产预测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2011-2015年中国起锚机行业供需预测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一、2011-2015年中国起锚机供给预测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二、2011-2015年中国起锚机产量预测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三、2011-2015年中国起锚机需求预测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四、2011-2015年中国起锚机供需平衡预测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起锚机行业投资机会与风险分析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起锚机行业投资机会分析</w:t>
      </w:r>
      <w:r>
        <w:rPr>
          <w:rFonts w:hint="eastAsia"/>
        </w:rPr>
        <w:br/>
      </w:r>
      <w:r>
        <w:rPr>
          <w:rFonts w:hint="eastAsia"/>
        </w:rPr>
        <w:t>　　　　一、起锚机投资项目分析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二、可以投资的起锚机模式</w:t>
      </w:r>
      <w:r>
        <w:rPr>
          <w:rFonts w:hint="eastAsia"/>
        </w:rPr>
        <w:br/>
      </w:r>
      <w:r>
        <w:rPr>
          <w:rFonts w:hint="eastAsia"/>
        </w:rPr>
        <w:t>　　　　三、2010年起锚机投资机会</w:t>
      </w:r>
      <w:r>
        <w:rPr>
          <w:rFonts w:hint="eastAsia"/>
        </w:rPr>
        <w:br/>
      </w:r>
      <w:r>
        <w:rPr>
          <w:rFonts w:hint="eastAsia"/>
        </w:rPr>
        <w:t>　　　　四、2010年起锚机投资新方向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五、2011-2015年起锚机行业投资的建议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影响起锚机行业发展的主要因素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一、2011-2015年影响起锚机行业运行的有利因素分析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二、2011-2015年影响起锚机行业运行的稳定因素分析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三、2011-2015年影响起锚机行业运行的不利因素分析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四、2011-2015年我国起锚机行业发展面临的挑战分析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五、2011-2015年我国起锚机行业发展面临的机遇分析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起锚机行业投资风险及控制策略分析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一、2011-2015年起锚机行业市场风险及控制策略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二、2011-2015年起锚机行业政策风险及控制策略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三、2011-2015年起锚机行业经营风险及控制策略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四、2011-2015年起锚机行业技术风险及控制策略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五、2011-2015年起锚机同业竞争风险及控制策略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六、2011-2015年起锚机行业其他风险及控制策略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起锚机行业投资战略研究</w:t>
      </w:r>
      <w:r>
        <w:rPr>
          <w:rFonts w:hint="eastAsia"/>
        </w:rPr>
        <w:br/>
      </w:r>
      <w:r>
        <w:rPr>
          <w:rFonts w:hint="eastAsia"/>
        </w:rPr>
        <w:t>　　第一节 起锚机行业发展战略研究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对我国起锚机品牌的战略思考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二、起锚机实施品牌战略的意义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三、起锚机企业品牌的现状分析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四、我国起锚机企业的品牌战略</w:t>
      </w:r>
      <w:r>
        <w:rPr>
          <w:rFonts w:hint="eastAsia"/>
        </w:rPr>
        <w:br/>
      </w:r>
      <w:r>
        <w:rPr>
          <w:rFonts w:hint="eastAsia"/>
        </w:rPr>
        <w:t>　　　　五、起锚机品牌战略管理的策略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中.智.林.：起锚机行业投资战略研究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起锚机行业生命周期图</w:t>
      </w:r>
      <w:r>
        <w:rPr>
          <w:rFonts w:hint="eastAsia"/>
        </w:rPr>
        <w:br/>
      </w:r>
      <w:r>
        <w:rPr>
          <w:rFonts w:hint="eastAsia"/>
        </w:rPr>
        <w:t>　　图表 起锚机产品国内、国际市场成熟度对比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起锚机产品行业主要竞争因素分析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2008-2011年起锚机产品消费量变化图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2009-2011年起锚机企业品牌集中度分析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2008-2011年起锚机产品产能分析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2006-2011年长江三角洲起锚机行业产业集中度分析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2006-2011年珠江三角洲起锚机行业产业集中度分析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2006-2011年环渤海地区起锚机行业产业集中度分析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2006-2011年东北地区起锚机行业产业集中度分析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2008-2011年中国起锚机产业工业总产值分析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2009-2011年起锚机不同规模企业工业总产值分析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2009-2011年起锚机不同所有制企业工业总产值比较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2008-2011年中国起锚机产业主营业务收入分析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2009-2011年起锚机不同规模企业主营业务收入分析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2009-2011年起锚机不同所有制企业主营业务收入比较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2008-2011年中国起锚机产业销售成本分析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2009-2011年起锚机不同规模企业销售成本比较分析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2009-2011年起锚机不同所有制企业销售成本比较分析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2008-2011年中国起锚机产业利润总额分析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2009-2011年起锚机不同规模企业利润总额比较分析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2009-2011年起锚机不同所有制企业利润总额比较分析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2008-2011年中国起锚机产业资产负债分析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2009-2011年起锚机不同规模企业资产比较分析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2009-2011年起锚机不同规模企业负债比较分析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2009-2011年起锚机不同所有制企业资产比较分析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2009-2011年起锚机不同所有制企业负债比较分析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2009-2011年我国起锚机行业销售利润率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2009年我国起锚机行业偿债能力情况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2010年我国起锚机行业偿债能力情况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2009年我国起锚机行业营运能力情况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2010年我国起锚机行业营运能力情况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2009-2011年我国起锚机行业资产增长率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2009-2011年我国起锚机行业利润增长率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2008-2011年起锚机行业华北地区发展现状分析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2008-2011年起锚机行业华北地区市场规模情况分析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2011-2015年起锚机行业华北地区市场需求情况分析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2008-2011年起锚机行业东北地区发展现状分析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2008-2011年起锚机行业东北地区市场规模情况分析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2011-2015年起锚机行业东北地区市场需求情况分析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2008-2011年起锚机行业华东地区发展现状分析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2008-2011年起锚机行业华东地区市场规模情况分析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2011-2015年起锚机行业华东地区市场需求情况分析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2008-2011年起锚机行业华南地区发展现状分析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2008-2011年起锚机行业华南地区市场规模情况分析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2011-2015年起锚机行业华南地区市场需求情况分析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2008-2011年起锚机行业华中地区发展现状分析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2008-2011年起锚机行业华中地区市场规模情况分析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2011-2015年起锚机行业华中地区市场需求情况分析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2008-2011年起锚机行业西南地区发展现状分析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2008-2011年起锚机行业西南地区市场规模情况分析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2011-2015年起锚机行业西南地区市场需求情况分析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2008-2011年起锚机行业西北地区发展现状分析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2008-2011年起锚机行业西北地区市场规模情况分析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2011-2015年起锚机行业西北地区市场需求情况分析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起锚机行业"波特五力"分析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2011-2015年起锚机产品消费预测</w:t>
      </w:r>
      <w:r>
        <w:rPr>
          <w:rFonts w:hint="eastAsia"/>
        </w:rPr>
        <w:br/>
      </w:r>
      <w:r>
        <w:rPr>
          <w:rFonts w:hint="eastAsia"/>
        </w:rPr>
        <w:t>　　图表 2011-2015年起锚机市场规模预测</w:t>
      </w:r>
      <w:r>
        <w:rPr>
          <w:rFonts w:hint="eastAsia"/>
        </w:rPr>
        <w:br/>
      </w:r>
      <w:r>
        <w:rPr>
          <w:rFonts w:hint="eastAsia"/>
        </w:rPr>
        <w:t>　　图表 2011-2015年起锚机行业总产值预测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2011-2015年起锚机行业销售收入预测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2011-2015年起锚机行业总资产预测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2011-2015年中国起锚机供给量预测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2011-2015年中国起锚机产量预测</w:t>
      </w:r>
      <w:r>
        <w:rPr>
          <w:rFonts w:hint="eastAsia"/>
        </w:rPr>
        <w:br/>
      </w:r>
      <w:r>
        <w:rPr>
          <w:rFonts w:hint="eastAsia"/>
        </w:rPr>
        <w:t>　　图表 2011-2015年中国起锚机需求量预测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2011-2015年中国起锚机供需平衡预测</w:t>
      </w:r>
      <w:r>
        <w:rPr>
          <w:rFonts w:hint="eastAsia"/>
        </w:rPr>
        <w:br/>
      </w:r>
      <w:r>
        <w:rPr>
          <w:rFonts w:hint="eastAsia"/>
        </w:rPr>
        <w:t>　　图表 起锚机行业新进入者应注意的障碍分析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2011-2015年影响起锚机行业运行的有利因素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2011-2015年影响起锚机行业运行的稳定因素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2011-2015年影响起锚机行业运行的不利因素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2011-2015年我国起锚机行业发展面临的挑战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2011-2015年我国起锚机行业发展面临机遇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2011-2015年起锚机行业经营风险及控制策略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2011-2015年起锚机行业同业竞争风险及控制策略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9fdbd59264058" w:history="1">
        <w:r>
          <w:rPr>
            <w:rStyle w:val="Hyperlink"/>
          </w:rPr>
          <w:t>2011-2015年起锚机市场现状趋势战略调查及供需格局研究分析报告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9fdbd59264058" w:history="1">
        <w:r>
          <w:rPr>
            <w:rStyle w:val="Hyperlink"/>
          </w:rPr>
          <w:t>https://www.20087.com/2011-06/R_2011_2015nianqimaojishichangxianzhua.html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热点：船用起锚机、起锚机图片、甲板机、起锚机机构简图、桩号k19十950什么意思、起锚机的工作原理、液压锚机、起锚机绞缆筒图片、屋脊和保罗哪个清晰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2c39f93ce41fa" w:history="1">
      <w:r>
        <w:rPr>
          <w:rStyle w:val="Hyperlink"/>
        </w:rPr>
        <w:t>2011-2015年起锚机市场现状趋势战略调查及供需格局研究分析报告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maojishichangxianzhua.html" TargetMode="External" Id="R1999fdbd5926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maojishichangxianzhua.html" TargetMode="External" Id="R8242c39f93ce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2011-06-23T04:40:00Z</dcterms:created>
  <dcterms:modified xsi:type="dcterms:W3CDTF">2011-06-23T05:40:00Z</dcterms:modified>
  <dc:subject>2011-2015年起锚机市场现状趋势战略调查及供需格局研究分析报告</dc:subject>
  <dc:title>2011-2015年起锚机市场现状趋势战略调查及供需格局研究分析报告</dc:title>
  <cp:keywords>2011-2015年起锚机市场现状趋势战略调查及供需格局研究分析报告</cp:keywords>
  <dc:description>2011-2015年起锚机市场现状趋势战略调查及供需格局研究分析报告</dc:description>
</cp:coreProperties>
</file>