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51dc4e1f44b0" w:history="1">
              <w:r>
                <w:rPr>
                  <w:rStyle w:val="Hyperlink"/>
                </w:rPr>
                <w:t>2011-2015年锅巴市场现状趋势战略调查及供需格局研究分析报告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51dc4e1f44b0" w:history="1">
              <w:r>
                <w:rPr>
                  <w:rStyle w:val="Hyperlink"/>
                </w:rPr>
                <w:t>2011-2015年锅巴市场现状趋势战略调查及供需格局研究分析报告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051dc4e1f44b0" w:history="1">
                <w:r>
                  <w:rPr>
                    <w:rStyle w:val="Hyperlink"/>
                  </w:rPr>
                  <w:t>https://www.20087.com/2011-06/R_2011_2015nianguobashichangxianzhuang.html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巴是中国传统美食的一种，近年来在食品加工技术和包装创新的推动下，逐渐走向现代化和品牌化。市场上出现了多种口味和类型的锅巴产品，从传统的香辣、五香到创新的海鲜、蔬菜风味，满足了不同消费者的口味偏好。同时，锅巴的生产工艺不断改进，减少了油炸带来的高热量问题，推出了烘焙和蒸煮等更健康的制作方式。</w:t>
      </w:r>
      <w:r>
        <w:rPr>
          <w:rFonts w:hint="eastAsia"/>
        </w:rPr>
        <w:br/>
      </w:r>
      <w:r>
        <w:rPr>
          <w:rFonts w:hint="eastAsia"/>
        </w:rPr>
        <w:t>　　锅巴行业的未来将更加注重健康和营养。这包括使用全谷物、杂粮等更健康的基础原料，以及添加膳食纤维、蛋白质等营养成分，迎合消费者对健康饮食的追求。同时，锅巴将探索更多的国际化口味，结合全球美食元素，满足多元化的市场需求。此外，随着消费者对食品来源透明度的要求提高，锅巴生产商将更加注重供应链的可追溯性和环保包装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第一章 锅巴市场行业国内外发展概述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一、国际锅巴市场行业发展总体概况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1、2009-2011年全球锅巴市场行业发展概况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3、全球锅巴市场行业发展趋势</w:t>
      </w:r>
      <w:r>
        <w:rPr>
          <w:rFonts w:hint="eastAsia"/>
        </w:rPr>
        <w:br/>
      </w:r>
      <w:r>
        <w:rPr>
          <w:rFonts w:hint="eastAsia"/>
        </w:rPr>
        <w:t>　　二、中国锅巴市场行业发展概况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1、2009-2011年中国锅巴市场行业发展概况</w:t>
      </w:r>
      <w:r>
        <w:rPr>
          <w:rFonts w:hint="eastAsia"/>
        </w:rPr>
        <w:br/>
      </w:r>
      <w:r>
        <w:rPr>
          <w:rFonts w:hint="eastAsia"/>
        </w:rPr>
        <w:t>　　2、中国锅巴市场行业发展中存在的问题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2009-2011年中国锅巴市场行业发展环境分析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四、锅巴市场行业政策环境</w:t>
      </w:r>
      <w:r>
        <w:rPr>
          <w:rFonts w:hint="eastAsia"/>
        </w:rPr>
        <w:br/>
      </w:r>
      <w:r>
        <w:rPr>
          <w:rFonts w:hint="eastAsia"/>
        </w:rPr>
        <w:t>　　五、锅巴市场行业技术环境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六、国内外经济形势对锅巴市场行业发展环境的影响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锅巴市场行业市场分析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1、2009-2011年锅巴市场行业市场规模及增速</w:t>
      </w:r>
      <w:r>
        <w:rPr>
          <w:rFonts w:hint="eastAsia"/>
        </w:rPr>
        <w:br/>
      </w:r>
      <w:r>
        <w:rPr>
          <w:rFonts w:hint="eastAsia"/>
        </w:rPr>
        <w:t>　　2、锅巴市场行业市场饱和度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3、国内外经济形势对锅巴市场行业市场规模的影响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4、2011-2015年锅巴市场行业市场规模及增速预测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1、锅巴市场行业所处生命周期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2、技术变革与行业革新对锅巴市场行业的影响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锅巴市场行业生产分析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1、2009-2011年锅巴市场行业生产总量及增速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2、2009-2011年锅巴市场行业产能及增速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3、国内外经济形势对锅巴市场行业生产的影响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4、2011-2015年锅巴市场行业生产总量及增速预测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1、锅巴市场行业供需平衡现状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2、国内外经济形势对锅巴市场行业供需平衡的影响</w:t>
      </w:r>
      <w:r>
        <w:rPr>
          <w:rFonts w:hint="eastAsia"/>
        </w:rPr>
        <w:br/>
      </w:r>
      <w:r>
        <w:rPr>
          <w:rFonts w:hint="eastAsia"/>
        </w:rPr>
        <w:t>　　3、锅巴市场行业供需平衡趋势预测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锅巴市场行业竞争分析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四、锅巴市场行业竞争关键因素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锅巴市场行业产品价格分析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五、国内外经济形势对锅巴市场行业产品价格的影响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锅巴市场行业用户分析</w:t>
      </w:r>
      <w:r>
        <w:rPr>
          <w:rFonts w:hint="eastAsia"/>
        </w:rPr>
        <w:br/>
      </w:r>
      <w:r>
        <w:rPr>
          <w:rFonts w:hint="eastAsia"/>
        </w:rPr>
        <w:t>　　一、锅巴市场行业用户认知程度</w:t>
      </w:r>
      <w:r>
        <w:rPr>
          <w:rFonts w:hint="eastAsia"/>
        </w:rPr>
        <w:br/>
      </w:r>
      <w:r>
        <w:rPr>
          <w:rFonts w:hint="eastAsia"/>
        </w:rPr>
        <w:t>　　二、锅巴市场行业用户关注因素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锅巴市场行业替代品分析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二、替代品对锅巴市场行业的影响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四、国内外经济形势对锅巴市场行业替代品的影响</w:t>
      </w:r>
      <w:r>
        <w:rPr>
          <w:rFonts w:hint="eastAsia"/>
        </w:rPr>
        <w:br/>
      </w:r>
      <w:r>
        <w:rPr>
          <w:rFonts w:hint="eastAsia"/>
        </w:rPr>
        <w:t>　　第九章 锅巴市场行业互补品分析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二、互补品对锅巴市场行业的影响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四、国内外经济形势对锅巴市场行业互补品的影响</w:t>
      </w:r>
      <w:r>
        <w:rPr>
          <w:rFonts w:hint="eastAsia"/>
        </w:rPr>
        <w:br/>
      </w:r>
      <w:r>
        <w:rPr>
          <w:rFonts w:hint="eastAsia"/>
        </w:rPr>
        <w:t>　　第十章 锅巴市场行业主导驱动因素分析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锅巴市场下游行业分析</w:t>
      </w:r>
      <w:r>
        <w:rPr>
          <w:rFonts w:hint="eastAsia"/>
        </w:rPr>
        <w:br/>
      </w:r>
      <w:r>
        <w:rPr>
          <w:rFonts w:hint="eastAsia"/>
        </w:rPr>
        <w:t>　　一、锅巴市场下游行业增长情况</w:t>
      </w:r>
      <w:r>
        <w:rPr>
          <w:rFonts w:hint="eastAsia"/>
        </w:rPr>
        <w:br/>
      </w:r>
      <w:r>
        <w:rPr>
          <w:rFonts w:hint="eastAsia"/>
        </w:rPr>
        <w:t>　　二、锅巴市场下游行业区域分布情况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三、锅巴市场下游行业发展预测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四、国内外经济形势对锅巴市场下游行业的影响</w:t>
      </w:r>
      <w:r>
        <w:rPr>
          <w:rFonts w:hint="eastAsia"/>
        </w:rPr>
        <w:br/>
      </w:r>
      <w:r>
        <w:rPr>
          <w:rFonts w:hint="eastAsia"/>
        </w:rPr>
        <w:t>　　第十二章 锅巴市场行业渠道分析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一、2009-2011年锅巴市场行业销售毛利率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二、2009-2011年锅巴市场行业销售利润率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三、2009-2011年锅巴市场行业总资产利润率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四、2009-2011年锅巴市场行业净资产利润率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五、2009-2011年锅巴市场行业产值利税率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六、2011-2015年锅巴市场行业盈利能力预测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一、2009-2011年锅巴市场行业销售收入增长分析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二、2009-2011年锅巴市场行业总资产增长分析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三、2009-2011年锅巴市场行业固定资产增长分析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四、2009-2011年锅巴市场行业净资产增长分析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五、2009-2011年锅巴市场行业利润增长分析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六、2011-2015年锅巴市场行业增长预测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一、2009-2011年锅巴市场行业资产负债率分析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二、2009-2011年锅巴市场行业速动比率分析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三、2009-2011年锅巴市场行业流动比率分析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四、2009-2011年锅巴市场行业利息保障倍数分析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五、2011-2015年锅巴市场行业偿债能力预测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一、2009-2011年锅巴市场行业总资产周转率分析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二、2009-2011年锅巴市场行业净资产周转率分析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三、2009-2011年锅巴市场行业应收账款周转率分析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四、2009-2011年锅巴市场行业存货周转率分析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五、2011-2015年锅巴市场行业营运能力预测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锅巴市场行业重点企业分析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四、国内外经济形势对锅巴市场行业子行业的影响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一、各区域锅巴市场行业发展现状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二、各区域锅巴市场行业发展特征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三、各区域锅巴市场行业发展趋势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四、重点省市锅巴市场行业发展状况</w:t>
      </w:r>
      <w:r>
        <w:rPr>
          <w:rFonts w:hint="eastAsia"/>
        </w:rPr>
        <w:br/>
      </w:r>
      <w:r>
        <w:rPr>
          <w:rFonts w:hint="eastAsia"/>
        </w:rPr>
        <w:t>　　第二十章 锅巴市场行业进出口现状与趋势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2、锅巴市场行业海外市场分布情况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4、国内外经济形势对锅巴市场行业出口的影响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2、锅巴市场行业进口产品主要品牌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3、国内外经济形势对锅巴市场行业进口的影响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锅巴市场行业风险分析</w:t>
      </w:r>
      <w:r>
        <w:rPr>
          <w:rFonts w:hint="eastAsia"/>
        </w:rPr>
        <w:br/>
      </w:r>
      <w:r>
        <w:rPr>
          <w:rFonts w:hint="eastAsia"/>
        </w:rPr>
        <w:t>　　一、锅巴市场行业环境风险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二、锅巴市场行业产业链上下游风险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三、锅巴市场行业政策风险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四、锅巴市场行业市场风险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五、锅巴市场行业其他风险分析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一、锅巴市场行业发展前景预测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二、锅巴市场企业营销策略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三、锅巴市场企业投资策略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图表、2011-2015年中国锅巴市场行业市场规模及增速预测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图表、2010年中国锅巴市场行业渠道结构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图表、2011-2015年中国锅巴市场行业需求总量预测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图表、2011-2015年中国锅巴市场行业供给量预测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图表、2010年中国锅巴市场行业企业区域分布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图表、2010年中国锅巴市场行业销售渠道分布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图表、2010年中国锅巴市场行业主要代理商分布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图表、2011-2015年中国锅巴市场行业产品价格趋势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图表、2009-2011年中国锅巴市场产品出口量以及出口额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图表、2009-2011年中国锅巴市场行业投资需求关系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51dc4e1f44b0" w:history="1">
        <w:r>
          <w:rPr>
            <w:rStyle w:val="Hyperlink"/>
          </w:rPr>
          <w:t>2011-2015年锅巴市场现状趋势战略调查及供需格局研究分析报告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051dc4e1f44b0" w:history="1">
        <w:r>
          <w:rPr>
            <w:rStyle w:val="Hyperlink"/>
          </w:rPr>
          <w:t>https://www.20087.com/2011-06/R_2011_2015nianguobashichangxianzhuang.html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44f17ac84467c" w:history="1">
      <w:r>
        <w:rPr>
          <w:rStyle w:val="Hyperlink"/>
        </w:rPr>
        <w:t>2011-2015年锅巴市场现状趋势战略调查及供需格局研究分析报告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bashichangxianzhuang.html" TargetMode="External" Id="R65e051dc4e1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bashichangxianzhuang.html" TargetMode="External" Id="R5c944f17ac84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2011-06-29T03:32:00Z</dcterms:created>
  <dcterms:modified xsi:type="dcterms:W3CDTF">2011-06-29T04:32:00Z</dcterms:modified>
  <dc:subject>2011-2015年锅巴市场现状趋势战略调查及供需格局研究分析报告</dc:subject>
  <dc:title>2011-2015年锅巴市场现状趋势战略调查及供需格局研究分析报告</dc:title>
  <cp:keywords>2011-2015年锅巴市场现状趋势战略调查及供需格局研究分析报告</cp:keywords>
  <dc:description>2011-2015年锅巴市场现状趋势战略调查及供需格局研究分析报告</dc:description>
</cp:coreProperties>
</file>