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8d79ca30540e4" w:history="1">
              <w:r>
                <w:rPr>
                  <w:rStyle w:val="Hyperlink"/>
                </w:rPr>
                <w:t>2024-2030年VC多聚磷酸酯行业深度调研及未来趋势预测报告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8d79ca30540e4" w:history="1">
              <w:r>
                <w:rPr>
                  <w:rStyle w:val="Hyperlink"/>
                </w:rPr>
                <w:t>2024-2030年VC多聚磷酸酯行业深度调研及未来趋势预测报告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8d79ca30540e4" w:history="1">
                <w:r>
                  <w:rPr>
                    <w:rStyle w:val="Hyperlink"/>
                  </w:rPr>
                  <w:t>https://www.20087.com/2011-06/R_2011_2015nianduojulinsuanzuoshichang.html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88d79ca30540e4" w:history="1">
        <w:r>
          <w:rPr>
            <w:rStyle w:val="Hyperlink"/>
          </w:rPr>
          <w:t>2024-2030年VC多聚磷酸酯行业深度调研及未来趋势预测报告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VC多聚磷酸酯相关协会的基础信息以及VC多聚磷酸酯科研单位等提供的大量详实资料，对VC多聚磷酸酯行业发展环境、VC多聚磷酸酯产业链、VC多聚磷酸酯市场供需、VC多聚磷酸酯市场价格、VC多聚磷酸酯重点企业等现状进行深入研究，并重点预测了VC多聚磷酸酯行业市场前景及VC多聚磷酸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8d79ca30540e4" w:history="1">
        <w:r>
          <w:rPr>
            <w:rStyle w:val="Hyperlink"/>
          </w:rPr>
          <w:t>2024-2030年VC多聚磷酸酯行业深度调研及未来趋势预测报告</w:t>
        </w:r>
      </w:hyperlink>
      <w:r>
        <w:rPr>
          <w:rFonts w:hint="eastAsia"/>
        </w:rPr>
        <w:t>》揭示了VC多聚磷酸酯市场潜在需求与机会，为战略投资者选择恰当的VC多聚磷酸酯投资时机和公司领导层做VC多聚磷酸酯战略规划提供准确的VC多聚磷酸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VC多聚磷酸酯市场发展现状</w:t>
      </w:r>
      <w:r>
        <w:rPr>
          <w:rFonts w:hint="eastAsia"/>
        </w:rPr>
        <w:br/>
      </w:r>
      <w:r>
        <w:rPr>
          <w:rFonts w:hint="eastAsia"/>
        </w:rPr>
        <w:t>第一章 全球VC多聚磷酸酯行业发展分析</w:t>
      </w:r>
      <w:r>
        <w:rPr>
          <w:rFonts w:hint="eastAsia"/>
        </w:rPr>
        <w:br/>
      </w:r>
      <w:r>
        <w:rPr>
          <w:rFonts w:hint="eastAsia"/>
        </w:rPr>
        <w:t>　　第一节 全球VC多聚磷酸酯行业发展轨迹综述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一、全球VC多聚磷酸酯行业发展历程</w:t>
      </w:r>
      <w:r>
        <w:rPr>
          <w:rFonts w:hint="eastAsia"/>
        </w:rPr>
        <w:br/>
      </w:r>
      <w:r>
        <w:rPr>
          <w:rFonts w:hint="eastAsia"/>
        </w:rPr>
        <w:t>　　　　二、全球VC多聚磷酸酯行业发展面临的问题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三、全球VC多聚磷酸酯行业技术发展现状及趋势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全球VC多聚磷酸酯行业市场情况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部分国家地区VC多聚磷酸酯行业发展状况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一、2019-2024年美国VC多聚磷酸酯行业发展分析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二、2019-2024年欧洲VC多聚磷酸酯行业发展分析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三、2019-2024年日本VC多聚磷酸酯行业发展分析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四、2019-2024年韩国VC多聚磷酸酯行业发展分析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2019-2024年中国VC多聚磷酸酯行业发展形势</w:t>
      </w:r>
      <w:r>
        <w:rPr>
          <w:rFonts w:hint="eastAsia"/>
        </w:rPr>
        <w:br/>
      </w:r>
      <w:r>
        <w:rPr>
          <w:rFonts w:hint="eastAsia"/>
        </w:rPr>
        <w:t>　　第一节 VC多聚磷酸酯行业发展概况</w:t>
      </w:r>
      <w:r>
        <w:rPr>
          <w:rFonts w:hint="eastAsia"/>
        </w:rPr>
        <w:br/>
      </w:r>
      <w:r>
        <w:rPr>
          <w:rFonts w:hint="eastAsia"/>
        </w:rPr>
        <w:t>　　　　一、VC多聚磷酸酯行业发展特点分析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二、VC多聚磷酸酯行业投资现状分析</w:t>
      </w:r>
      <w:r>
        <w:rPr>
          <w:rFonts w:hint="eastAsia"/>
        </w:rPr>
        <w:br/>
      </w:r>
      <w:r>
        <w:rPr>
          <w:rFonts w:hint="eastAsia"/>
        </w:rPr>
        <w:t>　　　　三、VC多聚磷酸酯行业总产值分析</w:t>
      </w:r>
      <w:r>
        <w:rPr>
          <w:rFonts w:hint="eastAsia"/>
        </w:rPr>
        <w:br/>
      </w:r>
      <w:r>
        <w:rPr>
          <w:rFonts w:hint="eastAsia"/>
        </w:rPr>
        <w:t>　　　　四、VC多聚磷酸酯行业技术发展分析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2019-2024年VC多聚磷酸酯行业市场情况分析</w:t>
      </w:r>
      <w:r>
        <w:rPr>
          <w:rFonts w:hint="eastAsia"/>
        </w:rPr>
        <w:br/>
      </w:r>
      <w:r>
        <w:rPr>
          <w:rFonts w:hint="eastAsia"/>
        </w:rPr>
        <w:t>　　　　一、VC多聚磷酸酯行业市场发展分析</w:t>
      </w:r>
      <w:r>
        <w:rPr>
          <w:rFonts w:hint="eastAsia"/>
        </w:rPr>
        <w:br/>
      </w:r>
      <w:r>
        <w:rPr>
          <w:rFonts w:hint="eastAsia"/>
        </w:rPr>
        <w:t>　　　　二、VC多聚磷酸酯市场存在的问题</w:t>
      </w:r>
      <w:r>
        <w:rPr>
          <w:rFonts w:hint="eastAsia"/>
        </w:rPr>
        <w:br/>
      </w:r>
      <w:r>
        <w:rPr>
          <w:rFonts w:hint="eastAsia"/>
        </w:rPr>
        <w:t>　　　　三、VC多聚磷酸酯市场规模分析</w:t>
      </w:r>
      <w:r>
        <w:rPr>
          <w:rFonts w:hint="eastAsia"/>
        </w:rPr>
        <w:br/>
      </w:r>
      <w:r>
        <w:rPr>
          <w:rFonts w:hint="eastAsia"/>
        </w:rPr>
        <w:t>　　第三节 2019-2024年VC多聚磷酸酯产销状况分析</w:t>
      </w:r>
      <w:r>
        <w:rPr>
          <w:rFonts w:hint="eastAsia"/>
        </w:rPr>
        <w:br/>
      </w:r>
      <w:r>
        <w:rPr>
          <w:rFonts w:hint="eastAsia"/>
        </w:rPr>
        <w:t>　　　　一、VC多聚磷酸酯产量分析</w:t>
      </w:r>
      <w:r>
        <w:rPr>
          <w:rFonts w:hint="eastAsia"/>
        </w:rPr>
        <w:br/>
      </w:r>
      <w:r>
        <w:rPr>
          <w:rFonts w:hint="eastAsia"/>
        </w:rPr>
        <w:t>　　　　二、VC多聚磷酸酯产能分析</w:t>
      </w:r>
      <w:r>
        <w:rPr>
          <w:rFonts w:hint="eastAsia"/>
        </w:rPr>
        <w:br/>
      </w:r>
      <w:r>
        <w:rPr>
          <w:rFonts w:hint="eastAsia"/>
        </w:rPr>
        <w:t>　　　　三、VC多聚磷酸酯市场需求状况分析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中国VC多聚磷酸酯行业区域市场分析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VC多聚磷酸酯行业投资与发展前景分析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2024年VC多聚磷酸酯行业投资情况分析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VC多聚磷酸酯行业投资机会分析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一、VC多聚磷酸酯投资项目分析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二、可以投资的VC多聚磷酸酯模式</w:t>
      </w:r>
      <w:r>
        <w:rPr>
          <w:rFonts w:hint="eastAsia"/>
        </w:rPr>
        <w:br/>
      </w:r>
      <w:r>
        <w:rPr>
          <w:rFonts w:hint="eastAsia"/>
        </w:rPr>
        <w:t>　　　　三、2024年VC多聚磷酸酯投资机会</w:t>
      </w:r>
      <w:r>
        <w:rPr>
          <w:rFonts w:hint="eastAsia"/>
        </w:rPr>
        <w:br/>
      </w:r>
      <w:r>
        <w:rPr>
          <w:rFonts w:hint="eastAsia"/>
        </w:rPr>
        <w:t>　　　　四、2024年VC多聚磷酸酯投资新方向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一、新冠疫情下VC多聚磷酸酯市场的发展前景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二、2024年VC多聚磷酸酯市场面临的发展商机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VC多聚磷酸酯市场竞争格局分析</w:t>
      </w:r>
      <w:r>
        <w:rPr>
          <w:rFonts w:hint="eastAsia"/>
        </w:rPr>
        <w:br/>
      </w:r>
      <w:r>
        <w:rPr>
          <w:rFonts w:hint="eastAsia"/>
        </w:rPr>
        <w:t>第五章 VC多聚磷酸酯行业竞争格局分析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VC多聚磷酸酯行业集中度分析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一、VC多聚磷酸酯市场集中度分析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二、VC多聚磷酸酯企业集中度分析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三、VC多聚磷酸酯区域集中度分析</w:t>
      </w:r>
      <w:r>
        <w:rPr>
          <w:rFonts w:hint="eastAsia"/>
        </w:rPr>
        <w:br/>
      </w:r>
      <w:r>
        <w:rPr>
          <w:rFonts w:hint="eastAsia"/>
        </w:rPr>
        <w:t>　　第二节 VC多聚磷酸酯行业主要企业竞争力分析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VC多聚磷酸酯行业竞争格局分析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一、2024年VC多聚磷酸酯行业竞争分析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二、2024年中外VC多聚磷酸酯产品竞争分析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三、2019-2024年我国VC多聚磷酸酯市场竞争分析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四、2024-2030年国内主要VC多聚磷酸酯企业动向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中国VC多聚磷酸酯行业整体运行指标分析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2024年中国VC多聚磷酸酯行业总体规模分析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2024年中国VC多聚磷酸酯行业产销分析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2024年中国VC多聚磷酸酯行业财务指标总体分析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一、2019-2024年VC多聚磷酸酯行业产销情况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二、2019-2024年VC多聚磷酸酯行业库存情况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三、2019-2024年VC多聚磷酸酯行业资金周转情况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一、2019-2024年VC多聚磷酸酯行业价格走势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二、2019-2024年VC多聚磷酸酯行业营业收入情况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三、2019-2024年VC多聚磷酸酯行业毛利率情况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四、2019-2024年VC多聚磷酸酯行业赢利能力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五、2019-2024年VC多聚磷酸酯行业赢利水平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六、2024-2030年VC多聚磷酸酯行业赢利预测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VC多聚磷酸酯行业盈利能力分析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2024年中国VC多聚磷酸酯行业利润总额分析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2024年中国VC多聚磷酸酯行业销售利润率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2024年中国VC多聚磷酸酯行业总资产利润率分析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2024年中国VC多聚磷酸酯行业产值利税率分析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VC多聚磷酸酯重点企业发展分析</w:t>
      </w:r>
      <w:r>
        <w:rPr>
          <w:rFonts w:hint="eastAsia"/>
        </w:rPr>
        <w:br/>
      </w:r>
      <w:r>
        <w:rPr>
          <w:rFonts w:hint="eastAsia"/>
        </w:rPr>
        <w:t>　　第一节 VC多聚磷酸酯企业（一）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VC多聚磷酸酯企业（二）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VC多聚磷酸酯企业（三）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VC多聚磷酸酯企业（四）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VC多聚磷酸酯企业（五）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VC多聚磷酸酯企业（六）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VC多聚磷酸酯产品竞争力优势分析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VC多聚磷酸酯行业投资策略分析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2024年VC多聚磷酸酯行业投资效益分析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2024年VC多聚磷酸酯行业投资策略研究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2024-2030年VC多聚磷酸酯行业投资风险预警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影响VC多聚磷酸酯行业发展的主要因素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一、2024年影响VC多聚磷酸酯行业运行的有利因素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二、2024年影响VC多聚磷酸酯行业运行的稳定因素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三、2024年影响VC多聚磷酸酯行业运行的不利因素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四、2024年我国VC多聚磷酸酯行业发展面临的挑战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五、2024年我国VC多聚磷酸酯行业发展面临的机遇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VC多聚磷酸酯行业投资风险预警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一、2024-2030年VC多聚磷酸酯行业市场风险预测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二、2024-2030年VC多聚磷酸酯行业政策风险预测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三、2024-2030年VC多聚磷酸酯行业经营风险预测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四、2024-2030年VC多聚磷酸酯行业技术风险预测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五、2024-2030年VC多聚磷酸酯行业竞争风险预测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六、2024-2030年VC多聚磷酸酯行业其他风险预测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2024-2030年VC多聚磷酸酯行业发展趋势分析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2024-2030年中国VC多聚磷酸酯市场趋势分析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一、2019-2024年我国VC多聚磷酸酯市场趋势总结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二、2024-2030年我国VC多聚磷酸酯发展趋势分析</w:t>
      </w:r>
      <w:r>
        <w:rPr>
          <w:rFonts w:hint="eastAsia"/>
        </w:rPr>
        <w:br/>
      </w:r>
      <w:r>
        <w:rPr>
          <w:rFonts w:hint="eastAsia"/>
        </w:rPr>
        <w:t>　　第二节 2024-2030年VC多聚磷酸酯产品发展趋势分析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一、2024-2030年VC多聚磷酸酯产品技术趋势分析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二、2024-2030年VC多聚磷酸酯产品价格趋势分析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2024-2030年中国VC多聚磷酸酯行业供需预测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一、2024-2030年中国VC多聚磷酸酯供给预测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二、2024-2030年中国VC多聚磷酸酯需求预测</w:t>
      </w:r>
      <w:r>
        <w:rPr>
          <w:rFonts w:hint="eastAsia"/>
        </w:rPr>
        <w:br/>
      </w:r>
      <w:r>
        <w:rPr>
          <w:rFonts w:hint="eastAsia"/>
        </w:rPr>
        <w:t>　　第四节 2024-2030年VC多聚磷酸酯行业规划建议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VC多聚磷酸酯企业管理策略建议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一、VC多聚磷酸酯价格策略分析</w:t>
      </w:r>
      <w:r>
        <w:rPr>
          <w:rFonts w:hint="eastAsia"/>
        </w:rPr>
        <w:br/>
      </w:r>
      <w:r>
        <w:rPr>
          <w:rFonts w:hint="eastAsia"/>
        </w:rPr>
        <w:t>　　　　二、VC多聚磷酸酯渠道策略分析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提高VC多聚磷酸酯企业竞争力的策略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一、提高中国VC多聚磷酸酯企业核心竞争力的对策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二、VC多聚磷酸酯企业提升竞争力的主要方向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三、影响VC多聚磷酸酯企业核心竞争力的因素及提升途径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四、提高VC多聚磷酸酯企业竞争力的策略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中^智^林^对我国VC多聚磷酸酯品牌的战略思考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一、VC多聚磷酸酯实施品牌战略的意义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二、VC多聚磷酸酯企业品牌的现状分析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三、我国VC多聚磷酸酯企业的品牌战略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四、VC多聚磷酸酯品牌战略管理的策略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VC多聚磷酸酯行业类别</w:t>
      </w:r>
      <w:r>
        <w:rPr>
          <w:rFonts w:hint="eastAsia"/>
        </w:rPr>
        <w:br/>
      </w:r>
      <w:r>
        <w:rPr>
          <w:rFonts w:hint="eastAsia"/>
        </w:rPr>
        <w:t>　　图表 VC多聚磷酸酯行业产业链调研</w:t>
      </w:r>
      <w:r>
        <w:rPr>
          <w:rFonts w:hint="eastAsia"/>
        </w:rPr>
        <w:br/>
      </w:r>
      <w:r>
        <w:rPr>
          <w:rFonts w:hint="eastAsia"/>
        </w:rPr>
        <w:t>　　图表 VC多聚磷酸酯行业现状</w:t>
      </w:r>
      <w:r>
        <w:rPr>
          <w:rFonts w:hint="eastAsia"/>
        </w:rPr>
        <w:br/>
      </w:r>
      <w:r>
        <w:rPr>
          <w:rFonts w:hint="eastAsia"/>
        </w:rPr>
        <w:t>　　图表 VC多聚磷酸酯行业标准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2023年中国VC多聚磷酸酯行业产能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2019-2023年中国VC多聚磷酸酯行业产量统计</w:t>
      </w:r>
      <w:r>
        <w:rPr>
          <w:rFonts w:hint="eastAsia"/>
        </w:rPr>
        <w:br/>
      </w:r>
      <w:r>
        <w:rPr>
          <w:rFonts w:hint="eastAsia"/>
        </w:rPr>
        <w:t>　　图表 VC多聚磷酸酯行业动态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2019-2023年中国VC多聚磷酸酯市场需求量</w:t>
      </w:r>
      <w:r>
        <w:rPr>
          <w:rFonts w:hint="eastAsia"/>
        </w:rPr>
        <w:br/>
      </w:r>
      <w:r>
        <w:rPr>
          <w:rFonts w:hint="eastAsia"/>
        </w:rPr>
        <w:t>　　图表 2023年中国VC多聚磷酸酯行业需求区域调研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2019-2023年中国VC多聚磷酸酯行情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2019-2023年中国VC多聚磷酸酯价格走势图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2019-2023年中国VC多聚磷酸酯进口统计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2019-2023年中国VC多聚磷酸酯行业企业数量统计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**地区VC多聚磷酸酯市场规模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**地区VC多聚磷酸酯市场调研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**地区VC多聚磷酸酯市场规模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**地区VC多聚磷酸酯市场调研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VC多聚磷酸酯行业竞争对手分析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2024-2030年中国VC多聚磷酸酯行业市场规模预测</w:t>
      </w:r>
      <w:r>
        <w:rPr>
          <w:rFonts w:hint="eastAsia"/>
        </w:rPr>
        <w:br/>
      </w:r>
      <w:r>
        <w:rPr>
          <w:rFonts w:hint="eastAsia"/>
        </w:rPr>
        <w:t>　　图表 VC多聚磷酸酯行业准入条件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2024-2030年中国VC多聚磷酸酯市场前景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2024-2030年中国VC多聚磷酸酯行业发展趋势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8d79ca30540e4" w:history="1">
        <w:r>
          <w:rPr>
            <w:rStyle w:val="Hyperlink"/>
          </w:rPr>
          <w:t>2024-2030年VC多聚磷酸酯行业深度调研及未来趋势预测报告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8d79ca30540e4" w:history="1">
        <w:r>
          <w:rPr>
            <w:rStyle w:val="Hyperlink"/>
          </w:rPr>
          <w:t>https://www.20087.com/2011-06/R_2011_2015nianduojulinsuanzuoshichang.html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43c15afa4bb7" w:history="1">
      <w:r>
        <w:rPr>
          <w:rStyle w:val="Hyperlink"/>
        </w:rPr>
        <w:t>2024-2030年VC多聚磷酸酯行业深度调研及未来趋势预测报告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uojulinsuanzuoshichang.html" TargetMode="External" Id="Rd188d79ca30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uojulinsuanzuoshichang.html" TargetMode="External" Id="R575f43c15afa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2023-11-24T06:54:00Z</dcterms:created>
  <dcterms:modified xsi:type="dcterms:W3CDTF">2023-11-24T07:54:00Z</dcterms:modified>
  <dc:subject>2024-2030年VC多聚磷酸酯行业深度调研及未来趋势预测报告</dc:subject>
  <dc:title>2024-2030年VC多聚磷酸酯行业深度调研及未来趋势预测报告</dc:title>
  <cp:keywords>2024-2030年VC多聚磷酸酯行业深度调研及未来趋势预测报告</cp:keywords>
  <dc:description>2024-2030年VC多聚磷酸酯行业深度调研及未来趋势预测报告</dc:description>
</cp:coreProperties>
</file>