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74f09259246a3" w:history="1">
              <w:r>
                <w:rPr>
                  <w:rStyle w:val="Hyperlink"/>
                </w:rPr>
                <w:t>2011-2015版中国有机硅产业全景分析及发展预测报告（战略新兴产业-新材料）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74f09259246a3" w:history="1">
              <w:r>
                <w:rPr>
                  <w:rStyle w:val="Hyperlink"/>
                </w:rPr>
                <w:t>2011-2015版中国有机硅产业全景分析及发展预测报告（战略新兴产业-新材料）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74f09259246a3" w:history="1">
                <w:r>
                  <w:rPr>
                    <w:rStyle w:val="Hyperlink"/>
                  </w:rPr>
                  <w:t>https://www.20087.com/2011-06/R_2011_2015banyoujiguichanyequanjingfe.html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产业历史及界定</w:t>
      </w:r>
      <w:r>
        <w:rPr>
          <w:rFonts w:hint="eastAsia"/>
        </w:rPr>
        <w:br/>
      </w:r>
      <w:r>
        <w:rPr>
          <w:rFonts w:hint="eastAsia"/>
        </w:rPr>
        <w:t>　　　　一 有机硅定义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产品性能及应用</w:t>
      </w:r>
      <w:r>
        <w:rPr>
          <w:rFonts w:hint="eastAsia"/>
        </w:rPr>
        <w:br/>
      </w:r>
      <w:r>
        <w:rPr>
          <w:rFonts w:hint="eastAsia"/>
        </w:rPr>
        <w:t>　　　　四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2009-2015年全球有机硅市场分析</w:t>
      </w:r>
      <w:r>
        <w:rPr>
          <w:rFonts w:hint="eastAsia"/>
        </w:rPr>
        <w:br/>
      </w:r>
      <w:r>
        <w:rPr>
          <w:rFonts w:hint="eastAsia"/>
        </w:rPr>
        <w:t>　　第一节 2009-2010年全球有机硅供需</w:t>
      </w:r>
      <w:r>
        <w:rPr>
          <w:rFonts w:hint="eastAsia"/>
        </w:rPr>
        <w:br/>
      </w:r>
      <w:r>
        <w:rPr>
          <w:rFonts w:hint="eastAsia"/>
        </w:rPr>
        <w:t>　　　　一 全球有机硅市场容量</w:t>
      </w:r>
      <w:r>
        <w:rPr>
          <w:rFonts w:hint="eastAsia"/>
        </w:rPr>
        <w:br/>
      </w:r>
      <w:r>
        <w:rPr>
          <w:rFonts w:hint="eastAsia"/>
        </w:rPr>
        <w:t>　　　　二 2009年企业产能布局</w:t>
      </w:r>
      <w:r>
        <w:rPr>
          <w:rFonts w:hint="eastAsia"/>
        </w:rPr>
        <w:br/>
      </w:r>
      <w:r>
        <w:rPr>
          <w:rFonts w:hint="eastAsia"/>
        </w:rPr>
        <w:t>　　　　三 2009年全球有机硅消费</w:t>
      </w:r>
      <w:r>
        <w:rPr>
          <w:rFonts w:hint="eastAsia"/>
        </w:rPr>
        <w:br/>
      </w:r>
      <w:r>
        <w:rPr>
          <w:rFonts w:hint="eastAsia"/>
        </w:rPr>
        <w:t>　　第二节 2009-2010年美国市场</w:t>
      </w:r>
      <w:r>
        <w:rPr>
          <w:rFonts w:hint="eastAsia"/>
        </w:rPr>
        <w:br/>
      </w:r>
      <w:r>
        <w:rPr>
          <w:rFonts w:hint="eastAsia"/>
        </w:rPr>
        <w:t>　　　　一 2009-2010年硅油消费</w:t>
      </w:r>
      <w:r>
        <w:rPr>
          <w:rFonts w:hint="eastAsia"/>
        </w:rPr>
        <w:br/>
      </w:r>
      <w:r>
        <w:rPr>
          <w:rFonts w:hint="eastAsia"/>
        </w:rPr>
        <w:t>　　　　二 2009-2010年硅橡胶</w:t>
      </w:r>
      <w:r>
        <w:rPr>
          <w:rFonts w:hint="eastAsia"/>
        </w:rPr>
        <w:br/>
      </w:r>
      <w:r>
        <w:rPr>
          <w:rFonts w:hint="eastAsia"/>
        </w:rPr>
        <w:t>　　　　三 2009-2010年硅树脂</w:t>
      </w:r>
      <w:r>
        <w:rPr>
          <w:rFonts w:hint="eastAsia"/>
        </w:rPr>
        <w:br/>
      </w:r>
      <w:r>
        <w:rPr>
          <w:rFonts w:hint="eastAsia"/>
        </w:rPr>
        <w:t>　　第三节 2009-2010年西欧市场</w:t>
      </w:r>
      <w:r>
        <w:rPr>
          <w:rFonts w:hint="eastAsia"/>
        </w:rPr>
        <w:br/>
      </w:r>
      <w:r>
        <w:rPr>
          <w:rFonts w:hint="eastAsia"/>
        </w:rPr>
        <w:t>　　　　一 2009-2010年硅油</w:t>
      </w:r>
      <w:r>
        <w:rPr>
          <w:rFonts w:hint="eastAsia"/>
        </w:rPr>
        <w:br/>
      </w:r>
      <w:r>
        <w:rPr>
          <w:rFonts w:hint="eastAsia"/>
        </w:rPr>
        <w:t>　　　　二 2009-2010年硅橡胶</w:t>
      </w:r>
      <w:r>
        <w:rPr>
          <w:rFonts w:hint="eastAsia"/>
        </w:rPr>
        <w:br/>
      </w:r>
      <w:r>
        <w:rPr>
          <w:rFonts w:hint="eastAsia"/>
        </w:rPr>
        <w:t>　　　　三 2009-2010年硅树脂</w:t>
      </w:r>
      <w:r>
        <w:rPr>
          <w:rFonts w:hint="eastAsia"/>
        </w:rPr>
        <w:br/>
      </w:r>
      <w:r>
        <w:rPr>
          <w:rFonts w:hint="eastAsia"/>
        </w:rPr>
        <w:t>　　第四节 2009-2010年日本市场</w:t>
      </w:r>
      <w:r>
        <w:rPr>
          <w:rFonts w:hint="eastAsia"/>
        </w:rPr>
        <w:br/>
      </w:r>
      <w:r>
        <w:rPr>
          <w:rFonts w:hint="eastAsia"/>
        </w:rPr>
        <w:t>　　　　一 2009-2010年硅油</w:t>
      </w:r>
      <w:r>
        <w:rPr>
          <w:rFonts w:hint="eastAsia"/>
        </w:rPr>
        <w:br/>
      </w:r>
      <w:r>
        <w:rPr>
          <w:rFonts w:hint="eastAsia"/>
        </w:rPr>
        <w:t>　　　　二 2009-2010年硅橡胶</w:t>
      </w:r>
      <w:r>
        <w:rPr>
          <w:rFonts w:hint="eastAsia"/>
        </w:rPr>
        <w:br/>
      </w:r>
      <w:r>
        <w:rPr>
          <w:rFonts w:hint="eastAsia"/>
        </w:rPr>
        <w:t>　　　　三 2009-2010年硅树脂</w:t>
      </w:r>
      <w:r>
        <w:rPr>
          <w:rFonts w:hint="eastAsia"/>
        </w:rPr>
        <w:br/>
      </w:r>
      <w:r>
        <w:rPr>
          <w:rFonts w:hint="eastAsia"/>
        </w:rPr>
        <w:t>　　　　四 2009-2010年硅烷偶联剂</w:t>
      </w:r>
      <w:r>
        <w:rPr>
          <w:rFonts w:hint="eastAsia"/>
        </w:rPr>
        <w:br/>
      </w:r>
      <w:r>
        <w:rPr>
          <w:rFonts w:hint="eastAsia"/>
        </w:rPr>
        <w:t>　　第五节 全球市场发展趋势</w:t>
      </w:r>
      <w:r>
        <w:rPr>
          <w:rFonts w:hint="eastAsia"/>
        </w:rPr>
        <w:br/>
      </w:r>
      <w:r>
        <w:rPr>
          <w:rFonts w:hint="eastAsia"/>
        </w:rPr>
        <w:t>　　　　一 2009-2015年6%速度增长</w:t>
      </w:r>
      <w:r>
        <w:rPr>
          <w:rFonts w:hint="eastAsia"/>
        </w:rPr>
        <w:br/>
      </w:r>
      <w:r>
        <w:rPr>
          <w:rFonts w:hint="eastAsia"/>
        </w:rPr>
        <w:t>　　　　二 生产中心将向亚太地区转移</w:t>
      </w:r>
      <w:r>
        <w:rPr>
          <w:rFonts w:hint="eastAsia"/>
        </w:rPr>
        <w:br/>
      </w:r>
      <w:r>
        <w:rPr>
          <w:rFonts w:hint="eastAsia"/>
        </w:rPr>
        <w:t>　　　　三 开拓有机硅材料应用新领域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2009-2010年国内经济及下游市场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2009-2010年房地产</w:t>
      </w:r>
      <w:r>
        <w:rPr>
          <w:rFonts w:hint="eastAsia"/>
        </w:rPr>
        <w:br/>
      </w:r>
      <w:r>
        <w:rPr>
          <w:rFonts w:hint="eastAsia"/>
        </w:rPr>
        <w:t>　　　　一 2009-2010年投资情况</w:t>
      </w:r>
      <w:r>
        <w:rPr>
          <w:rFonts w:hint="eastAsia"/>
        </w:rPr>
        <w:br/>
      </w:r>
      <w:r>
        <w:rPr>
          <w:rFonts w:hint="eastAsia"/>
        </w:rPr>
        <w:t>　　　　二 2009-2010年市场价格</w:t>
      </w:r>
      <w:r>
        <w:rPr>
          <w:rFonts w:hint="eastAsia"/>
        </w:rPr>
        <w:br/>
      </w:r>
      <w:r>
        <w:rPr>
          <w:rFonts w:hint="eastAsia"/>
        </w:rPr>
        <w:t>　　　　三 2009-2010年施竣工面积</w:t>
      </w:r>
      <w:r>
        <w:rPr>
          <w:rFonts w:hint="eastAsia"/>
        </w:rPr>
        <w:br/>
      </w:r>
      <w:r>
        <w:rPr>
          <w:rFonts w:hint="eastAsia"/>
        </w:rPr>
        <w:t>　　　　四 2009-2010年销售规模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2009-2010年汽车产销</w:t>
      </w:r>
      <w:r>
        <w:rPr>
          <w:rFonts w:hint="eastAsia"/>
        </w:rPr>
        <w:br/>
      </w:r>
      <w:r>
        <w:rPr>
          <w:rFonts w:hint="eastAsia"/>
        </w:rPr>
        <w:t>　　　　二 2009-2010年轿车产量</w:t>
      </w:r>
      <w:r>
        <w:rPr>
          <w:rFonts w:hint="eastAsia"/>
        </w:rPr>
        <w:br/>
      </w:r>
      <w:r>
        <w:rPr>
          <w:rFonts w:hint="eastAsia"/>
        </w:rPr>
        <w:t>　　　　三 2009-2010年载货汽车产量</w:t>
      </w:r>
      <w:r>
        <w:rPr>
          <w:rFonts w:hint="eastAsia"/>
        </w:rPr>
        <w:br/>
      </w:r>
      <w:r>
        <w:rPr>
          <w:rFonts w:hint="eastAsia"/>
        </w:rPr>
        <w:t>　　　　四 2009-2010年公路客车产量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2009-2015年中国有机硅市场供需分析</w:t>
      </w:r>
      <w:r>
        <w:rPr>
          <w:rFonts w:hint="eastAsia"/>
        </w:rPr>
        <w:br/>
      </w:r>
      <w:r>
        <w:rPr>
          <w:rFonts w:hint="eastAsia"/>
        </w:rPr>
        <w:t>　　第一节 2009-2010年有机硅供给</w:t>
      </w:r>
      <w:r>
        <w:rPr>
          <w:rFonts w:hint="eastAsia"/>
        </w:rPr>
        <w:br/>
      </w:r>
      <w:r>
        <w:rPr>
          <w:rFonts w:hint="eastAsia"/>
        </w:rPr>
        <w:t>　　　　一 2009-2010年甲基氯硅烷产能</w:t>
      </w:r>
      <w:r>
        <w:rPr>
          <w:rFonts w:hint="eastAsia"/>
        </w:rPr>
        <w:br/>
      </w:r>
      <w:r>
        <w:rPr>
          <w:rFonts w:hint="eastAsia"/>
        </w:rPr>
        <w:t>　　　　二 2009-2010年苯基氯硅烷产能</w:t>
      </w:r>
      <w:r>
        <w:rPr>
          <w:rFonts w:hint="eastAsia"/>
        </w:rPr>
        <w:br/>
      </w:r>
      <w:r>
        <w:rPr>
          <w:rFonts w:hint="eastAsia"/>
        </w:rPr>
        <w:t>　　　　三 2010-2015年未来产能预测</w:t>
      </w:r>
      <w:r>
        <w:rPr>
          <w:rFonts w:hint="eastAsia"/>
        </w:rPr>
        <w:br/>
      </w:r>
      <w:r>
        <w:rPr>
          <w:rFonts w:hint="eastAsia"/>
        </w:rPr>
        <w:t>　　第二节 2009-2015年有机硅消费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　　三 2009-2010年硅橡胶消费</w:t>
      </w:r>
      <w:r>
        <w:rPr>
          <w:rFonts w:hint="eastAsia"/>
        </w:rPr>
        <w:br/>
      </w:r>
      <w:r>
        <w:rPr>
          <w:rFonts w:hint="eastAsia"/>
        </w:rPr>
        <w:t>　　　　四 2009-2010年硅油消费</w:t>
      </w:r>
      <w:r>
        <w:rPr>
          <w:rFonts w:hint="eastAsia"/>
        </w:rPr>
        <w:br/>
      </w:r>
      <w:r>
        <w:rPr>
          <w:rFonts w:hint="eastAsia"/>
        </w:rPr>
        <w:t>　　　　五 2009-2010年硅树脂胶消费</w:t>
      </w:r>
      <w:r>
        <w:rPr>
          <w:rFonts w:hint="eastAsia"/>
        </w:rPr>
        <w:br/>
      </w:r>
      <w:r>
        <w:rPr>
          <w:rFonts w:hint="eastAsia"/>
        </w:rPr>
        <w:t>　　第三节 2008-2009年进出口分析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2009-2010年中国有机硅市场竞争分析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2009-2010年高温硅橡胶市场分析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2009-2010年有机硅室温胶市场分析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第三节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第四节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　　三 道康宁（张家港）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　　三 上海松江迈图有机硅</w:t>
      </w:r>
      <w:r>
        <w:rPr>
          <w:rFonts w:hint="eastAsia"/>
        </w:rPr>
        <w:br/>
      </w:r>
      <w:r>
        <w:rPr>
          <w:rFonts w:hint="eastAsia"/>
        </w:rPr>
        <w:t>　　　　四 迈图高新材料（南通）</w:t>
      </w:r>
      <w:r>
        <w:rPr>
          <w:rFonts w:hint="eastAsia"/>
        </w:rPr>
        <w:br/>
      </w:r>
      <w:r>
        <w:rPr>
          <w:rFonts w:hint="eastAsia"/>
        </w:rPr>
        <w:t>　　　　五 迈图有机硅材料（上海）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2009-2010年有机硅盈利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2009-2010年有机硅盈利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2009-2010年有机硅盈利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硅宝科技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2009-2010年产品销售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第十一节 杭州之江有机硅化工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山东大易化工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广州新展有机硅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浙江恒业成有机硅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2011-2012年有机硅产业投资及前景分析</w:t>
      </w:r>
      <w:r>
        <w:rPr>
          <w:rFonts w:hint="eastAsia"/>
        </w:rPr>
        <w:br/>
      </w:r>
      <w:r>
        <w:rPr>
          <w:rFonts w:hint="eastAsia"/>
        </w:rPr>
        <w:t>　　第一节 产业发展趋势分析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第二节 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第三节 中.智.林.　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世界主要有机硅生产厂家的生产能力一览表</w:t>
      </w:r>
      <w:r>
        <w:rPr>
          <w:rFonts w:hint="eastAsia"/>
        </w:rPr>
        <w:br/>
      </w:r>
      <w:r>
        <w:rPr>
          <w:rFonts w:hint="eastAsia"/>
        </w:rPr>
        <w:t>　　图表 13 2009年世界有机硅的供需情况（按地域统计）一览表</w:t>
      </w:r>
      <w:r>
        <w:rPr>
          <w:rFonts w:hint="eastAsia"/>
        </w:rPr>
        <w:br/>
      </w:r>
      <w:r>
        <w:rPr>
          <w:rFonts w:hint="eastAsia"/>
        </w:rPr>
        <w:t>　　图表 18 2009年西欧硅油消费结构一览表</w:t>
      </w:r>
      <w:r>
        <w:rPr>
          <w:rFonts w:hint="eastAsia"/>
        </w:rPr>
        <w:br/>
      </w:r>
      <w:r>
        <w:rPr>
          <w:rFonts w:hint="eastAsia"/>
        </w:rPr>
        <w:t>　　图表 19 2009年西欧硅橡胶消费结构一览表</w:t>
      </w:r>
      <w:r>
        <w:rPr>
          <w:rFonts w:hint="eastAsia"/>
        </w:rPr>
        <w:br/>
      </w:r>
      <w:r>
        <w:rPr>
          <w:rFonts w:hint="eastAsia"/>
        </w:rPr>
        <w:t>　　图表 20 2002-2009年日本硅油消费结构一览表</w:t>
      </w:r>
      <w:r>
        <w:rPr>
          <w:rFonts w:hint="eastAsia"/>
        </w:rPr>
        <w:br/>
      </w:r>
      <w:r>
        <w:rPr>
          <w:rFonts w:hint="eastAsia"/>
        </w:rPr>
        <w:t>　　图表 21 2002-2009年日本硅橡胶消费结构一览表</w:t>
      </w:r>
      <w:r>
        <w:rPr>
          <w:rFonts w:hint="eastAsia"/>
        </w:rPr>
        <w:br/>
      </w:r>
      <w:r>
        <w:rPr>
          <w:rFonts w:hint="eastAsia"/>
        </w:rPr>
        <w:t>　　图表 22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24 2008年12月-2010年12月累计固定资产投资与房地产开发投资增长率变动情况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27 2008年12月-2010年12月累计不同地区房地产投资额完成情况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28 2008年12月-2010年12月东、中、西部地区房地产投资增长率变动情况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29 2007年9月-2009年9月全国70个大中城市房屋销售价格指数变动情况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30 2008年12月-2010年12月累计全国房地产土地购置与开发面积及同比增长率变动情况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31 2008年12月-2010年12月累计全国商品房、商品住宅施工面积及同比增长情况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32 2008年12月-2010年12月累计全国商品房、商品住宅竣工面积及同比增长情况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33 2008年12月-2010年12月累计全国商品房、商品住宅销售面积及同比增长情况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34 2008年12月-2010年12月累计全国商品房、商品住宅销售额及同比增长情况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35 2001－2010年中国汽车产量一览表</w:t>
      </w:r>
      <w:r>
        <w:rPr>
          <w:rFonts w:hint="eastAsia"/>
        </w:rPr>
        <w:br/>
      </w:r>
      <w:r>
        <w:rPr>
          <w:rFonts w:hint="eastAsia"/>
        </w:rPr>
        <w:t>　　图表 36 2001－2010年中国汽车产量变化趋势图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37 2001－2010年中国轿车产量一览表</w:t>
      </w:r>
      <w:r>
        <w:rPr>
          <w:rFonts w:hint="eastAsia"/>
        </w:rPr>
        <w:br/>
      </w:r>
      <w:r>
        <w:rPr>
          <w:rFonts w:hint="eastAsia"/>
        </w:rPr>
        <w:t>　　图表 38 2001－2010年中国轿车产量变化趋势图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39 2002-2010年中国载货汽车产量一览表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40 2002-2010年中国载货汽车产量变化趋势图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41 2002-2010年中国公路客车产量一览表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42 2002-2010年中国公路客车产量变化趋势图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43 2000-2010年国内有机硅单体产量 万吨</w:t>
      </w:r>
      <w:r>
        <w:rPr>
          <w:rFonts w:hint="eastAsia"/>
        </w:rPr>
        <w:br/>
      </w:r>
      <w:r>
        <w:rPr>
          <w:rFonts w:hint="eastAsia"/>
        </w:rPr>
        <w:t>　　图表 44 2008 年底我国有机硅主要厂家单体规模对比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47 2000-2008年GDP与有机硅单体表观消费量增速走势对比图</w:t>
      </w:r>
      <w:r>
        <w:rPr>
          <w:rFonts w:hint="eastAsia"/>
        </w:rPr>
        <w:br/>
      </w:r>
      <w:r>
        <w:rPr>
          <w:rFonts w:hint="eastAsia"/>
        </w:rPr>
        <w:t>　　图表 49 2005-2009年全国房地产开发投资变化图</w:t>
      </w:r>
      <w:r>
        <w:rPr>
          <w:rFonts w:hint="eastAsia"/>
        </w:rPr>
        <w:br/>
      </w:r>
      <w:r>
        <w:rPr>
          <w:rFonts w:hint="eastAsia"/>
        </w:rPr>
        <w:t>　　图表 53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54 国内有机硅行业消费结构</w:t>
      </w:r>
      <w:r>
        <w:rPr>
          <w:rFonts w:hint="eastAsia"/>
        </w:rPr>
        <w:br/>
      </w:r>
      <w:r>
        <w:rPr>
          <w:rFonts w:hint="eastAsia"/>
        </w:rPr>
        <w:t>　　图表 55 日本有机硅消费结构</w:t>
      </w:r>
      <w:r>
        <w:rPr>
          <w:rFonts w:hint="eastAsia"/>
        </w:rPr>
        <w:br/>
      </w:r>
      <w:r>
        <w:rPr>
          <w:rFonts w:hint="eastAsia"/>
        </w:rPr>
        <w:t>　　图表 56 国内硅油消费结构</w:t>
      </w:r>
      <w:r>
        <w:rPr>
          <w:rFonts w:hint="eastAsia"/>
        </w:rPr>
        <w:br/>
      </w:r>
      <w:r>
        <w:rPr>
          <w:rFonts w:hint="eastAsia"/>
        </w:rPr>
        <w:t>　　图表 57 美国硅油消费结构</w:t>
      </w:r>
      <w:r>
        <w:rPr>
          <w:rFonts w:hint="eastAsia"/>
        </w:rPr>
        <w:br/>
      </w:r>
      <w:r>
        <w:rPr>
          <w:rFonts w:hint="eastAsia"/>
        </w:rPr>
        <w:t>　　图表 58 国内硅橡胶消费结构</w:t>
      </w:r>
      <w:r>
        <w:rPr>
          <w:rFonts w:hint="eastAsia"/>
        </w:rPr>
        <w:br/>
      </w:r>
      <w:r>
        <w:rPr>
          <w:rFonts w:hint="eastAsia"/>
        </w:rPr>
        <w:t>　　图表 59 美国硅橡胶消费结构</w:t>
      </w:r>
      <w:r>
        <w:rPr>
          <w:rFonts w:hint="eastAsia"/>
        </w:rPr>
        <w:br/>
      </w:r>
      <w:r>
        <w:rPr>
          <w:rFonts w:hint="eastAsia"/>
        </w:rPr>
        <w:t>　　图表 60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61 美国硅树脂消费结构</w:t>
      </w:r>
      <w:r>
        <w:rPr>
          <w:rFonts w:hint="eastAsia"/>
        </w:rPr>
        <w:br/>
      </w:r>
      <w:r>
        <w:rPr>
          <w:rFonts w:hint="eastAsia"/>
        </w:rPr>
        <w:t>　　图表 65 我国发起的有机硅单体（中间体）反倾销一览表</w:t>
      </w:r>
      <w:r>
        <w:rPr>
          <w:rFonts w:hint="eastAsia"/>
        </w:rPr>
        <w:br/>
      </w:r>
      <w:r>
        <w:rPr>
          <w:rFonts w:hint="eastAsia"/>
        </w:rPr>
        <w:t>　　图表 69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70 有机硅上下游竞争力分析</w:t>
      </w:r>
      <w:r>
        <w:rPr>
          <w:rFonts w:hint="eastAsia"/>
        </w:rPr>
        <w:br/>
      </w:r>
      <w:r>
        <w:rPr>
          <w:rFonts w:hint="eastAsia"/>
        </w:rPr>
        <w:t>　　图表 71 2008年国内外企业硅氧烷附加值比较</w:t>
      </w:r>
      <w:r>
        <w:rPr>
          <w:rFonts w:hint="eastAsia"/>
        </w:rPr>
        <w:br/>
      </w:r>
      <w:r>
        <w:rPr>
          <w:rFonts w:hint="eastAsia"/>
        </w:rPr>
        <w:t>　　图表 72 有机硅下游深加工产品应用领域分布</w:t>
      </w:r>
      <w:r>
        <w:rPr>
          <w:rFonts w:hint="eastAsia"/>
        </w:rPr>
        <w:br/>
      </w:r>
      <w:r>
        <w:rPr>
          <w:rFonts w:hint="eastAsia"/>
        </w:rPr>
        <w:t>　　图表 73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74 国内有机硅下游竞争格局</w:t>
      </w:r>
      <w:r>
        <w:rPr>
          <w:rFonts w:hint="eastAsia"/>
        </w:rPr>
        <w:br/>
      </w:r>
      <w:r>
        <w:rPr>
          <w:rFonts w:hint="eastAsia"/>
        </w:rPr>
        <w:t>　　图表 75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76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77 2006 年中国高温硅橡胶下游产业消费一览表</w:t>
      </w:r>
      <w:r>
        <w:rPr>
          <w:rFonts w:hint="eastAsia"/>
        </w:rPr>
        <w:br/>
      </w:r>
      <w:r>
        <w:rPr>
          <w:rFonts w:hint="eastAsia"/>
        </w:rPr>
        <w:t>　　图表 79 1999-2006年来中国硅氧烷价格变化情况示意图</w:t>
      </w:r>
      <w:r>
        <w:rPr>
          <w:rFonts w:hint="eastAsia"/>
        </w:rPr>
        <w:br/>
      </w:r>
      <w:r>
        <w:rPr>
          <w:rFonts w:hint="eastAsia"/>
        </w:rPr>
        <w:t>　　图表 81 高温硅橡胶行业领先企业产能产量一览表</w:t>
      </w:r>
      <w:r>
        <w:rPr>
          <w:rFonts w:hint="eastAsia"/>
        </w:rPr>
        <w:br/>
      </w:r>
      <w:r>
        <w:rPr>
          <w:rFonts w:hint="eastAsia"/>
        </w:rPr>
        <w:t>　　图表 82 目前国内高温硅橡胶在建、拟建项目一览表 单位：吨/年</w:t>
      </w:r>
      <w:r>
        <w:rPr>
          <w:rFonts w:hint="eastAsia"/>
        </w:rPr>
        <w:br/>
      </w:r>
      <w:r>
        <w:rPr>
          <w:rFonts w:hint="eastAsia"/>
        </w:rPr>
        <w:t>　　图表 84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86 2008～2013年有机硅室温胶在建筑领域中的供需预测 单位：万吨</w:t>
      </w:r>
      <w:r>
        <w:rPr>
          <w:rFonts w:hint="eastAsia"/>
        </w:rPr>
        <w:br/>
      </w:r>
      <w:r>
        <w:rPr>
          <w:rFonts w:hint="eastAsia"/>
        </w:rPr>
        <w:t>　　图表 87 2008～2013年有机硅室温胶在主要工业应用领域中的供需预测</w:t>
      </w:r>
      <w:r>
        <w:rPr>
          <w:rFonts w:hint="eastAsia"/>
        </w:rPr>
        <w:br/>
      </w:r>
      <w:r>
        <w:rPr>
          <w:rFonts w:hint="eastAsia"/>
        </w:rPr>
        <w:t>　　图表 89 有机硅室温胶行业内主要生产企业</w:t>
      </w:r>
      <w:r>
        <w:rPr>
          <w:rFonts w:hint="eastAsia"/>
        </w:rPr>
        <w:br/>
      </w:r>
      <w:r>
        <w:rPr>
          <w:rFonts w:hint="eastAsia"/>
        </w:rPr>
        <w:t>　　图表 90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91 2008年道康宁企业现状一览表</w:t>
      </w:r>
      <w:r>
        <w:rPr>
          <w:rFonts w:hint="eastAsia"/>
        </w:rPr>
        <w:br/>
      </w:r>
      <w:r>
        <w:rPr>
          <w:rFonts w:hint="eastAsia"/>
        </w:rPr>
        <w:t>　　图表 92 2008年道康宁全球布局</w:t>
      </w:r>
      <w:r>
        <w:rPr>
          <w:rFonts w:hint="eastAsia"/>
        </w:rPr>
        <w:br/>
      </w:r>
      <w:r>
        <w:rPr>
          <w:rFonts w:hint="eastAsia"/>
        </w:rPr>
        <w:t>　　图表 93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94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97 瓦克大中华区历史一览表</w:t>
      </w:r>
      <w:r>
        <w:rPr>
          <w:rFonts w:hint="eastAsia"/>
        </w:rPr>
        <w:br/>
      </w:r>
      <w:r>
        <w:rPr>
          <w:rFonts w:hint="eastAsia"/>
        </w:rPr>
        <w:t>　　图表 98 瓦克在中国投资情况</w:t>
      </w:r>
      <w:r>
        <w:rPr>
          <w:rFonts w:hint="eastAsia"/>
        </w:rPr>
        <w:br/>
      </w:r>
      <w:r>
        <w:rPr>
          <w:rFonts w:hint="eastAsia"/>
        </w:rPr>
        <w:t>　　图表 99 信越化学工业株式会社中国布局</w:t>
      </w:r>
      <w:r>
        <w:rPr>
          <w:rFonts w:hint="eastAsia"/>
        </w:rPr>
        <w:br/>
      </w:r>
      <w:r>
        <w:rPr>
          <w:rFonts w:hint="eastAsia"/>
        </w:rPr>
        <w:t>　　图表 100 2010浙江新安化工集团股份有限公司主营业务结构一览表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101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102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103 内资源循环示意图</w:t>
      </w:r>
      <w:r>
        <w:rPr>
          <w:rFonts w:hint="eastAsia"/>
        </w:rPr>
        <w:br/>
      </w:r>
      <w:r>
        <w:rPr>
          <w:rFonts w:hint="eastAsia"/>
        </w:rPr>
        <w:t>　　图表 104 蓝星新材公司目前产能和未来项目投产情况一览</w:t>
      </w:r>
      <w:r>
        <w:rPr>
          <w:rFonts w:hint="eastAsia"/>
        </w:rPr>
        <w:br/>
      </w:r>
      <w:r>
        <w:rPr>
          <w:rFonts w:hint="eastAsia"/>
        </w:rPr>
        <w:t>　　图表 106 2010蓝星化工新材料股份有限公司主营业务结构一览表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107 2008年蓝星化工新材料股份有限公司主营业务结构一览表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108 2007年蓝星化工新材料股份有限公司主营业务结构一览表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109 2006-2009年江苏宏达新材料股份有限公司财务运行一览表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110 2010江苏宏达新材料股份有限公司主营业务结构一览表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111 2008年江苏宏达新材料股份有限公司主营业务结构一览表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112 2007年江苏宏达新材料股份有限公司主营业务结构一览表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113 成都硅宝经营范围与主要产品用途</w:t>
      </w:r>
      <w:r>
        <w:rPr>
          <w:rFonts w:hint="eastAsia"/>
        </w:rPr>
        <w:br/>
      </w:r>
      <w:r>
        <w:rPr>
          <w:rFonts w:hint="eastAsia"/>
        </w:rPr>
        <w:t>　　图表 114 有机硅室温胶产品工艺流程图</w:t>
      </w:r>
      <w:r>
        <w:rPr>
          <w:rFonts w:hint="eastAsia"/>
        </w:rPr>
        <w:br/>
      </w:r>
      <w:r>
        <w:rPr>
          <w:rFonts w:hint="eastAsia"/>
        </w:rPr>
        <w:t>　　图表 118 投资有机硅单体和下游项目所获入和利润比较图</w:t>
      </w:r>
      <w:r>
        <w:rPr>
          <w:rFonts w:hint="eastAsia"/>
        </w:rPr>
        <w:br/>
      </w:r>
      <w:r>
        <w:rPr>
          <w:rFonts w:hint="eastAsia"/>
        </w:rPr>
        <w:t>　　图表 119 与有机硅相关的产业政策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74f09259246a3" w:history="1">
        <w:r>
          <w:rPr>
            <w:rStyle w:val="Hyperlink"/>
          </w:rPr>
          <w:t>2011-2015版中国有机硅产业全景分析及发展预测报告（战略新兴产业-新材料）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74f09259246a3" w:history="1">
        <w:r>
          <w:rPr>
            <w:rStyle w:val="Hyperlink"/>
          </w:rPr>
          <w:t>https://www.20087.com/2011-06/R_2011_2015banyoujiguichanyequanjingfe.html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48df37cad4b84" w:history="1">
      <w:r>
        <w:rPr>
          <w:rStyle w:val="Hyperlink"/>
        </w:rPr>
        <w:t>2011-2015版中国有机硅产业全景分析及发展预测报告（战略新兴产业-新材料）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youjiguichanyequanjingfe.html" TargetMode="External" Id="R48274f092592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youjiguichanyequanjingfe.html" TargetMode="External" Id="Rea948df37ca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2011-06-20T05:49:00Z</dcterms:created>
  <dcterms:modified xsi:type="dcterms:W3CDTF">2011-06-20T06:49:00Z</dcterms:modified>
  <dc:subject>2011-2015版中国有机硅产业全景分析及发展预测报告（战略新兴产业-新材料）</dc:subject>
  <dc:title>2011-2015版中国有机硅产业全景分析及发展预测报告（战略新兴产业-新材料）</dc:title>
  <cp:keywords>2011-2015版中国有机硅产业全景分析及发展预测报告（战略新兴产业-新材料）</cp:keywords>
  <dc:description>2011-2015版中国有机硅产业全景分析及发展预测报告（战略新兴产业-新材料）</dc:description>
</cp:coreProperties>
</file>