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5f9b27b14a2d" w:history="1">
              <w:r>
                <w:rPr>
                  <w:rStyle w:val="Hyperlink"/>
                </w:rPr>
                <w:t>2011-2015版中国稀土产业链研究预测总报告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5f9b27b14a2d" w:history="1">
              <w:r>
                <w:rPr>
                  <w:rStyle w:val="Hyperlink"/>
                </w:rPr>
                <w:t>2011-2015版中国稀土产业链研究预测总报告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f5f9b27b14a2d" w:history="1">
                <w:r>
                  <w:rPr>
                    <w:rStyle w:val="Hyperlink"/>
                  </w:rPr>
                  <w:t>https://www.20087.com/2011-06/R_2011_2015banxituchanyelianyanjiuyuce.html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2009-2010年稀土产业基础概述</w:t>
      </w:r>
      <w:r>
        <w:rPr>
          <w:rFonts w:hint="eastAsia"/>
        </w:rPr>
        <w:br/>
      </w:r>
      <w:r>
        <w:rPr>
          <w:rFonts w:hint="eastAsia"/>
        </w:rPr>
        <w:t>　　第一节 2009-2010年稀土简述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2009-2010年稀土资源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2008-2010年稀土产业年度分析</w:t>
      </w:r>
      <w:r>
        <w:rPr>
          <w:rFonts w:hint="eastAsia"/>
        </w:rPr>
        <w:br/>
      </w:r>
      <w:r>
        <w:rPr>
          <w:rFonts w:hint="eastAsia"/>
        </w:rPr>
        <w:t>　　第一节 2010年市场分析</w:t>
      </w:r>
      <w:r>
        <w:rPr>
          <w:rFonts w:hint="eastAsia"/>
        </w:rPr>
        <w:br/>
      </w:r>
      <w:r>
        <w:rPr>
          <w:rFonts w:hint="eastAsia"/>
        </w:rPr>
        <w:t>　　　　一 2010年稀土政策</w:t>
      </w:r>
      <w:r>
        <w:rPr>
          <w:rFonts w:hint="eastAsia"/>
        </w:rPr>
        <w:br/>
      </w:r>
      <w:r>
        <w:rPr>
          <w:rFonts w:hint="eastAsia"/>
        </w:rPr>
        <w:t>　　　　二 2010年市场分析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2009年中国稀土市场动态</w:t>
      </w:r>
      <w:r>
        <w:rPr>
          <w:rFonts w:hint="eastAsia"/>
        </w:rPr>
        <w:br/>
      </w:r>
      <w:r>
        <w:rPr>
          <w:rFonts w:hint="eastAsia"/>
        </w:rPr>
        <w:t>　　　　二 2009年中国稀土产业发展</w:t>
      </w:r>
      <w:r>
        <w:rPr>
          <w:rFonts w:hint="eastAsia"/>
        </w:rPr>
        <w:br/>
      </w:r>
      <w:r>
        <w:rPr>
          <w:rFonts w:hint="eastAsia"/>
        </w:rPr>
        <w:t>　　　　三 我国稀土产业发展展望</w:t>
      </w:r>
      <w:r>
        <w:rPr>
          <w:rFonts w:hint="eastAsia"/>
        </w:rPr>
        <w:br/>
      </w:r>
      <w:r>
        <w:rPr>
          <w:rFonts w:hint="eastAsia"/>
        </w:rPr>
        <w:t>　　第三节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2009-2010年稀土市场供需分析</w:t>
      </w:r>
      <w:r>
        <w:rPr>
          <w:rFonts w:hint="eastAsia"/>
        </w:rPr>
        <w:br/>
      </w:r>
      <w:r>
        <w:rPr>
          <w:rFonts w:hint="eastAsia"/>
        </w:rPr>
        <w:t>　　第一节 2009-2010年市场供给分</w:t>
      </w:r>
      <w:r>
        <w:rPr>
          <w:rFonts w:hint="eastAsia"/>
        </w:rPr>
        <w:br/>
      </w:r>
      <w:r>
        <w:rPr>
          <w:rFonts w:hint="eastAsia"/>
        </w:rPr>
        <w:t>　　　　一 2008-2009年稀土产量</w:t>
      </w:r>
      <w:r>
        <w:rPr>
          <w:rFonts w:hint="eastAsia"/>
        </w:rPr>
        <w:br/>
      </w:r>
      <w:r>
        <w:rPr>
          <w:rFonts w:hint="eastAsia"/>
        </w:rPr>
        <w:t>　　　　二 2008-2009年产量结构</w:t>
      </w:r>
      <w:r>
        <w:rPr>
          <w:rFonts w:hint="eastAsia"/>
        </w:rPr>
        <w:br/>
      </w:r>
      <w:r>
        <w:rPr>
          <w:rFonts w:hint="eastAsia"/>
        </w:rPr>
        <w:t>　　第二节 2008-2009年稀土消费</w:t>
      </w:r>
      <w:r>
        <w:rPr>
          <w:rFonts w:hint="eastAsia"/>
        </w:rPr>
        <w:br/>
      </w:r>
      <w:r>
        <w:rPr>
          <w:rFonts w:hint="eastAsia"/>
        </w:rPr>
        <w:t>　　　　一 稀土消费领域</w:t>
      </w:r>
      <w:r>
        <w:rPr>
          <w:rFonts w:hint="eastAsia"/>
        </w:rPr>
        <w:br/>
      </w:r>
      <w:r>
        <w:rPr>
          <w:rFonts w:hint="eastAsia"/>
        </w:rPr>
        <w:t>　　　　二 全球稀土消费</w:t>
      </w:r>
      <w:r>
        <w:rPr>
          <w:rFonts w:hint="eastAsia"/>
        </w:rPr>
        <w:br/>
      </w:r>
      <w:r>
        <w:rPr>
          <w:rFonts w:hint="eastAsia"/>
        </w:rPr>
        <w:t>　　　　三 美国稀土消费</w:t>
      </w:r>
      <w:r>
        <w:rPr>
          <w:rFonts w:hint="eastAsia"/>
        </w:rPr>
        <w:br/>
      </w:r>
      <w:r>
        <w:rPr>
          <w:rFonts w:hint="eastAsia"/>
        </w:rPr>
        <w:t>　　　　四 日本稀土消费</w:t>
      </w:r>
      <w:r>
        <w:rPr>
          <w:rFonts w:hint="eastAsia"/>
        </w:rPr>
        <w:br/>
      </w:r>
      <w:r>
        <w:rPr>
          <w:rFonts w:hint="eastAsia"/>
        </w:rPr>
        <w:t>　　第三节 2008-2009年稀土价格</w:t>
      </w:r>
      <w:r>
        <w:rPr>
          <w:rFonts w:hint="eastAsia"/>
        </w:rPr>
        <w:br/>
      </w:r>
      <w:r>
        <w:rPr>
          <w:rFonts w:hint="eastAsia"/>
        </w:rPr>
        <w:t>　　　　一 2008-2009年镨钕市场</w:t>
      </w:r>
      <w:r>
        <w:rPr>
          <w:rFonts w:hint="eastAsia"/>
        </w:rPr>
        <w:br/>
      </w:r>
      <w:r>
        <w:rPr>
          <w:rFonts w:hint="eastAsia"/>
        </w:rPr>
        <w:t>　　　　二 2008-2009年镧铈市场</w:t>
      </w:r>
      <w:r>
        <w:rPr>
          <w:rFonts w:hint="eastAsia"/>
        </w:rPr>
        <w:br/>
      </w:r>
      <w:r>
        <w:rPr>
          <w:rFonts w:hint="eastAsia"/>
        </w:rPr>
        <w:t>　　　　三 2008-2009年镝铽铕钇</w:t>
      </w:r>
      <w:r>
        <w:rPr>
          <w:rFonts w:hint="eastAsia"/>
        </w:rPr>
        <w:br/>
      </w:r>
      <w:r>
        <w:rPr>
          <w:rFonts w:hint="eastAsia"/>
        </w:rPr>
        <w:t>　　第四节 2009-2010年出口分析</w:t>
      </w:r>
      <w:r>
        <w:rPr>
          <w:rFonts w:hint="eastAsia"/>
        </w:rPr>
        <w:br/>
      </w:r>
      <w:r>
        <w:rPr>
          <w:rFonts w:hint="eastAsia"/>
        </w:rPr>
        <w:t>　　　　一 2008年稀土出口分析</w:t>
      </w:r>
      <w:r>
        <w:rPr>
          <w:rFonts w:hint="eastAsia"/>
        </w:rPr>
        <w:br/>
      </w:r>
      <w:r>
        <w:rPr>
          <w:rFonts w:hint="eastAsia"/>
        </w:rPr>
        <w:t>　　　　二 2009国稀土出口分析</w:t>
      </w:r>
      <w:r>
        <w:rPr>
          <w:rFonts w:hint="eastAsia"/>
        </w:rPr>
        <w:br/>
      </w:r>
      <w:r>
        <w:rPr>
          <w:rFonts w:hint="eastAsia"/>
        </w:rPr>
        <w:t>　　　　六 2010年稀土出口企业名单</w:t>
      </w:r>
      <w:r>
        <w:rPr>
          <w:rFonts w:hint="eastAsia"/>
        </w:rPr>
        <w:br/>
      </w:r>
      <w:r>
        <w:rPr>
          <w:rFonts w:hint="eastAsia"/>
        </w:rPr>
        <w:t>　　第五节 2009-2010年稀土政策</w:t>
      </w:r>
      <w:r>
        <w:rPr>
          <w:rFonts w:hint="eastAsia"/>
        </w:rPr>
        <w:br/>
      </w:r>
      <w:r>
        <w:rPr>
          <w:rFonts w:hint="eastAsia"/>
        </w:rPr>
        <w:t>　　　　一 2009-2010年政策走势</w:t>
      </w:r>
      <w:r>
        <w:rPr>
          <w:rFonts w:hint="eastAsia"/>
        </w:rPr>
        <w:br/>
      </w:r>
      <w:r>
        <w:rPr>
          <w:rFonts w:hint="eastAsia"/>
        </w:rPr>
        <w:t>　　　　二 中国式储备制度起步</w:t>
      </w:r>
      <w:r>
        <w:rPr>
          <w:rFonts w:hint="eastAsia"/>
        </w:rPr>
        <w:br/>
      </w:r>
      <w:r>
        <w:rPr>
          <w:rFonts w:hint="eastAsia"/>
        </w:rPr>
        <w:t>　　　　三 2010年稀土产业政策</w:t>
      </w:r>
      <w:r>
        <w:rPr>
          <w:rFonts w:hint="eastAsia"/>
        </w:rPr>
        <w:br/>
      </w:r>
      <w:r>
        <w:rPr>
          <w:rFonts w:hint="eastAsia"/>
        </w:rPr>
        <w:t>　　第六节 2009-2010年稀土矿采企业</w:t>
      </w:r>
      <w:r>
        <w:rPr>
          <w:rFonts w:hint="eastAsia"/>
        </w:rPr>
        <w:br/>
      </w:r>
      <w:r>
        <w:rPr>
          <w:rFonts w:hint="eastAsia"/>
        </w:rPr>
        <w:t>　　　　一 包钢稀土</w:t>
      </w:r>
      <w:r>
        <w:rPr>
          <w:rFonts w:hint="eastAsia"/>
        </w:rPr>
        <w:br/>
      </w:r>
      <w:r>
        <w:rPr>
          <w:rFonts w:hint="eastAsia"/>
        </w:rPr>
        <w:t>　　　　二 江西铜业</w:t>
      </w:r>
      <w:r>
        <w:rPr>
          <w:rFonts w:hint="eastAsia"/>
        </w:rPr>
        <w:br/>
      </w:r>
      <w:r>
        <w:rPr>
          <w:rFonts w:hint="eastAsia"/>
        </w:rPr>
        <w:t>　　　　三 五矿发展</w:t>
      </w:r>
      <w:r>
        <w:rPr>
          <w:rFonts w:hint="eastAsia"/>
        </w:rPr>
        <w:br/>
      </w:r>
      <w:r>
        <w:rPr>
          <w:rFonts w:hint="eastAsia"/>
        </w:rPr>
        <w:t>　　　　四 包头达茂稀土</w:t>
      </w:r>
      <w:r>
        <w:rPr>
          <w:rFonts w:hint="eastAsia"/>
        </w:rPr>
        <w:br/>
      </w:r>
      <w:r>
        <w:rPr>
          <w:rFonts w:hint="eastAsia"/>
        </w:rPr>
        <w:t>　　　　五 赣州稀土矿业</w:t>
      </w:r>
      <w:r>
        <w:rPr>
          <w:rFonts w:hint="eastAsia"/>
        </w:rPr>
        <w:br/>
      </w:r>
      <w:r>
        <w:rPr>
          <w:rFonts w:hint="eastAsia"/>
        </w:rPr>
        <w:t>　　　　六 山东微山湖稀土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2009-2015年重点下游行业前景</w:t>
      </w:r>
      <w:r>
        <w:rPr>
          <w:rFonts w:hint="eastAsia"/>
        </w:rPr>
        <w:br/>
      </w:r>
      <w:r>
        <w:rPr>
          <w:rFonts w:hint="eastAsia"/>
        </w:rPr>
        <w:t>　　第一节 2009-2010年新能源汽车</w:t>
      </w:r>
      <w:r>
        <w:rPr>
          <w:rFonts w:hint="eastAsia"/>
        </w:rPr>
        <w:br/>
      </w:r>
      <w:r>
        <w:rPr>
          <w:rFonts w:hint="eastAsia"/>
        </w:rPr>
        <w:t>　　　　一 2009-2010年市场分析</w:t>
      </w:r>
      <w:r>
        <w:rPr>
          <w:rFonts w:hint="eastAsia"/>
        </w:rPr>
        <w:br/>
      </w:r>
      <w:r>
        <w:rPr>
          <w:rFonts w:hint="eastAsia"/>
        </w:rPr>
        <w:t>　　　　二 2011-2015年前景预测</w:t>
      </w:r>
      <w:r>
        <w:rPr>
          <w:rFonts w:hint="eastAsia"/>
        </w:rPr>
        <w:br/>
      </w:r>
      <w:r>
        <w:rPr>
          <w:rFonts w:hint="eastAsia"/>
        </w:rPr>
        <w:t>　　第二节 2009-2010年风力发电</w:t>
      </w:r>
      <w:r>
        <w:rPr>
          <w:rFonts w:hint="eastAsia"/>
        </w:rPr>
        <w:br/>
      </w:r>
      <w:r>
        <w:rPr>
          <w:rFonts w:hint="eastAsia"/>
        </w:rPr>
        <w:t>　　　　一 2009-2010年市场分析</w:t>
      </w:r>
      <w:r>
        <w:rPr>
          <w:rFonts w:hint="eastAsia"/>
        </w:rPr>
        <w:br/>
      </w:r>
      <w:r>
        <w:rPr>
          <w:rFonts w:hint="eastAsia"/>
        </w:rPr>
        <w:t>　　　　二 2011-2015年前景预测</w:t>
      </w:r>
      <w:r>
        <w:rPr>
          <w:rFonts w:hint="eastAsia"/>
        </w:rPr>
        <w:br/>
      </w:r>
      <w:r>
        <w:rPr>
          <w:rFonts w:hint="eastAsia"/>
        </w:rPr>
        <w:t>　　第三节 2009-2010年节能灯市场</w:t>
      </w:r>
      <w:r>
        <w:rPr>
          <w:rFonts w:hint="eastAsia"/>
        </w:rPr>
        <w:br/>
      </w:r>
      <w:r>
        <w:rPr>
          <w:rFonts w:hint="eastAsia"/>
        </w:rPr>
        <w:t>　　　　一 2009-2010年市场分析</w:t>
      </w:r>
      <w:r>
        <w:rPr>
          <w:rFonts w:hint="eastAsia"/>
        </w:rPr>
        <w:br/>
      </w:r>
      <w:r>
        <w:rPr>
          <w:rFonts w:hint="eastAsia"/>
        </w:rPr>
        <w:t>　　　　二 2011-2015年前景预测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2009-2010年稀土磁性材料市场</w:t>
      </w:r>
      <w:r>
        <w:rPr>
          <w:rFonts w:hint="eastAsia"/>
        </w:rPr>
        <w:br/>
      </w:r>
      <w:r>
        <w:rPr>
          <w:rFonts w:hint="eastAsia"/>
        </w:rPr>
        <w:t>　　第一节 2009-2010年市场供需</w:t>
      </w:r>
      <w:r>
        <w:rPr>
          <w:rFonts w:hint="eastAsia"/>
        </w:rPr>
        <w:br/>
      </w:r>
      <w:r>
        <w:rPr>
          <w:rFonts w:hint="eastAsia"/>
        </w:rPr>
        <w:t>　　　　一 2009-2010年市场供给</w:t>
      </w:r>
      <w:r>
        <w:rPr>
          <w:rFonts w:hint="eastAsia"/>
        </w:rPr>
        <w:br/>
      </w:r>
      <w:r>
        <w:rPr>
          <w:rFonts w:hint="eastAsia"/>
        </w:rPr>
        <w:t>　　　　二 2009-2010年市场消费</w:t>
      </w:r>
      <w:r>
        <w:rPr>
          <w:rFonts w:hint="eastAsia"/>
        </w:rPr>
        <w:br/>
      </w:r>
      <w:r>
        <w:rPr>
          <w:rFonts w:hint="eastAsia"/>
        </w:rPr>
        <w:t>　　第二节 国内重点企业竞争力</w:t>
      </w:r>
      <w:r>
        <w:rPr>
          <w:rFonts w:hint="eastAsia"/>
        </w:rPr>
        <w:br/>
      </w:r>
      <w:r>
        <w:rPr>
          <w:rFonts w:hint="eastAsia"/>
        </w:rPr>
        <w:t>　　　　一 中科三环</w:t>
      </w:r>
      <w:r>
        <w:rPr>
          <w:rFonts w:hint="eastAsia"/>
        </w:rPr>
        <w:br/>
      </w:r>
      <w:r>
        <w:rPr>
          <w:rFonts w:hint="eastAsia"/>
        </w:rPr>
        <w:t>　　　　二 宁波韵升</w:t>
      </w:r>
      <w:r>
        <w:rPr>
          <w:rFonts w:hint="eastAsia"/>
        </w:rPr>
        <w:br/>
      </w:r>
      <w:r>
        <w:rPr>
          <w:rFonts w:hint="eastAsia"/>
        </w:rPr>
        <w:t>　　　　三 安泰科技</w:t>
      </w:r>
      <w:r>
        <w:rPr>
          <w:rFonts w:hint="eastAsia"/>
        </w:rPr>
        <w:br/>
      </w:r>
      <w:r>
        <w:rPr>
          <w:rFonts w:hint="eastAsia"/>
        </w:rPr>
        <w:t>　　　　四 山西英洛华磁业有限公司</w:t>
      </w:r>
      <w:r>
        <w:rPr>
          <w:rFonts w:hint="eastAsia"/>
        </w:rPr>
        <w:br/>
      </w:r>
      <w:r>
        <w:rPr>
          <w:rFonts w:hint="eastAsia"/>
        </w:rPr>
        <w:t>　　　　五 三环瓦克华（北京）磁性器件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2009-2010年稀土发光材料市场</w:t>
      </w:r>
      <w:r>
        <w:rPr>
          <w:rFonts w:hint="eastAsia"/>
        </w:rPr>
        <w:br/>
      </w:r>
      <w:r>
        <w:rPr>
          <w:rFonts w:hint="eastAsia"/>
        </w:rPr>
        <w:t>　　第一节 2009-2010年市场供需</w:t>
      </w:r>
      <w:r>
        <w:rPr>
          <w:rFonts w:hint="eastAsia"/>
        </w:rPr>
        <w:br/>
      </w:r>
      <w:r>
        <w:rPr>
          <w:rFonts w:hint="eastAsia"/>
        </w:rPr>
        <w:t>　　　　一 2009-2010年市场供给</w:t>
      </w:r>
      <w:r>
        <w:rPr>
          <w:rFonts w:hint="eastAsia"/>
        </w:rPr>
        <w:br/>
      </w:r>
      <w:r>
        <w:rPr>
          <w:rFonts w:hint="eastAsia"/>
        </w:rPr>
        <w:t>　　　　二 2009-2010年市场消费</w:t>
      </w:r>
      <w:r>
        <w:rPr>
          <w:rFonts w:hint="eastAsia"/>
        </w:rPr>
        <w:br/>
      </w:r>
      <w:r>
        <w:rPr>
          <w:rFonts w:hint="eastAsia"/>
        </w:rPr>
        <w:t>　　第二节 国内重点企业竞争力</w:t>
      </w:r>
      <w:r>
        <w:rPr>
          <w:rFonts w:hint="eastAsia"/>
        </w:rPr>
        <w:br/>
      </w:r>
      <w:r>
        <w:rPr>
          <w:rFonts w:hint="eastAsia"/>
        </w:rPr>
        <w:t>　　　　一 广东江门科恒实业</w:t>
      </w:r>
      <w:r>
        <w:rPr>
          <w:rFonts w:hint="eastAsia"/>
        </w:rPr>
        <w:br/>
      </w:r>
      <w:r>
        <w:rPr>
          <w:rFonts w:hint="eastAsia"/>
        </w:rPr>
        <w:t>　　　　二 江苏天彩科技材料</w:t>
      </w:r>
      <w:r>
        <w:rPr>
          <w:rFonts w:hint="eastAsia"/>
        </w:rPr>
        <w:br/>
      </w:r>
      <w:r>
        <w:rPr>
          <w:rFonts w:hint="eastAsia"/>
        </w:rPr>
        <w:t>　　　　三 无锡新威荧光材料</w:t>
      </w:r>
      <w:r>
        <w:rPr>
          <w:rFonts w:hint="eastAsia"/>
        </w:rPr>
        <w:br/>
      </w:r>
      <w:r>
        <w:rPr>
          <w:rFonts w:hint="eastAsia"/>
        </w:rPr>
        <w:t>　　　　四 厦门通士达新材料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2009-2010年稀土储氢材料市场</w:t>
      </w:r>
      <w:r>
        <w:rPr>
          <w:rFonts w:hint="eastAsia"/>
        </w:rPr>
        <w:br/>
      </w:r>
      <w:r>
        <w:rPr>
          <w:rFonts w:hint="eastAsia"/>
        </w:rPr>
        <w:t>　　第一节 2009-2010年市场供需</w:t>
      </w:r>
      <w:r>
        <w:rPr>
          <w:rFonts w:hint="eastAsia"/>
        </w:rPr>
        <w:br/>
      </w:r>
      <w:r>
        <w:rPr>
          <w:rFonts w:hint="eastAsia"/>
        </w:rPr>
        <w:t>　　　　一 2009-2010年市场供给</w:t>
      </w:r>
      <w:r>
        <w:rPr>
          <w:rFonts w:hint="eastAsia"/>
        </w:rPr>
        <w:br/>
      </w:r>
      <w:r>
        <w:rPr>
          <w:rFonts w:hint="eastAsia"/>
        </w:rPr>
        <w:t>　　　　二 2009-2010年市场消费</w:t>
      </w:r>
      <w:r>
        <w:rPr>
          <w:rFonts w:hint="eastAsia"/>
        </w:rPr>
        <w:br/>
      </w:r>
      <w:r>
        <w:rPr>
          <w:rFonts w:hint="eastAsia"/>
        </w:rPr>
        <w:t>　　第二节 国内重点企业竞争力</w:t>
      </w:r>
      <w:r>
        <w:rPr>
          <w:rFonts w:hint="eastAsia"/>
        </w:rPr>
        <w:br/>
      </w:r>
      <w:r>
        <w:rPr>
          <w:rFonts w:hint="eastAsia"/>
        </w:rPr>
        <w:t>　　　　一 珠海金峰航电源科技</w:t>
      </w:r>
      <w:r>
        <w:rPr>
          <w:rFonts w:hint="eastAsia"/>
        </w:rPr>
        <w:br/>
      </w:r>
      <w:r>
        <w:rPr>
          <w:rFonts w:hint="eastAsia"/>
        </w:rPr>
        <w:t>　　　　二 厦门钨业股份</w:t>
      </w:r>
      <w:r>
        <w:rPr>
          <w:rFonts w:hint="eastAsia"/>
        </w:rPr>
        <w:br/>
      </w:r>
      <w:r>
        <w:rPr>
          <w:rFonts w:hint="eastAsia"/>
        </w:rPr>
        <w:t>　　　　三 内蒙古稀奥科贮氢合金</w:t>
      </w:r>
      <w:r>
        <w:rPr>
          <w:rFonts w:hint="eastAsia"/>
        </w:rPr>
        <w:br/>
      </w:r>
      <w:r>
        <w:rPr>
          <w:rFonts w:hint="eastAsia"/>
        </w:rPr>
        <w:t>　　　　四 辽宁沈阳鑫普新材料</w:t>
      </w:r>
      <w:r>
        <w:rPr>
          <w:rFonts w:hint="eastAsia"/>
        </w:rPr>
        <w:br/>
      </w:r>
      <w:r>
        <w:rPr>
          <w:rFonts w:hint="eastAsia"/>
        </w:rPr>
        <w:t>　　　　五 包头三德电池材料公司</w:t>
      </w:r>
      <w:r>
        <w:rPr>
          <w:rFonts w:hint="eastAsia"/>
        </w:rPr>
        <w:br/>
      </w:r>
      <w:r>
        <w:rPr>
          <w:rFonts w:hint="eastAsia"/>
        </w:rPr>
        <w:t>　　　　六 甘肃稀土集团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2009-2010年稀土抛光粉市场</w:t>
      </w:r>
      <w:r>
        <w:rPr>
          <w:rFonts w:hint="eastAsia"/>
        </w:rPr>
        <w:br/>
      </w:r>
      <w:r>
        <w:rPr>
          <w:rFonts w:hint="eastAsia"/>
        </w:rPr>
        <w:t>　　第一节 2009-2010年市场供需</w:t>
      </w:r>
      <w:r>
        <w:rPr>
          <w:rFonts w:hint="eastAsia"/>
        </w:rPr>
        <w:br/>
      </w:r>
      <w:r>
        <w:rPr>
          <w:rFonts w:hint="eastAsia"/>
        </w:rPr>
        <w:t>　　　　一 2009-2010年市场供给</w:t>
      </w:r>
      <w:r>
        <w:rPr>
          <w:rFonts w:hint="eastAsia"/>
        </w:rPr>
        <w:br/>
      </w:r>
      <w:r>
        <w:rPr>
          <w:rFonts w:hint="eastAsia"/>
        </w:rPr>
        <w:t>　　　　二 2009-2010年市场消费</w:t>
      </w:r>
      <w:r>
        <w:rPr>
          <w:rFonts w:hint="eastAsia"/>
        </w:rPr>
        <w:br/>
      </w:r>
      <w:r>
        <w:rPr>
          <w:rFonts w:hint="eastAsia"/>
        </w:rPr>
        <w:t>　　第二节 中:智林:　国内重点企业竞争力</w:t>
      </w:r>
      <w:r>
        <w:rPr>
          <w:rFonts w:hint="eastAsia"/>
        </w:rPr>
        <w:br/>
      </w:r>
      <w:r>
        <w:rPr>
          <w:rFonts w:hint="eastAsia"/>
        </w:rPr>
        <w:t>　　　　一 包头天骄清美稀土抛光粉</w:t>
      </w:r>
      <w:r>
        <w:rPr>
          <w:rFonts w:hint="eastAsia"/>
        </w:rPr>
        <w:br/>
      </w:r>
      <w:r>
        <w:rPr>
          <w:rFonts w:hint="eastAsia"/>
        </w:rPr>
        <w:t>　　　　二 甘肃稀土新材料股份</w:t>
      </w:r>
      <w:r>
        <w:rPr>
          <w:rFonts w:hint="eastAsia"/>
        </w:rPr>
        <w:br/>
      </w:r>
      <w:r>
        <w:rPr>
          <w:rFonts w:hint="eastAsia"/>
        </w:rPr>
        <w:t>　　　　三 包头罗地亚稀土</w:t>
      </w:r>
      <w:r>
        <w:rPr>
          <w:rFonts w:hint="eastAsia"/>
        </w:rPr>
        <w:br/>
      </w:r>
      <w:r>
        <w:rPr>
          <w:rFonts w:hint="eastAsia"/>
        </w:rPr>
        <w:t>　　　　四 宜兴兴威利成稀土</w:t>
      </w:r>
      <w:r>
        <w:rPr>
          <w:rFonts w:hint="eastAsia"/>
        </w:rPr>
        <w:br/>
      </w:r>
      <w:r>
        <w:rPr>
          <w:rFonts w:hint="eastAsia"/>
        </w:rPr>
        <w:t>　　　　五 上海华明高纳稀土新材料</w:t>
      </w:r>
      <w:r>
        <w:rPr>
          <w:rFonts w:hint="eastAsia"/>
        </w:rPr>
        <w:br/>
      </w:r>
      <w:r>
        <w:rPr>
          <w:rFonts w:hint="eastAsia"/>
        </w:rPr>
        <w:t>　　　　六 上海福纳稀土新材料</w:t>
      </w:r>
      <w:r>
        <w:rPr>
          <w:rFonts w:hint="eastAsia"/>
        </w:rPr>
        <w:br/>
      </w:r>
      <w:r>
        <w:rPr>
          <w:rFonts w:hint="eastAsia"/>
        </w:rPr>
        <w:t>　　图表 1 稀土产业链</w:t>
      </w:r>
      <w:r>
        <w:rPr>
          <w:rFonts w:hint="eastAsia"/>
        </w:rPr>
        <w:br/>
      </w:r>
      <w:r>
        <w:rPr>
          <w:rFonts w:hint="eastAsia"/>
        </w:rPr>
        <w:t>　　图表 2 世界稀土资源储量分布</w:t>
      </w:r>
      <w:r>
        <w:rPr>
          <w:rFonts w:hint="eastAsia"/>
        </w:rPr>
        <w:br/>
      </w:r>
      <w:r>
        <w:rPr>
          <w:rFonts w:hint="eastAsia"/>
        </w:rPr>
        <w:t>　　图表 3 中国稀土资源供给格局</w:t>
      </w:r>
      <w:r>
        <w:rPr>
          <w:rFonts w:hint="eastAsia"/>
        </w:rPr>
        <w:br/>
      </w:r>
      <w:r>
        <w:rPr>
          <w:rFonts w:hint="eastAsia"/>
        </w:rPr>
        <w:t>　　图表 10 稀土金属应用领域一览表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5f9b27b14a2d" w:history="1">
        <w:r>
          <w:rPr>
            <w:rStyle w:val="Hyperlink"/>
          </w:rPr>
          <w:t>2011-2015版中国稀土产业链研究预测总报告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f5f9b27b14a2d" w:history="1">
        <w:r>
          <w:rPr>
            <w:rStyle w:val="Hyperlink"/>
          </w:rPr>
          <w:t>https://www.20087.com/2011-06/R_2011_2015banxituchanyelianyanjiuyuce.html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38a1be53e40ec" w:history="1">
      <w:r>
        <w:rPr>
          <w:rStyle w:val="Hyperlink"/>
        </w:rPr>
        <w:t>2011-2015版中国稀土产业链研究预测总报告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xituchanyelianyanjiuyuce.html" TargetMode="External" Id="Ra7ff5f9b27b1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xituchanyelianyanjiuyuce.html" TargetMode="External" Id="Rf3838a1be53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2011-06-13T02:02:00Z</dcterms:created>
  <dcterms:modified xsi:type="dcterms:W3CDTF">2011-06-13T03:02:00Z</dcterms:modified>
  <dc:subject>2011-2015版中国稀土产业链研究预测总报告</dc:subject>
  <dc:title>2011-2015版中国稀土产业链研究预测总报告</dc:title>
  <cp:keywords>2011-2015版中国稀土产业链研究预测总报告</cp:keywords>
  <dc:description>2011-2015版中国稀土产业链研究预测总报告</dc:description>
</cp:coreProperties>
</file>