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6690edc84b59" w:history="1">
              <w:r>
                <w:rPr>
                  <w:rStyle w:val="Hyperlink"/>
                </w:rPr>
                <w:t>2011-2015版滚针轴承市场研究分析报告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6690edc84b59" w:history="1">
              <w:r>
                <w:rPr>
                  <w:rStyle w:val="Hyperlink"/>
                </w:rPr>
                <w:t>2011-2015版滚针轴承市场研究分析报告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16690edc84b59" w:history="1">
                <w:r>
                  <w:rPr>
                    <w:rStyle w:val="Hyperlink"/>
                  </w:rPr>
                  <w:t>https://www.20087.com/2011-06/R_2011_2015bangunzhenzhouchengshichang.html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2009-2010年产品分析及行业特征</w:t>
      </w:r>
      <w:r>
        <w:rPr>
          <w:rFonts w:hint="eastAsia"/>
        </w:rPr>
        <w:br/>
      </w:r>
      <w:r>
        <w:rPr>
          <w:rFonts w:hint="eastAsia"/>
        </w:rPr>
        <w:t>　　第一节 滚针轴承产品介绍</w:t>
      </w:r>
      <w:r>
        <w:rPr>
          <w:rFonts w:hint="eastAsia"/>
        </w:rPr>
        <w:br/>
      </w:r>
      <w:r>
        <w:rPr>
          <w:rFonts w:hint="eastAsia"/>
        </w:rPr>
        <w:t>　　　　一 轴承分类</w:t>
      </w:r>
      <w:r>
        <w:rPr>
          <w:rFonts w:hint="eastAsia"/>
        </w:rPr>
        <w:br/>
      </w:r>
      <w:r>
        <w:rPr>
          <w:rFonts w:hint="eastAsia"/>
        </w:rPr>
        <w:t>　　　　二 滚针轴承</w:t>
      </w:r>
      <w:r>
        <w:rPr>
          <w:rFonts w:hint="eastAsia"/>
        </w:rPr>
        <w:br/>
      </w:r>
      <w:r>
        <w:rPr>
          <w:rFonts w:hint="eastAsia"/>
        </w:rPr>
        <w:t>　　第二节 行业主要市场特征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行业市场规模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2010年行业发展经济背景</w:t>
      </w:r>
      <w:r>
        <w:rPr>
          <w:rFonts w:hint="eastAsia"/>
        </w:rPr>
        <w:br/>
      </w:r>
      <w:r>
        <w:rPr>
          <w:rFonts w:hint="eastAsia"/>
        </w:rPr>
        <w:t>　　第一节 2009-2015年经济运营</w:t>
      </w:r>
      <w:r>
        <w:rPr>
          <w:rFonts w:hint="eastAsia"/>
        </w:rPr>
        <w:br/>
      </w:r>
      <w:r>
        <w:rPr>
          <w:rFonts w:hint="eastAsia"/>
        </w:rPr>
        <w:t>　　　　一 2009-2010年GDP分析</w:t>
      </w:r>
      <w:r>
        <w:rPr>
          <w:rFonts w:hint="eastAsia"/>
        </w:rPr>
        <w:br/>
      </w:r>
      <w:r>
        <w:rPr>
          <w:rFonts w:hint="eastAsia"/>
        </w:rPr>
        <w:t>　　　　二 2011-2015年经济前景</w:t>
      </w:r>
      <w:r>
        <w:rPr>
          <w:rFonts w:hint="eastAsia"/>
        </w:rPr>
        <w:br/>
      </w:r>
      <w:r>
        <w:rPr>
          <w:rFonts w:hint="eastAsia"/>
        </w:rPr>
        <w:t>　　第二节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2009-2010年汽车行业运营</w:t>
      </w:r>
      <w:r>
        <w:rPr>
          <w:rFonts w:hint="eastAsia"/>
        </w:rPr>
        <w:br/>
      </w:r>
      <w:r>
        <w:rPr>
          <w:rFonts w:hint="eastAsia"/>
        </w:rPr>
        <w:t>　　　　二 2009-2010年汽车产量分析</w:t>
      </w:r>
      <w:r>
        <w:rPr>
          <w:rFonts w:hint="eastAsia"/>
        </w:rPr>
        <w:br/>
      </w:r>
      <w:r>
        <w:rPr>
          <w:rFonts w:hint="eastAsia"/>
        </w:rPr>
        <w:t>　　第三节 2009-2010年摩托车市场</w:t>
      </w:r>
      <w:r>
        <w:rPr>
          <w:rFonts w:hint="eastAsia"/>
        </w:rPr>
        <w:br/>
      </w:r>
      <w:r>
        <w:rPr>
          <w:rFonts w:hint="eastAsia"/>
        </w:rPr>
        <w:t>　　　　一 2009-2010年摩托车行业运营</w:t>
      </w:r>
      <w:r>
        <w:rPr>
          <w:rFonts w:hint="eastAsia"/>
        </w:rPr>
        <w:br/>
      </w:r>
      <w:r>
        <w:rPr>
          <w:rFonts w:hint="eastAsia"/>
        </w:rPr>
        <w:t>　　　　二 2009-2010年摩托车产量分析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2009-2010年国内外轴承市场分析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第二节 世界轴承行业概况</w:t>
      </w:r>
      <w:r>
        <w:rPr>
          <w:rFonts w:hint="eastAsia"/>
        </w:rPr>
        <w:br/>
      </w:r>
      <w:r>
        <w:rPr>
          <w:rFonts w:hint="eastAsia"/>
        </w:rPr>
        <w:t>　　第三节 我国轴承行业概况</w:t>
      </w:r>
      <w:r>
        <w:rPr>
          <w:rFonts w:hint="eastAsia"/>
        </w:rPr>
        <w:br/>
      </w:r>
      <w:r>
        <w:rPr>
          <w:rFonts w:hint="eastAsia"/>
        </w:rPr>
        <w:t>　　　　一 行业规模</w:t>
      </w:r>
      <w:r>
        <w:rPr>
          <w:rFonts w:hint="eastAsia"/>
        </w:rPr>
        <w:br/>
      </w:r>
      <w:r>
        <w:rPr>
          <w:rFonts w:hint="eastAsia"/>
        </w:rPr>
        <w:t>　　　　二 产业聚集群特征</w:t>
      </w:r>
      <w:r>
        <w:rPr>
          <w:rFonts w:hint="eastAsia"/>
        </w:rPr>
        <w:br/>
      </w:r>
      <w:r>
        <w:rPr>
          <w:rFonts w:hint="eastAsia"/>
        </w:rPr>
        <w:t>　　　　三 产品结构分析</w:t>
      </w:r>
      <w:r>
        <w:rPr>
          <w:rFonts w:hint="eastAsia"/>
        </w:rPr>
        <w:br/>
      </w:r>
      <w:r>
        <w:rPr>
          <w:rFonts w:hint="eastAsia"/>
        </w:rPr>
        <w:t>　　　　四 与轴承工业发达国家差距</w:t>
      </w:r>
      <w:r>
        <w:rPr>
          <w:rFonts w:hint="eastAsia"/>
        </w:rPr>
        <w:br/>
      </w:r>
      <w:r>
        <w:rPr>
          <w:rFonts w:hint="eastAsia"/>
        </w:rPr>
        <w:t>　　第四节 国内轴承行业发展趋势</w:t>
      </w:r>
      <w:r>
        <w:rPr>
          <w:rFonts w:hint="eastAsia"/>
        </w:rPr>
        <w:br/>
      </w:r>
      <w:r>
        <w:rPr>
          <w:rFonts w:hint="eastAsia"/>
        </w:rPr>
        <w:t>　　　　一 集中度提高</w:t>
      </w:r>
      <w:r>
        <w:rPr>
          <w:rFonts w:hint="eastAsia"/>
        </w:rPr>
        <w:br/>
      </w:r>
      <w:r>
        <w:rPr>
          <w:rFonts w:hint="eastAsia"/>
        </w:rPr>
        <w:t>　　　　二 专业化分工显著</w:t>
      </w:r>
      <w:r>
        <w:rPr>
          <w:rFonts w:hint="eastAsia"/>
        </w:rPr>
        <w:br/>
      </w:r>
      <w:r>
        <w:rPr>
          <w:rFonts w:hint="eastAsia"/>
        </w:rPr>
        <w:t>　　　　三 高端产品市场空间增大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2009-2010年滚针轴承市场容量及竞争</w:t>
      </w:r>
      <w:r>
        <w:rPr>
          <w:rFonts w:hint="eastAsia"/>
        </w:rPr>
        <w:br/>
      </w:r>
      <w:r>
        <w:rPr>
          <w:rFonts w:hint="eastAsia"/>
        </w:rPr>
        <w:t>　　第一节 2009-2010年市场容量分析</w:t>
      </w:r>
      <w:r>
        <w:rPr>
          <w:rFonts w:hint="eastAsia"/>
        </w:rPr>
        <w:br/>
      </w:r>
      <w:r>
        <w:rPr>
          <w:rFonts w:hint="eastAsia"/>
        </w:rPr>
        <w:t>　　　　一 滚针轴承市场容量及预测</w:t>
      </w:r>
      <w:r>
        <w:rPr>
          <w:rFonts w:hint="eastAsia"/>
        </w:rPr>
        <w:br/>
      </w:r>
      <w:r>
        <w:rPr>
          <w:rFonts w:hint="eastAsia"/>
        </w:rPr>
        <w:t>　　　　二 汽车行业对滚针轴承需求</w:t>
      </w:r>
      <w:r>
        <w:rPr>
          <w:rFonts w:hint="eastAsia"/>
        </w:rPr>
        <w:br/>
      </w:r>
      <w:r>
        <w:rPr>
          <w:rFonts w:hint="eastAsia"/>
        </w:rPr>
        <w:t>　　　　三 摩托车行业对滚针轴承需求量</w:t>
      </w:r>
      <w:r>
        <w:rPr>
          <w:rFonts w:hint="eastAsia"/>
        </w:rPr>
        <w:br/>
      </w:r>
      <w:r>
        <w:rPr>
          <w:rFonts w:hint="eastAsia"/>
        </w:rPr>
        <w:t>　　　　四 电动工具行业需求量</w:t>
      </w:r>
      <w:r>
        <w:rPr>
          <w:rFonts w:hint="eastAsia"/>
        </w:rPr>
        <w:br/>
      </w:r>
      <w:r>
        <w:rPr>
          <w:rFonts w:hint="eastAsia"/>
        </w:rPr>
        <w:t>　　　　五 出口市场需求量</w:t>
      </w:r>
      <w:r>
        <w:rPr>
          <w:rFonts w:hint="eastAsia"/>
        </w:rPr>
        <w:br/>
      </w:r>
      <w:r>
        <w:rPr>
          <w:rFonts w:hint="eastAsia"/>
        </w:rPr>
        <w:t>　　第二节 滚针轴承市场竞争格局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质量体系认证障碍</w:t>
      </w:r>
      <w:r>
        <w:rPr>
          <w:rFonts w:hint="eastAsia"/>
        </w:rPr>
        <w:br/>
      </w:r>
      <w:r>
        <w:rPr>
          <w:rFonts w:hint="eastAsia"/>
        </w:rPr>
        <w:t>　　　　二 进入汽车采购体系的障碍</w:t>
      </w:r>
      <w:r>
        <w:rPr>
          <w:rFonts w:hint="eastAsia"/>
        </w:rPr>
        <w:br/>
      </w:r>
      <w:r>
        <w:rPr>
          <w:rFonts w:hint="eastAsia"/>
        </w:rPr>
        <w:t>　　　　三 品牌障碍</w:t>
      </w:r>
      <w:r>
        <w:rPr>
          <w:rFonts w:hint="eastAsia"/>
        </w:rPr>
        <w:br/>
      </w:r>
      <w:r>
        <w:rPr>
          <w:rFonts w:hint="eastAsia"/>
        </w:rPr>
        <w:t>　　　　四 人力资源障碍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江苏南方轴承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第二节 苏州轴承厂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第三节 常州市光洋轴承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第四节 江苏容天乐机械股份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第五节 襄阳汽车轴承股份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第七节 常熟长城轴承有限公司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第八节 上海振华轴承总厂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第九节 (中⋅智⋅林)舍弗勒（中国）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图表 1 轴承产品类别</w:t>
      </w:r>
      <w:r>
        <w:rPr>
          <w:rFonts w:hint="eastAsia"/>
        </w:rPr>
        <w:br/>
      </w:r>
      <w:r>
        <w:rPr>
          <w:rFonts w:hint="eastAsia"/>
        </w:rPr>
        <w:t>　　图表 2 世界主要轴承制造商简况</w:t>
      </w:r>
      <w:r>
        <w:rPr>
          <w:rFonts w:hint="eastAsia"/>
        </w:rPr>
        <w:br/>
      </w:r>
      <w:r>
        <w:rPr>
          <w:rFonts w:hint="eastAsia"/>
        </w:rPr>
        <w:t>　　图表 3 2000-2009年中国轴承行业产量及销售收入</w:t>
      </w:r>
      <w:r>
        <w:rPr>
          <w:rFonts w:hint="eastAsia"/>
        </w:rPr>
        <w:br/>
      </w:r>
      <w:r>
        <w:rPr>
          <w:rFonts w:hint="eastAsia"/>
        </w:rPr>
        <w:t>　　图表 4 20002009 年我国汽车产量情况</w:t>
      </w:r>
      <w:r>
        <w:rPr>
          <w:rFonts w:hint="eastAsia"/>
        </w:rPr>
        <w:br/>
      </w:r>
      <w:r>
        <w:rPr>
          <w:rFonts w:hint="eastAsia"/>
        </w:rPr>
        <w:t>　　图表 5 2009 年~2012 年我国汽车产量、汽车主机与维修用轴承需求量表</w:t>
      </w:r>
      <w:r>
        <w:rPr>
          <w:rFonts w:hint="eastAsia"/>
        </w:rPr>
        <w:br/>
      </w:r>
      <w:r>
        <w:rPr>
          <w:rFonts w:hint="eastAsia"/>
        </w:rPr>
        <w:t>　　图表 6 2009年至2012年我国摩托车及主机与维修用轴承需求量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6690edc84b59" w:history="1">
        <w:r>
          <w:rPr>
            <w:rStyle w:val="Hyperlink"/>
          </w:rPr>
          <w:t>2011-2015版滚针轴承市场研究分析报告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16690edc84b59" w:history="1">
        <w:r>
          <w:rPr>
            <w:rStyle w:val="Hyperlink"/>
          </w:rPr>
          <w:t>https://www.20087.com/2011-06/R_2011_2015bangunzhenzhouchengshichang.html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热点：国内滚针轴承前十名、滚针轴承的优缺点、轴承是滚针好还是滚珠好、滚针轴承图片、深沟轴承与普通轴承的区别、滚针轴承安装的正确方法、轴承座大全图片、滚针轴承龙头上市公司、滚针轴承型号尺寸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e53632104f05" w:history="1">
      <w:r>
        <w:rPr>
          <w:rStyle w:val="Hyperlink"/>
        </w:rPr>
        <w:t>2011-2015版滚针轴承市场研究分析报告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gunzhenzhouchengshichang.html" TargetMode="External" Id="R97a16690edc8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gunzhenzhouchengshichang.html" TargetMode="External" Id="R4178e536321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2011-06-13T06:47:00Z</dcterms:created>
  <dcterms:modified xsi:type="dcterms:W3CDTF">2011-06-13T07:47:00Z</dcterms:modified>
  <dc:subject>2011-2015版滚针轴承市场研究分析报告</dc:subject>
  <dc:title>2011-2015版滚针轴承市场研究分析报告</dc:title>
  <cp:keywords>2011-2015版滚针轴承市场研究分析报告</cp:keywords>
  <dc:description>2011-2015版滚针轴承市场研究分析报告</dc:description>
</cp:coreProperties>
</file>