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be336597a4534" w:history="1">
              <w:r>
                <w:rPr>
                  <w:rStyle w:val="Hyperlink"/>
                </w:rPr>
                <w:t>2024-2030年制动器市场现状调研与发展趋势分析报告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be336597a4534" w:history="1">
              <w:r>
                <w:rPr>
                  <w:rStyle w:val="Hyperlink"/>
                </w:rPr>
                <w:t>2024-2030年制动器市场现状调研与发展趋势分析报告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be336597a4534" w:history="1">
                <w:r>
                  <w:rPr>
                    <w:rStyle w:val="Hyperlink"/>
                  </w:rPr>
                  <w:t>https://www.20087.com/2011-06/R_2011_2015nianzhidongqishichangxianzh.html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是车辆和其他机械设备中的重要安全组件，近年来经历了显著的技术革新。随着汽车工业的迅速发展，制动系统不仅要保证行车安全，还需要兼顾节能减排的要求。目前，市场上出现了多种新型制动技术，如电子驻车制动、碳陶瓷刹车盘等，这些技术提高了制动系统的效能和耐久性。同时，随着电动汽车的普及，电动制动系统也成为了研究的重点，它不仅能够提供更强的制动力，还能通过能量回收系统为车辆充电。</w:t>
      </w:r>
      <w:r>
        <w:rPr>
          <w:rFonts w:hint="eastAsia"/>
        </w:rPr>
        <w:br/>
      </w:r>
      <w:r>
        <w:rPr>
          <w:rFonts w:hint="eastAsia"/>
        </w:rPr>
        <w:t>　　未来，制动器的发展将更加注重智能化和安全性。随着自动驾驶技术的进步，制动系统需要与车辆的其他控制系统更加紧密地集成，实现更加精准的制动控制。此外，制动器还将进一步融入主动安全系统中，通过传感器和算法提前预判潜在风险，实现预防性制动。同时，随着环保法规的日趋严格，制动器的材料和设计也将更加注重节能减排，例如采用轻量化材料和提高能量回收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cbe336597a4534" w:history="1">
        <w:r>
          <w:rPr>
            <w:rStyle w:val="Hyperlink"/>
          </w:rPr>
          <w:t>2024-2030年制动器市场现状调研与发展趋势分析报告</w:t>
        </w:r>
      </w:hyperlink>
      <w:r>
        <w:rPr>
          <w:rFonts w:hint="eastAsia"/>
        </w:rPr>
        <w:t>基于科学的市场调研和数据分析，全面剖析了制动器行业现状、市场需求及市场规模。制动器报告探讨了制动器产业链结构，细分市场的特点，并分析了制动器市场前景及发展趋势。通过科学预测，揭示了制动器行业未来的增长潜力。同时，制动器报告还对重点企业进行了研究，评估了各大品牌在市场竞争中的地位，以及行业集中度的变化。制动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制动器行业发展概述</w:t>
      </w:r>
      <w:r>
        <w:rPr>
          <w:rFonts w:hint="eastAsia"/>
        </w:rPr>
        <w:br/>
      </w:r>
      <w:r>
        <w:rPr>
          <w:rFonts w:hint="eastAsia"/>
        </w:rPr>
        <w:t>　　第一节 制动器的概念</w:t>
      </w:r>
      <w:r>
        <w:rPr>
          <w:rFonts w:hint="eastAsia"/>
        </w:rPr>
        <w:br/>
      </w:r>
      <w:r>
        <w:rPr>
          <w:rFonts w:hint="eastAsia"/>
        </w:rPr>
        <w:t>　　　　一、制动器的定义</w:t>
      </w:r>
      <w:r>
        <w:rPr>
          <w:rFonts w:hint="eastAsia"/>
        </w:rPr>
        <w:br/>
      </w:r>
      <w:r>
        <w:rPr>
          <w:rFonts w:hint="eastAsia"/>
        </w:rPr>
        <w:t>　　　　二、制动器的特点</w:t>
      </w:r>
      <w:r>
        <w:rPr>
          <w:rFonts w:hint="eastAsia"/>
        </w:rPr>
        <w:br/>
      </w:r>
      <w:r>
        <w:rPr>
          <w:rFonts w:hint="eastAsia"/>
        </w:rPr>
        <w:t>　　第二节 制动器行业发展成熟度</w:t>
      </w:r>
      <w:r>
        <w:rPr>
          <w:rFonts w:hint="eastAsia"/>
        </w:rPr>
        <w:br/>
      </w:r>
      <w:r>
        <w:rPr>
          <w:rFonts w:hint="eastAsia"/>
        </w:rPr>
        <w:t>　　　　一、制动器行业发展周期分析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二、制动器行业中外市场成熟度对比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制动器行业产业链分析</w:t>
      </w:r>
      <w:r>
        <w:rPr>
          <w:rFonts w:hint="eastAsia"/>
        </w:rPr>
        <w:br/>
      </w:r>
      <w:r>
        <w:rPr>
          <w:rFonts w:hint="eastAsia"/>
        </w:rPr>
        <w:t>　　　　一、制动器行业上游原料供应市场分析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二、制动器行业下游产品需求市场状况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2023-2024年中国制动器行业运行环境分析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2023-2024年中国制动器行业发展政策环境分析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二、制动器行业政策分析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2023-2024年中国制动器行业发展社会环境分析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2019-2024年中国制动器行业市场发展分析</w:t>
      </w:r>
      <w:r>
        <w:rPr>
          <w:rFonts w:hint="eastAsia"/>
        </w:rPr>
        <w:br/>
      </w:r>
      <w:r>
        <w:rPr>
          <w:rFonts w:hint="eastAsia"/>
        </w:rPr>
        <w:t>　　第一节 制动器行业市场发展现状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制动器行业技术发展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中国制动器行业消费市场分析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制动器行业产销数据统计分析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2024-2030年制动器行业市场发展趋势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2019-2024年中国制动器产业工业总产值分析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2019-2024年中国制动器产业主营业务收入分析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2019-2024年中国制动器产业产品成本费用分析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2019-2024年中国制动器产业利润总额分析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2019-2024年中国制动器产业资产负债分析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华北地区制动器行业分析</w:t>
      </w:r>
      <w:r>
        <w:rPr>
          <w:rFonts w:hint="eastAsia"/>
        </w:rPr>
        <w:br/>
      </w:r>
      <w:r>
        <w:rPr>
          <w:rFonts w:hint="eastAsia"/>
        </w:rPr>
        <w:t>　　　　一、制动器发展现状分析</w:t>
      </w:r>
      <w:r>
        <w:rPr>
          <w:rFonts w:hint="eastAsia"/>
        </w:rPr>
        <w:br/>
      </w:r>
      <w:r>
        <w:rPr>
          <w:rFonts w:hint="eastAsia"/>
        </w:rPr>
        <w:t>　　　　二、制动器市场需求情况</w:t>
      </w:r>
      <w:r>
        <w:rPr>
          <w:rFonts w:hint="eastAsia"/>
        </w:rPr>
        <w:br/>
      </w:r>
      <w:r>
        <w:rPr>
          <w:rFonts w:hint="eastAsia"/>
        </w:rPr>
        <w:t>　　　　三、制动器行业发展前景预测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东北地区制动器行业分析</w:t>
      </w:r>
      <w:r>
        <w:rPr>
          <w:rFonts w:hint="eastAsia"/>
        </w:rPr>
        <w:br/>
      </w:r>
      <w:r>
        <w:rPr>
          <w:rFonts w:hint="eastAsia"/>
        </w:rPr>
        <w:t>　　　　一、制动器发展现状分析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华东地区制动器行业分析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二、制动器市场需求情况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华南地区制动器行业分析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三、制动器行业发展前景预测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华中地区制动器行业分析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二、制动器市场需求情况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西南地区制动器行业分析</w:t>
      </w:r>
      <w:r>
        <w:rPr>
          <w:rFonts w:hint="eastAsia"/>
        </w:rPr>
        <w:br/>
      </w:r>
      <w:r>
        <w:rPr>
          <w:rFonts w:hint="eastAsia"/>
        </w:rPr>
        <w:t>　　　　一、制动器发展现状分析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西北地区制动器行业分析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三、制动器行业发展前景预测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制动器行业竞争结构分析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制动器行业国际竞争力比较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一、2019-2024年国内外制动器竞争分析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二、2019-2024年我国制动器市场竞争分析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三、2024-2030年国内主要制动器企业动向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制动器企业竞争策略分析</w:t>
      </w:r>
      <w:r>
        <w:rPr>
          <w:rFonts w:hint="eastAsia"/>
        </w:rPr>
        <w:br/>
      </w:r>
      <w:r>
        <w:rPr>
          <w:rFonts w:hint="eastAsia"/>
        </w:rPr>
        <w:t>　　第一节 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二、2024年制动器主要潜力品种分析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制动器企业竞争策略分析</w:t>
      </w:r>
      <w:r>
        <w:rPr>
          <w:rFonts w:hint="eastAsia"/>
        </w:rPr>
        <w:br/>
      </w:r>
      <w:r>
        <w:rPr>
          <w:rFonts w:hint="eastAsia"/>
        </w:rPr>
        <w:t>　　第三节 制动器行业产品定位及市场推广策略分析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一、制动器行业产品市场定位</w:t>
      </w:r>
      <w:r>
        <w:rPr>
          <w:rFonts w:hint="eastAsia"/>
        </w:rPr>
        <w:br/>
      </w:r>
      <w:r>
        <w:rPr>
          <w:rFonts w:hint="eastAsia"/>
        </w:rPr>
        <w:t>　　　　二、制动器行业广告推广策略</w:t>
      </w:r>
      <w:r>
        <w:rPr>
          <w:rFonts w:hint="eastAsia"/>
        </w:rPr>
        <w:br/>
      </w:r>
      <w:r>
        <w:rPr>
          <w:rFonts w:hint="eastAsia"/>
        </w:rPr>
        <w:t>　　　　三、制动器行业产品促销策略</w:t>
      </w:r>
      <w:r>
        <w:rPr>
          <w:rFonts w:hint="eastAsia"/>
        </w:rPr>
        <w:br/>
      </w:r>
      <w:r>
        <w:rPr>
          <w:rFonts w:hint="eastAsia"/>
        </w:rPr>
        <w:t>　　　　四、制动器行业招商加盟策略</w:t>
      </w:r>
      <w:r>
        <w:rPr>
          <w:rFonts w:hint="eastAsia"/>
        </w:rPr>
        <w:br/>
      </w:r>
      <w:r>
        <w:rPr>
          <w:rFonts w:hint="eastAsia"/>
        </w:rPr>
        <w:t>　　　　五、制动器行业网络推广策略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未来制动器行业需求与消费预测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一、2024-2030年制动器产品消费预测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二、2024-2030年制动器市场规模预测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三、2024-2030年制动器行业总产值预测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四、2024-2030年制动器行业销售收入预测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五、2024-2030年制动器行业总资产预测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2024-2030年中国制动器行业供需预测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一、2024-2030年中国制动器供给预测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二、2024-2030年中国制动器产量预测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三、2024-2030年中国制动器需求预测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四、2024-2030年中国制动器供需平衡预测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制动器行业投资机会分析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一、制动器投资项目分析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二、可以投资的制动器模式</w:t>
      </w:r>
      <w:r>
        <w:rPr>
          <w:rFonts w:hint="eastAsia"/>
        </w:rPr>
        <w:br/>
      </w:r>
      <w:r>
        <w:rPr>
          <w:rFonts w:hint="eastAsia"/>
        </w:rPr>
        <w:t>　　　　三、2024年制动器投资机会</w:t>
      </w:r>
      <w:r>
        <w:rPr>
          <w:rFonts w:hint="eastAsia"/>
        </w:rPr>
        <w:br/>
      </w:r>
      <w:r>
        <w:rPr>
          <w:rFonts w:hint="eastAsia"/>
        </w:rPr>
        <w:t>　　　　四、2024年制动器投资新方向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五、2024-2030年制动器行业投资的建议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一、2024-2030年影响制动器行业运行的有利因素分析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二、2024-2030年影响制动器行业运行的稳定因素分析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三、2024-2030年影响制动器行业运行的不利因素分析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四、2024-2030年我国制动器行业发展面临的挑战分析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五、2024-2030年我国制动器行业发展面临的机遇分析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四、2024-2030年制动器行业技术风险及控制策略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制动器行业投资战略研究</w:t>
      </w:r>
      <w:r>
        <w:rPr>
          <w:rFonts w:hint="eastAsia"/>
        </w:rPr>
        <w:br/>
      </w:r>
      <w:r>
        <w:rPr>
          <w:rFonts w:hint="eastAsia"/>
        </w:rPr>
        <w:t>　　第一节 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中^智林^：制动器行业投资战略研究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be336597a4534" w:history="1">
        <w:r>
          <w:rPr>
            <w:rStyle w:val="Hyperlink"/>
          </w:rPr>
          <w:t>2024-2030年制动器市场现状调研与发展趋势分析报告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be336597a4534" w:history="1">
        <w:r>
          <w:rPr>
            <w:rStyle w:val="Hyperlink"/>
          </w:rPr>
          <w:t>https://www.20087.com/2011-06/R_2011_2015nianzhidongqishichangxianzh.html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f5c2625f748ff" w:history="1">
      <w:r>
        <w:rPr>
          <w:rStyle w:val="Hyperlink"/>
        </w:rPr>
        <w:t>2024-2030年制动器市场现状调研与发展趋势分析报告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zhidongqishichangxianzh.html" TargetMode="External" Id="R60cbe336597a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zhidongqishichangxianzh.html" TargetMode="External" Id="R612f5c2625f7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2023-11-21T08:26:00Z</dcterms:created>
  <dcterms:modified xsi:type="dcterms:W3CDTF">2023-11-21T09:26:00Z</dcterms:modified>
  <dc:subject>2024-2030年制动器市场现状调研与发展趋势分析报告</dc:subject>
  <dc:title>2024-2030年制动器市场现状调研与发展趋势分析报告</dc:title>
  <cp:keywords>2024-2030年制动器市场现状调研与发展趋势分析报告</cp:keywords>
  <dc:description>2024-2030年制动器市场现状调研与发展趋势分析报告</dc:description>
</cp:coreProperties>
</file>