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ff33330be4ce3" w:history="1">
              <w:r>
                <w:rPr>
                  <w:rStyle w:val="Hyperlink"/>
                </w:rPr>
                <w:t>2024-2030年太阳能发电系统行业深度调研及未来趋势预测报告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ff33330be4ce3" w:history="1">
              <w:r>
                <w:rPr>
                  <w:rStyle w:val="Hyperlink"/>
                </w:rPr>
                <w:t>2024-2030年太阳能发电系统行业深度调研及未来趋势预测报告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0ff33330be4ce3" w:history="1">
                <w:r>
                  <w:rPr>
                    <w:rStyle w:val="Hyperlink"/>
                  </w:rPr>
                  <w:t>https://www.20087.com/2011-06/R_2011_2015niantaiyangnengfadianxitong.html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系统市场在全球范围内呈现出爆发式增长，得益于太阳能技术的成本下降和政策支持。光伏组件效率的提升和储能技术的进步，使得太阳能发电系统在商业和住宅应用中更具吸引力。同时，分布式发电和微电网的概念推动了系统的灵活性和独立性。</w:t>
      </w:r>
      <w:r>
        <w:rPr>
          <w:rFonts w:hint="eastAsia"/>
        </w:rPr>
        <w:br/>
      </w:r>
      <w:r>
        <w:rPr>
          <w:rFonts w:hint="eastAsia"/>
        </w:rPr>
        <w:t>　　未来，太阳能发电系统将更加注重系统集成和智能化管理。随着能源互联网的发展，太阳能系统将与其他可再生能源和储能设施无缝连接，形成更加智能、灵活的能源网络。同时，光伏材料的创新，如钙钛矿太阳能电池和柔性太阳能薄膜，将推动太阳能发电系统向更高效率和更广泛应用迈进。此外，太阳能系统的维护和升级服务将成为行业新增长点，满足用户对系统性能优化和延长使用寿命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0ff33330be4ce3" w:history="1">
        <w:r>
          <w:rPr>
            <w:rStyle w:val="Hyperlink"/>
          </w:rPr>
          <w:t>2024-2030年太阳能发电系统行业深度调研及未来趋势预测报告</w:t>
        </w:r>
      </w:hyperlink>
      <w:r>
        <w:rPr>
          <w:rFonts w:hint="eastAsia"/>
        </w:rPr>
        <w:t>基于科学的市场调研和数据分析，全面剖析了太阳能发电系统行业现状、市场需求及市场规模。太阳能发电系统报告探讨了太阳能发电系统产业链结构，细分市场的特点，并分析了太阳能发电系统市场前景及发展趋势。通过科学预测，揭示了太阳能发电系统行业未来的增长潜力。同时，太阳能发电系统报告还对重点企业进行了研究，评估了各大品牌在市场竞争中的地位，以及行业集中度的变化。太阳能发电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太阳能发电系统市场发展现状</w:t>
      </w:r>
      <w:r>
        <w:rPr>
          <w:rFonts w:hint="eastAsia"/>
        </w:rPr>
        <w:br/>
      </w:r>
      <w:r>
        <w:rPr>
          <w:rFonts w:hint="eastAsia"/>
        </w:rPr>
        <w:t>第一章 全球太阳能发电系统行业发展分析</w:t>
      </w:r>
      <w:r>
        <w:rPr>
          <w:rFonts w:hint="eastAsia"/>
        </w:rPr>
        <w:br/>
      </w:r>
      <w:r>
        <w:rPr>
          <w:rFonts w:hint="eastAsia"/>
        </w:rPr>
        <w:t>　　第一节 全球太阳能发电系统行业发展轨迹综述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一、全球太阳能发电系统行业发展历程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二、全球太阳能发电系统行业发展面临的问题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三、全球太阳能发电系统行业技术发展现状及趋势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全球太阳能发电系统行业市场情况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部分国家地区太阳能发电系统行业发展状况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一、2019-2024年美国太阳能发电系统行业发展分析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二、2019-2024年欧洲太阳能发电系统行业发展分析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三、2019-2024年日本太阳能发电系统行业发展分析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四、2019-2024年韩国太阳能发电系统行业发展分析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2019-2024年中国太阳能发电系统行业发展形势</w:t>
      </w:r>
      <w:r>
        <w:rPr>
          <w:rFonts w:hint="eastAsia"/>
        </w:rPr>
        <w:br/>
      </w:r>
      <w:r>
        <w:rPr>
          <w:rFonts w:hint="eastAsia"/>
        </w:rPr>
        <w:t>　　第一节 太阳能发电系统行业发展概况</w:t>
      </w:r>
      <w:r>
        <w:rPr>
          <w:rFonts w:hint="eastAsia"/>
        </w:rPr>
        <w:br/>
      </w:r>
      <w:r>
        <w:rPr>
          <w:rFonts w:hint="eastAsia"/>
        </w:rPr>
        <w:t>　　　　一、太阳能发电系统行业发展特点分析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二、太阳能发电系统行业投资现状分析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三、太阳能发电系统行业总产值分析</w:t>
      </w:r>
      <w:r>
        <w:rPr>
          <w:rFonts w:hint="eastAsia"/>
        </w:rPr>
        <w:br/>
      </w:r>
      <w:r>
        <w:rPr>
          <w:rFonts w:hint="eastAsia"/>
        </w:rPr>
        <w:t>　　　　四、太阳能发电系统行业技术发展分析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2019-2024年太阳能发电系统行业市场情况分析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一、太阳能发电系统行业市场发展分析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二、太阳能发电系统市场存在的问题</w:t>
      </w:r>
      <w:r>
        <w:rPr>
          <w:rFonts w:hint="eastAsia"/>
        </w:rPr>
        <w:br/>
      </w:r>
      <w:r>
        <w:rPr>
          <w:rFonts w:hint="eastAsia"/>
        </w:rPr>
        <w:t>　　　　三、太阳能发电系统市场规模分析</w:t>
      </w:r>
      <w:r>
        <w:rPr>
          <w:rFonts w:hint="eastAsia"/>
        </w:rPr>
        <w:br/>
      </w:r>
      <w:r>
        <w:rPr>
          <w:rFonts w:hint="eastAsia"/>
        </w:rPr>
        <w:t>　　第三节 2019-2024年太阳能发电系统产销状况分析</w:t>
      </w:r>
      <w:r>
        <w:rPr>
          <w:rFonts w:hint="eastAsia"/>
        </w:rPr>
        <w:br/>
      </w:r>
      <w:r>
        <w:rPr>
          <w:rFonts w:hint="eastAsia"/>
        </w:rPr>
        <w:t>　　　　一、太阳能发电系统产量分析</w:t>
      </w:r>
      <w:r>
        <w:rPr>
          <w:rFonts w:hint="eastAsia"/>
        </w:rPr>
        <w:br/>
      </w:r>
      <w:r>
        <w:rPr>
          <w:rFonts w:hint="eastAsia"/>
        </w:rPr>
        <w:t>　　　　二、太阳能发电系统产能分析</w:t>
      </w:r>
      <w:r>
        <w:rPr>
          <w:rFonts w:hint="eastAsia"/>
        </w:rPr>
        <w:br/>
      </w:r>
      <w:r>
        <w:rPr>
          <w:rFonts w:hint="eastAsia"/>
        </w:rPr>
        <w:t>　　　　三、太阳能发电系统市场需求状况分析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中国太阳能发电系统行业区域市场分析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2024年华北地区太阳能发电系统行业分析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2024年东北地区太阳能发电系统行业分析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2024年华东地区太阳能发电系统行业分析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2024年华南地区太阳能发电系统行业分析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2024年华中地区太阳能发电系统行业分析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2024年西南地区太阳能发电系统行业分析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2024年西北地区太阳能发电系统行业分析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太阳能发电系统行业投资与发展前景分析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2024年太阳能发电系统行业投资情况分析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太阳能发电系统行业投资机会分析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一、太阳能发电系统投资项目分析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二、可以投资的太阳能发电系统模式</w:t>
      </w:r>
      <w:r>
        <w:rPr>
          <w:rFonts w:hint="eastAsia"/>
        </w:rPr>
        <w:br/>
      </w:r>
      <w:r>
        <w:rPr>
          <w:rFonts w:hint="eastAsia"/>
        </w:rPr>
        <w:t>　　　　三、2024年太阳能发电系统投资机会</w:t>
      </w:r>
      <w:r>
        <w:rPr>
          <w:rFonts w:hint="eastAsia"/>
        </w:rPr>
        <w:br/>
      </w:r>
      <w:r>
        <w:rPr>
          <w:rFonts w:hint="eastAsia"/>
        </w:rPr>
        <w:t>　　　　四、2024年太阳能发电系统投资新方向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一、新冠疫情下太阳能发电系统市场的发展前景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二、2024年太阳能发电系统市场面临的发展商机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太阳能发电系统市场竞争格局分析</w:t>
      </w:r>
      <w:r>
        <w:rPr>
          <w:rFonts w:hint="eastAsia"/>
        </w:rPr>
        <w:br/>
      </w:r>
      <w:r>
        <w:rPr>
          <w:rFonts w:hint="eastAsia"/>
        </w:rPr>
        <w:t>第五章 太阳能发电系统行业竞争格局分析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太阳能发电系统行业集中度分析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一、太阳能发电系统市场集中度分析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二、太阳能发电系统企业集中度分析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三、太阳能发电系统区域集中度分析</w:t>
      </w:r>
      <w:r>
        <w:rPr>
          <w:rFonts w:hint="eastAsia"/>
        </w:rPr>
        <w:br/>
      </w:r>
      <w:r>
        <w:rPr>
          <w:rFonts w:hint="eastAsia"/>
        </w:rPr>
        <w:t>　　第二节 太阳能发电系统行业主要企业竞争力分析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太阳能发电系统行业竞争格局分析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一、2024年太阳能发电系统行业竞争分析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二、2024年中外太阳能发电系统产品竞争分析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三、2019-2024年我国太阳能发电系统市场竞争分析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四、2024-2030年国内主要太阳能发电系统企业动向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中国太阳能发电系统行业整体运行指标分析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2024年中国太阳能发电系统行业总体规模分析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2024年中国太阳能发电系统行业产销分析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2024年中国太阳能发电系统行业财务指标总体分析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一、2019-2024年太阳能发电系统行业产销情况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二、2019-2024年太阳能发电系统行业库存情况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三、2019-2024年太阳能发电系统行业资金周转情况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一、2019-2024年太阳能发电系统行业价格走势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二、2019-2024年太阳能发电系统行业营业收入情况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三、2019-2024年太阳能发电系统行业毛利率情况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四、2019-2024年太阳能发电系统行业赢利能力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五、2019-2024年太阳能发电系统行业赢利水平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六、2024-2030年太阳能发电系统行业赢利预测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太阳能发电系统行业盈利能力分析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2024年中国太阳能发电系统行业利润总额分析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2024年中国太阳能发电系统行业销售利润率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2024年中国太阳能发电系统行业总资产利润率分析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2024年中国太阳能发电系统行业产值利税率分析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太阳能发电系统重点企业发展分析</w:t>
      </w:r>
      <w:r>
        <w:rPr>
          <w:rFonts w:hint="eastAsia"/>
        </w:rPr>
        <w:br/>
      </w:r>
      <w:r>
        <w:rPr>
          <w:rFonts w:hint="eastAsia"/>
        </w:rPr>
        <w:t>　　第一节 太阳能发电系统企业（一）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太阳能发电系统企业（二）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太阳能发电系统企业（三）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太阳能发电系统企业（四）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太阳能发电系统企业（五）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太阳能发电系统企业（六）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太阳能发电系统产品竞争力优势分析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太阳能发电系统行业投资策略分析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2024年太阳能发电系统行业投资效益分析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2024年太阳能发电系统行业投资策略研究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2024-2030年太阳能发电系统行业投资风险预警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影响太阳能发电系统行业发展的主要因素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一、2024年影响太阳能发电系统行业运行的有利因素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二、2024年影响太阳能发电系统行业运行的稳定因素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三、2024年影响太阳能发电系统行业运行的不利因素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四、2024年我国太阳能发电系统行业发展面临的挑战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五、2024年我国太阳能发电系统行业发展面临的机遇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太阳能发电系统行业投资风险预警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一、2024-2030年太阳能发电系统行业市场风险预测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二、2024-2030年太阳能发电系统行业政策风险预测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三、2024-2030年太阳能发电系统行业经营风险预测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四、2024-2030年太阳能发电系统行业技术风险预测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五、2024-2030年太阳能发电系统行业竞争风险预测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六、2024-2030年太阳能发电系统行业其他风险预测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2024-2030年太阳能发电系统行业发展趋势分析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2024-2030年中国太阳能发电系统市场趋势分析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一、2019-2024年我国太阳能发电系统市场趋势总结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二、2024-2030年我国太阳能发电系统发展趋势分析</w:t>
      </w:r>
      <w:r>
        <w:rPr>
          <w:rFonts w:hint="eastAsia"/>
        </w:rPr>
        <w:br/>
      </w:r>
      <w:r>
        <w:rPr>
          <w:rFonts w:hint="eastAsia"/>
        </w:rPr>
        <w:t>　　第二节 2024-2030年太阳能发电系统产品发展趋势分析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一、2024-2030年太阳能发电系统产品技术趋势分析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二、2024-2030年太阳能发电系统产品价格趋势分析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2024-2030年中国太阳能发电系统行业供需预测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一、2024-2030年中国太阳能发电系统供给预测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二、2024-2030年中国太阳能发电系统需求预测</w:t>
      </w:r>
      <w:r>
        <w:rPr>
          <w:rFonts w:hint="eastAsia"/>
        </w:rPr>
        <w:br/>
      </w:r>
      <w:r>
        <w:rPr>
          <w:rFonts w:hint="eastAsia"/>
        </w:rPr>
        <w:t>　　第四节 2024-2030年太阳能发电系统行业规划建议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太阳能发电系统企业管理策略建议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一、太阳能发电系统价格策略分析</w:t>
      </w:r>
      <w:r>
        <w:rPr>
          <w:rFonts w:hint="eastAsia"/>
        </w:rPr>
        <w:br/>
      </w:r>
      <w:r>
        <w:rPr>
          <w:rFonts w:hint="eastAsia"/>
        </w:rPr>
        <w:t>　　　　二、太阳能发电系统渠道策略分析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提高太阳能发电系统企业竞争力的策略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一、提高中国太阳能发电系统企业核心竞争力的对策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二、太阳能发电系统企业提升竞争力的主要方向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三、影响太阳能发电系统企业核心竞争力的因素及提升途径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四、提高太阳能发电系统企业竞争力的策略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中~智~林~对我国太阳能发电系统品牌的战略思考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三、我国太阳能发电系统企业的品牌战略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四、太阳能发电系统品牌战略管理的策略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太阳能发电系统行业类别</w:t>
      </w:r>
      <w:r>
        <w:rPr>
          <w:rFonts w:hint="eastAsia"/>
        </w:rPr>
        <w:br/>
      </w:r>
      <w:r>
        <w:rPr>
          <w:rFonts w:hint="eastAsia"/>
        </w:rPr>
        <w:t>　　图表 太阳能发电系统行业产业链调研</w:t>
      </w:r>
      <w:r>
        <w:rPr>
          <w:rFonts w:hint="eastAsia"/>
        </w:rPr>
        <w:br/>
      </w:r>
      <w:r>
        <w:rPr>
          <w:rFonts w:hint="eastAsia"/>
        </w:rPr>
        <w:t>　　图表 太阳能发电系统行业现状</w:t>
      </w:r>
      <w:r>
        <w:rPr>
          <w:rFonts w:hint="eastAsia"/>
        </w:rPr>
        <w:br/>
      </w:r>
      <w:r>
        <w:rPr>
          <w:rFonts w:hint="eastAsia"/>
        </w:rPr>
        <w:t>　　图表 太阳能发电系统行业标准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2019-2023年中国太阳能发电系统行业市场规模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2023年中国太阳能发电系统行业产能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2019-2023年中国太阳能发电系统行业产量统计</w:t>
      </w:r>
      <w:r>
        <w:rPr>
          <w:rFonts w:hint="eastAsia"/>
        </w:rPr>
        <w:br/>
      </w:r>
      <w:r>
        <w:rPr>
          <w:rFonts w:hint="eastAsia"/>
        </w:rPr>
        <w:t>　　图表 太阳能发电系统行业动态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2019-2023年中国太阳能发电系统市场需求量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2023年中国太阳能发电系统行业需求区域调研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2019-2023年中国太阳能发电系统行情</w:t>
      </w:r>
      <w:r>
        <w:rPr>
          <w:rFonts w:hint="eastAsia"/>
        </w:rPr>
        <w:br/>
      </w:r>
      <w:r>
        <w:rPr>
          <w:rFonts w:hint="eastAsia"/>
        </w:rPr>
        <w:t>　　图表 2019-2023年中国太阳能发电系统价格走势图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2019-2023年中国太阳能发电系统行业销售收入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2019-2023年中国太阳能发电系统行业盈利情况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2019-2023年中国太阳能发电系统行业利润总额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2019-2023年中国太阳能发电系统进口统计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2019-2023年中国太阳能发电系统出口统计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2019-2023年中国太阳能发电系统行业企业数量统计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**地区太阳能发电系统市场调研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**地区太阳能发电系统市场调研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太阳能发电系统行业竞争对手分析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太阳能发电系统行业准入条件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ff33330be4ce3" w:history="1">
        <w:r>
          <w:rPr>
            <w:rStyle w:val="Hyperlink"/>
          </w:rPr>
          <w:t>2024-2030年太阳能发电系统行业深度调研及未来趋势预测报告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0ff33330be4ce3" w:history="1">
        <w:r>
          <w:rPr>
            <w:rStyle w:val="Hyperlink"/>
          </w:rPr>
          <w:t>https://www.20087.com/2011-06/R_2011_2015niantaiyangnengfadianxitong.html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2ab72ed2748fe" w:history="1">
      <w:r>
        <w:rPr>
          <w:rStyle w:val="Hyperlink"/>
        </w:rPr>
        <w:t>2024-2030年太阳能发电系统行业深度调研及未来趋势预测报告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taiyangnengfadianxitong.html" TargetMode="External" Id="R1a0ff33330be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taiyangnengfadianxitong.html" TargetMode="External" Id="Red92ab72ed27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2023-11-18T06:03:00Z</dcterms:created>
  <dcterms:modified xsi:type="dcterms:W3CDTF">2023-11-18T07:03:00Z</dcterms:modified>
  <dc:subject>2024-2030年太阳能发电系统行业深度调研及未来趋势预测报告</dc:subject>
  <dc:title>2024-2030年太阳能发电系统行业深度调研及未来趋势预测报告</dc:title>
  <cp:keywords>2024-2030年太阳能发电系统行业深度调研及未来趋势预测报告</cp:keywords>
  <dc:description>2024-2030年太阳能发电系统行业深度调研及未来趋势预测报告</dc:description>
</cp:coreProperties>
</file>