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ae390cdf8483f" w:history="1">
              <w:r>
                <w:rPr>
                  <w:rStyle w:val="Hyperlink"/>
                </w:rPr>
                <w:t>2025-2031年带材市场现状调研及发展趋势预测报告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ae390cdf8483f" w:history="1">
              <w:r>
                <w:rPr>
                  <w:rStyle w:val="Hyperlink"/>
                </w:rPr>
                <w:t>2025-2031年带材市场现状调研及发展趋势预测报告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ae390cdf8483f" w:history="1">
                <w:r>
                  <w:rPr>
                    <w:rStyle w:val="Hyperlink"/>
                  </w:rPr>
                  <w:t>https://www.20087.com/2011-06/R_2011_2015niandaicaishichangxianzhuan.html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材广泛应用于包装、电子、建筑、汽车等多个行业，其种类多样，包括不锈钢带、铜带、铝带、塑料薄膜等。目前，随着下游行业对材料性能要求的提高，如轻量化、高强度、耐腐蚀等，带材行业正积极研发新材料与新工艺。环保要求的提升也促使行业向绿色生产转型，如使用可回收材料和减少生产过程中的污染排放。</w:t>
      </w:r>
      <w:r>
        <w:rPr>
          <w:rFonts w:hint="eastAsia"/>
        </w:rPr>
        <w:br/>
      </w:r>
      <w:r>
        <w:rPr>
          <w:rFonts w:hint="eastAsia"/>
        </w:rPr>
        <w:t>　　未来，带材行业将更加注重技术创新和可持续发展。轻量化、高性能的新型带材，如超薄高强度钢带、环保型镀层带材，将满足新能源汽车、高端制造等领域的需求。同时，通过精密涂布、复合技术提升带材的功能性，如阻隔性、导电性，将拓展其应用范围。循环经济模式的实践，如循环利用废旧带材、开发生物基可降解材料，将成为行业发展的新方向。此外，数字化、智能化的生产管理系统将提升生产效率与产品质量控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ae390cdf8483f" w:history="1">
        <w:r>
          <w:rPr>
            <w:rStyle w:val="Hyperlink"/>
          </w:rPr>
          <w:t>2025-2031年带材市场现状调研及发展趋势预测报告</w:t>
        </w:r>
      </w:hyperlink>
      <w:r>
        <w:rPr>
          <w:rFonts w:hint="eastAsia"/>
        </w:rPr>
        <w:t>》通过科学的市场调研与数据分析，解析了带材行业的现状、市场需求及市场规模。报告探讨了带材产业链结构及细分市场特点，并对带材市场前景与发展趋势进行了分析，揭示了行业未来的增长潜力。同时，报告对带材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带材概述</w:t>
      </w:r>
      <w:r>
        <w:rPr>
          <w:rFonts w:hint="eastAsia"/>
        </w:rPr>
        <w:br/>
      </w:r>
      <w:r>
        <w:rPr>
          <w:rFonts w:hint="eastAsia"/>
        </w:rPr>
        <w:t>　　第一节 带材定义</w:t>
      </w:r>
      <w:r>
        <w:rPr>
          <w:rFonts w:hint="eastAsia"/>
        </w:rPr>
        <w:br/>
      </w:r>
      <w:r>
        <w:rPr>
          <w:rFonts w:hint="eastAsia"/>
        </w:rPr>
        <w:t>　　第二节 带材行业发展历程</w:t>
      </w:r>
      <w:r>
        <w:rPr>
          <w:rFonts w:hint="eastAsia"/>
        </w:rPr>
        <w:br/>
      </w:r>
      <w:r>
        <w:rPr>
          <w:rFonts w:hint="eastAsia"/>
        </w:rPr>
        <w:t>　　第三节 带材分类情况</w:t>
      </w:r>
      <w:r>
        <w:rPr>
          <w:rFonts w:hint="eastAsia"/>
        </w:rPr>
        <w:br/>
      </w:r>
      <w:r>
        <w:rPr>
          <w:rFonts w:hint="eastAsia"/>
        </w:rPr>
        <w:t>　　第四节 带材产业链分析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二、带材产业链模型分析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2024-2025年带材发展环境及政策分析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中国带材生产现状分析</w:t>
      </w:r>
      <w:r>
        <w:rPr>
          <w:rFonts w:hint="eastAsia"/>
        </w:rPr>
        <w:br/>
      </w:r>
      <w:r>
        <w:rPr>
          <w:rFonts w:hint="eastAsia"/>
        </w:rPr>
        <w:t>　　第一节 带材行业总体规模</w:t>
      </w:r>
      <w:r>
        <w:rPr>
          <w:rFonts w:hint="eastAsia"/>
        </w:rPr>
        <w:br/>
      </w:r>
      <w:r>
        <w:rPr>
          <w:rFonts w:hint="eastAsia"/>
        </w:rPr>
        <w:t>　　第一节 带材产能概况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带材产量概况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带材产业的生命周期分析</w:t>
      </w:r>
      <w:r>
        <w:rPr>
          <w:rFonts w:hint="eastAsia"/>
        </w:rPr>
        <w:br/>
      </w:r>
      <w:r>
        <w:rPr>
          <w:rFonts w:hint="eastAsia"/>
        </w:rPr>
        <w:t>　　第五节 带材产业供需情况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带材国内产品价格走势及影响因素分析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2019-2024年中国带材行业总体发展状况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中国带材行业规模情况分析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中国带材行业产销情况分析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中国带材行业财务能力分析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2019-2024年中国带材行业发展概况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2019-2024年中国带材行业发展态势分析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2019-2024年中国带材行业发展特点分析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2019-2024年中国带材行业市场供需分析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带材市场竞争策略分析</w:t>
      </w:r>
      <w:r>
        <w:rPr>
          <w:rFonts w:hint="eastAsia"/>
        </w:rPr>
        <w:br/>
      </w:r>
      <w:r>
        <w:rPr>
          <w:rFonts w:hint="eastAsia"/>
        </w:rPr>
        <w:t>　　　　一、带材市场增长潜力分析</w:t>
      </w:r>
      <w:r>
        <w:rPr>
          <w:rFonts w:hint="eastAsia"/>
        </w:rPr>
        <w:br/>
      </w:r>
      <w:r>
        <w:rPr>
          <w:rFonts w:hint="eastAsia"/>
        </w:rPr>
        <w:t>　　　　二、带材产品竞争策略分析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带材加工企业竞争策略分析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一、2025-2031年我国带材市场竞争趋势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二、2025-2031年带材行业竞争格局展望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三、2025-2031年带材行业竞争策略分析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2025年带材行业投资情况分析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带材行业投资机会分析</w:t>
      </w:r>
      <w:r>
        <w:rPr>
          <w:rFonts w:hint="eastAsia"/>
        </w:rPr>
        <w:br/>
      </w:r>
      <w:r>
        <w:rPr>
          <w:rFonts w:hint="eastAsia"/>
        </w:rPr>
        <w:t>　　　　一、带材投资项目分析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二、可以投资的带材模式</w:t>
      </w:r>
      <w:r>
        <w:rPr>
          <w:rFonts w:hint="eastAsia"/>
        </w:rPr>
        <w:br/>
      </w:r>
      <w:r>
        <w:rPr>
          <w:rFonts w:hint="eastAsia"/>
        </w:rPr>
        <w:t>　　　　三、2025年带材投资机会</w:t>
      </w:r>
      <w:r>
        <w:rPr>
          <w:rFonts w:hint="eastAsia"/>
        </w:rPr>
        <w:br/>
      </w:r>
      <w:r>
        <w:rPr>
          <w:rFonts w:hint="eastAsia"/>
        </w:rPr>
        <w:t>　　　　四、2025年带材投资新方向</w:t>
      </w:r>
      <w:r>
        <w:rPr>
          <w:rFonts w:hint="eastAsia"/>
        </w:rPr>
        <w:br/>
      </w:r>
      <w:r>
        <w:rPr>
          <w:rFonts w:hint="eastAsia"/>
        </w:rPr>
        <w:t>　　第三节 带材行业发展前景分析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一、金融危机下带材市场的发展前景</w:t>
      </w:r>
      <w:r>
        <w:rPr>
          <w:rFonts w:hint="eastAsia"/>
        </w:rPr>
        <w:br/>
      </w:r>
      <w:r>
        <w:rPr>
          <w:rFonts w:hint="eastAsia"/>
        </w:rPr>
        <w:t>　　　　二、2025年带材市场面临的发展商机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带材行业竞争格局分析</w:t>
      </w:r>
      <w:r>
        <w:rPr>
          <w:rFonts w:hint="eastAsia"/>
        </w:rPr>
        <w:br/>
      </w:r>
      <w:r>
        <w:rPr>
          <w:rFonts w:hint="eastAsia"/>
        </w:rPr>
        <w:t>　　第一节 带材行业集中度分析</w:t>
      </w:r>
      <w:r>
        <w:rPr>
          <w:rFonts w:hint="eastAsia"/>
        </w:rPr>
        <w:br/>
      </w:r>
      <w:r>
        <w:rPr>
          <w:rFonts w:hint="eastAsia"/>
        </w:rPr>
        <w:t>　　　　一、带材市场集中度分析</w:t>
      </w:r>
      <w:r>
        <w:rPr>
          <w:rFonts w:hint="eastAsia"/>
        </w:rPr>
        <w:br/>
      </w:r>
      <w:r>
        <w:rPr>
          <w:rFonts w:hint="eastAsia"/>
        </w:rPr>
        <w:t>　　　　二、带材企业集中度分析</w:t>
      </w:r>
      <w:r>
        <w:rPr>
          <w:rFonts w:hint="eastAsia"/>
        </w:rPr>
        <w:br/>
      </w:r>
      <w:r>
        <w:rPr>
          <w:rFonts w:hint="eastAsia"/>
        </w:rPr>
        <w:t>　　　　三、带材区域集中度分析</w:t>
      </w:r>
      <w:r>
        <w:rPr>
          <w:rFonts w:hint="eastAsia"/>
        </w:rPr>
        <w:br/>
      </w:r>
      <w:r>
        <w:rPr>
          <w:rFonts w:hint="eastAsia"/>
        </w:rPr>
        <w:t>　　第二节 带材行业主要企业竞争力分析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带材行业竞争格局分析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带材产业用户度分析</w:t>
      </w:r>
      <w:r>
        <w:rPr>
          <w:rFonts w:hint="eastAsia"/>
        </w:rPr>
        <w:br/>
      </w:r>
      <w:r>
        <w:rPr>
          <w:rFonts w:hint="eastAsia"/>
        </w:rPr>
        <w:t>　　第一节 带材产业用户认知程度</w:t>
      </w:r>
      <w:r>
        <w:rPr>
          <w:rFonts w:hint="eastAsia"/>
        </w:rPr>
        <w:br/>
      </w:r>
      <w:r>
        <w:rPr>
          <w:rFonts w:hint="eastAsia"/>
        </w:rPr>
        <w:t>　　第二节 带材产业用户关注因素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带材行业发展趋势及投资风险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当前带材存在的问题</w:t>
      </w:r>
      <w:r>
        <w:rPr>
          <w:rFonts w:hint="eastAsia"/>
        </w:rPr>
        <w:br/>
      </w:r>
      <w:r>
        <w:rPr>
          <w:rFonts w:hint="eastAsia"/>
        </w:rPr>
        <w:t>　　第二节 带材未来发展预测分析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一、中国带材发展方向分析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二、2025-2031年中国带材行业发展规模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三、2025-2031年中国带材行业发展趋势预测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2025-2031年中国带材行业投资风险分析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带材国内重点企业竞争力分析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带材企业（一）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带材企业（二）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带材企业（三）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带材企业（四）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带材企业（五）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中.智.林.：带材企业（六）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带材地区销售分析</w:t>
      </w:r>
      <w:r>
        <w:rPr>
          <w:rFonts w:hint="eastAsia"/>
        </w:rPr>
        <w:br/>
      </w:r>
      <w:r>
        <w:rPr>
          <w:rFonts w:hint="eastAsia"/>
        </w:rPr>
        <w:t>　　　　一、带材各地区对比销售分析</w:t>
      </w:r>
      <w:r>
        <w:rPr>
          <w:rFonts w:hint="eastAsia"/>
        </w:rPr>
        <w:br/>
      </w:r>
      <w:r>
        <w:rPr>
          <w:rFonts w:hint="eastAsia"/>
        </w:rPr>
        <w:t>　　　　二、带材"重点地区一"销售分析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三、带材"重点地区二"销售分析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四、带材"重点地区三"销售分析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五、带材"重点地区四"销售分析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带材产品竞争力优势分析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2019-2024年中国带材市场规模及增长情况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2019-2024年中国带材行业产能及增长趋势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2025-2031年中国带材行业产能预测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2019-2024年中国带材行业产量及增长趋势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2025-2031年中国带材行业产量预测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2025-2031年中国带材行业市场需求预测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**地区带材市场规模及增长情况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2019-2024年中国带材行业进口量及增速统计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2019-2024年中国带材行业出口量及增速统计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2025年带材行业壁垒</w:t>
      </w:r>
      <w:r>
        <w:rPr>
          <w:rFonts w:hint="eastAsia"/>
        </w:rPr>
        <w:br/>
      </w:r>
      <w:r>
        <w:rPr>
          <w:rFonts w:hint="eastAsia"/>
        </w:rPr>
        <w:t>　　图表 2025年带材市场前景分析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2025-2031年中国带材市场需求预测</w:t>
      </w:r>
      <w:r>
        <w:rPr>
          <w:rFonts w:hint="eastAsia"/>
        </w:rPr>
        <w:br/>
      </w:r>
      <w:r>
        <w:rPr>
          <w:rFonts w:hint="eastAsia"/>
        </w:rPr>
        <w:t>　　图表 2025年带材发展趋势预测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ae390cdf8483f" w:history="1">
        <w:r>
          <w:rPr>
            <w:rStyle w:val="Hyperlink"/>
          </w:rPr>
          <w:t>2025-2031年带材市场现状调研及发展趋势预测报告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ae390cdf8483f" w:history="1">
        <w:r>
          <w:rPr>
            <w:rStyle w:val="Hyperlink"/>
          </w:rPr>
          <w:t>https://www.20087.com/2011-06/R_2011_2015niandaicaishichangxianzhuan.html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热点：碳纤维织带、带材字的成语、带钢是什么材料、带梦字的网名、带材什么意思、带林的城市、管材、带林的成语、母材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51b85563b42a0" w:history="1">
      <w:r>
        <w:rPr>
          <w:rStyle w:val="Hyperlink"/>
        </w:rPr>
        <w:t>2025-2031年带材市场现状调研及发展趋势预测报告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daicaishichangxianzhuan.html" TargetMode="External" Id="Ra9cae390cdf8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daicaishichangxianzhuan.html" TargetMode="External" Id="R13d51b85563b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2024-08-21T04:53:00Z</dcterms:created>
  <dcterms:modified xsi:type="dcterms:W3CDTF">2024-08-21T05:53:00Z</dcterms:modified>
  <dc:subject>2025-2031年带材市场现状调研及发展趋势预测报告</dc:subject>
  <dc:title>2025-2031年带材市场现状调研及发展趋势预测报告</dc:title>
  <cp:keywords>2025-2031年带材市场现状调研及发展趋势预测报告</cp:keywords>
  <dc:description>2025-2031年带材市场现状调研及发展趋势预测报告</dc:description>
</cp:coreProperties>
</file>