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9daacd39f4575" w:history="1">
              <w:r>
                <w:rPr>
                  <w:rStyle w:val="Hyperlink"/>
                </w:rPr>
                <w:t>2026-2032年全球与中国拖船行业调研及市场前景分析报告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9daacd39f4575" w:history="1">
              <w:r>
                <w:rPr>
                  <w:rStyle w:val="Hyperlink"/>
                </w:rPr>
                <w:t>2026-2032年全球与中国拖船行业调研及市场前景分析报告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9daacd39f4575" w:history="1">
                <w:r>
                  <w:rPr>
                    <w:rStyle w:val="Hyperlink"/>
                  </w:rPr>
                  <w:t>https://www.20087.com/2011-06/R_2011_2015niantuochuanshichangxianzhu.html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船是一种用于协助大型船舶靠离码头、转向、进出港口、救援等作业的特种船舶，广泛应用于港口运营、航运调度、海上救援、军事后勤等领域。目前，拖船主要分为港作拖船、远洋拖船和救助拖船等类型，具备高推拉力、灵活转向、抗风浪能力强等特点。现代拖船普遍采用大功率柴油机、全回转推进器、自动化控制系统等先进技术，提升作业效率与安全性。随着全球港口吞吐量的增长和船舶大型化趋势的加快，拖船在保障航运安全与效率中的作用日益凸显。然而，行业仍面临船舶能耗高、运营成本上升、绿色转型压力大等问题，影响其可持续发展。</w:t>
      </w:r>
      <w:r>
        <w:rPr>
          <w:rFonts w:hint="eastAsia"/>
        </w:rPr>
        <w:br/>
      </w:r>
      <w:r>
        <w:rPr>
          <w:rFonts w:hint="eastAsia"/>
        </w:rPr>
        <w:t>　　未来，拖船将向绿色化、智能化、多功能化方向发展。市场调研网指出，随着环保法规趋严，拖船将加速采用混合动力、LNG动力、电动推进等清洁能源技术，降低碳排放与运营成本。智能化趋势将推动拖船搭载远程控制系统、智能导航系统与自主避障系统，实现远程操控与辅助决策，提升航行与作业安全性。多功能化发展将促使拖船集成消防、救援、清污、物资运输等复合功能，增强其在极端环境下的应急响应能力。未来，拖船不仅是港口作业的重要保障力量，也将在绿色航运与智能航运体系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d9daacd39f4575" w:history="1">
        <w:r>
          <w:rPr>
            <w:rStyle w:val="Hyperlink"/>
          </w:rPr>
          <w:t>2026-2032年全球与中国拖船行业调研及市场前景分析报告</w:t>
        </w:r>
      </w:hyperlink>
      <w:r>
        <w:rPr>
          <w:rFonts w:hint="eastAsia"/>
        </w:rPr>
        <w:t>》，2025年拖船行业市场规模达 亿元，预计2032年市场规模将达 亿元，期间年均复合增长率（CAGR）达 %。报告系统梳理了拖船行业的产业链结构，详细分析了拖船市场规模与需求状况，并对市场价格、行业现状及未来前景进行了客观评估。报告结合拖船技术现状与发展方向，对行业趋势作出科学预测，同时聚焦拖船重点企业，解析竞争格局、市场集中度及品牌影响力。通过对拖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按产品类型细分，全球拖船市场规模2021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1000马力以下</w:t>
      </w:r>
      <w:r>
        <w:rPr>
          <w:rFonts w:hint="eastAsia"/>
        </w:rPr>
        <w:br/>
      </w:r>
      <w:r>
        <w:rPr>
          <w:rFonts w:hint="eastAsia"/>
        </w:rPr>
        <w:t>　　　　1.3.3 1000到2000马力之间</w:t>
      </w:r>
      <w:r>
        <w:rPr>
          <w:rFonts w:hint="eastAsia"/>
        </w:rPr>
        <w:br/>
      </w:r>
      <w:r>
        <w:rPr>
          <w:rFonts w:hint="eastAsia"/>
        </w:rPr>
        <w:t>　　　　1.3.4 2000到5000马力之间</w:t>
      </w:r>
      <w:r>
        <w:rPr>
          <w:rFonts w:hint="eastAsia"/>
        </w:rPr>
        <w:br/>
      </w:r>
      <w:r>
        <w:rPr>
          <w:rFonts w:hint="eastAsia"/>
        </w:rPr>
        <w:t>　　　　1.3.5 5000马力以上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按应用细分，全球拖船市场规模2021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驳船</w:t>
      </w:r>
      <w:r>
        <w:rPr>
          <w:rFonts w:hint="eastAsia"/>
        </w:rPr>
        <w:br/>
      </w:r>
      <w:r>
        <w:rPr>
          <w:rFonts w:hint="eastAsia"/>
        </w:rPr>
        <w:t>　　　　1.4.3 集装箱船</w:t>
      </w:r>
      <w:r>
        <w:rPr>
          <w:rFonts w:hint="eastAsia"/>
        </w:rPr>
        <w:br/>
      </w:r>
      <w:r>
        <w:rPr>
          <w:rFonts w:hint="eastAsia"/>
        </w:rPr>
        <w:t>　　　　1.4.4 油轮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拖船行业发展总体概况</w:t>
      </w:r>
      <w:r>
        <w:rPr>
          <w:rFonts w:hint="eastAsia"/>
        </w:rPr>
        <w:br/>
      </w:r>
      <w:r>
        <w:rPr>
          <w:rFonts w:hint="eastAsia"/>
        </w:rPr>
        <w:t>　　　　1.5.2 拖船行业发展主要特点</w:t>
      </w:r>
      <w:r>
        <w:rPr>
          <w:rFonts w:hint="eastAsia"/>
        </w:rPr>
        <w:br/>
      </w:r>
      <w:r>
        <w:rPr>
          <w:rFonts w:hint="eastAsia"/>
        </w:rPr>
        <w:t>　　　　1.5.3 拖船行业发展影响因素</w:t>
      </w:r>
      <w:r>
        <w:rPr>
          <w:rFonts w:hint="eastAsia"/>
        </w:rPr>
        <w:br/>
      </w:r>
      <w:r>
        <w:rPr>
          <w:rFonts w:hint="eastAsia"/>
        </w:rPr>
        <w:t>　　　　1.5.3 .1 拖船有利因素</w:t>
      </w:r>
      <w:r>
        <w:rPr>
          <w:rFonts w:hint="eastAsia"/>
        </w:rPr>
        <w:br/>
      </w:r>
      <w:r>
        <w:rPr>
          <w:rFonts w:hint="eastAsia"/>
        </w:rPr>
        <w:t>　　　　1.5.3 .2 拖船不利因素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全球市场，近三年拖船主要企业占有率及排名（按销量）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拖船主要企业在国际市场占有率（按销量，2023-2026）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2025年拖船主要企业在国际市场排名（按销量）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全球市场主要企业拖船销量（2023-2026）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全球市场，近三年拖船主要企业占有率及排名（按收入）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拖船主要企业在国际市场占有率（按收入，2023-2026）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2025年拖船主要企业在国际市场排名（按收入）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全球市场主要企业拖船销售收入（2023-2026）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全球市场主要企业拖船销售价格（2023-2026）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中国市场，近三年拖船主要企业占有率及排名（按销量）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拖船主要企业在中国市场占有率（按销量，2023-2026）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2025年拖船主要企业在中国市场排名（按销量）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中国市场主要企业拖船销量（2023-2026）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中国市场，近三年拖船主要企业占有率及排名（按收入）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拖船主要企业在中国市场占有率（按收入，2023-2026）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2025年拖船主要企业在中国市场排名（按收入）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中国市场主要企业拖船销售收入（2023-2026）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全球主要厂商拖船总部及产地分布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全球主要厂商成立时间及拖船商业化日期</w:t>
      </w:r>
      <w:r>
        <w:rPr>
          <w:rFonts w:hint="eastAsia"/>
        </w:rPr>
        <w:br/>
      </w:r>
      <w:r>
        <w:rPr>
          <w:rFonts w:hint="eastAsia"/>
        </w:rPr>
        <w:t>　　2.8 全球主要厂商拖船产品类型及应用</w:t>
      </w:r>
      <w:r>
        <w:rPr>
          <w:rFonts w:hint="eastAsia"/>
        </w:rPr>
        <w:br/>
      </w:r>
      <w:r>
        <w:rPr>
          <w:rFonts w:hint="eastAsia"/>
        </w:rPr>
        <w:t>　　2.9 拖船行业集中度、竞争程度分析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拖船行业集中度分析：2025年全球Top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全球拖船第一梯队、第二梯队和第三梯队生产商（品牌）及市场份额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全球拖船总体规模分析</w:t>
      </w:r>
      <w:r>
        <w:rPr>
          <w:rFonts w:hint="eastAsia"/>
        </w:rPr>
        <w:br/>
      </w:r>
      <w:r>
        <w:rPr>
          <w:rFonts w:hint="eastAsia"/>
        </w:rPr>
        <w:t>　　3.1 全球拖船供需现状及预测（2021-2032）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全球拖船产能、产量、产能利用率及发展趋势（2021-2032）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全球拖船产量、需求量及发展趋势（2021-2032）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全球主要地区拖船产量及发展趋势（2021-2032）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全球主要地区拖船产量（2021-2026）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全球主要地区拖船产量（2027-2032）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全球主要地区拖船产量市场份额（2021-2032）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中国拖船供需现状及预测（2021-2032）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中国拖船产能、产量、产能利用率及发展趋势（2021-2032）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中国拖船产量、市场需求量及发展趋势（2021-2032）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中国市场拖船进出口（2021-2032）</w:t>
      </w:r>
      <w:r>
        <w:rPr>
          <w:rFonts w:hint="eastAsia"/>
        </w:rPr>
        <w:br/>
      </w:r>
      <w:r>
        <w:rPr>
          <w:rFonts w:hint="eastAsia"/>
        </w:rPr>
        <w:t>　　3.4 全球拖船销量及销售额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全球市场拖船销售额（2021-2032）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全球市场拖船销量（2021-2032）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全球市场拖船价格趋势（2021-2032）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全球主要地区拖船市场规模分析：2021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全球主要地区拖船销售收入及市场份额（2021-2026）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全球主要地区拖船销售收入预测（2027-2032）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全球主要地区拖船销量分析：2021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全球主要地区拖船销量及市场份额（2021-2026）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全球主要地区拖船销量及市场份额预测（2027-2032）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中东市场拖船销量、收入及增长率（2021-2032）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不同产品类型拖船分析</w:t>
      </w:r>
      <w:r>
        <w:rPr>
          <w:rFonts w:hint="eastAsia"/>
        </w:rPr>
        <w:br/>
      </w:r>
      <w:r>
        <w:rPr>
          <w:rFonts w:hint="eastAsia"/>
        </w:rPr>
        <w:t>　　6.1 全球不同产品类型拖船销量（2021-2032）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全球不同产品类型拖船销量及市场份额（2021-2026）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全球不同产品类型拖船销量预测（2027-2032）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全球不同产品类型拖船收入（2021-2032）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全球不同产品类型拖船收入及市场份额（2021-2026）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全球不同产品类型拖船收入预测（2027-2032）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全球不同产品类型拖船价格走势（2021-2032）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中国不同产品类型拖船销量（2021-2032）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中国不同产品类型拖船销量及市场份额（2021-2026）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中国不同产品类型拖船销量预测（2027-2032）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中国不同产品类型拖船收入（2021-2032）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中国不同产品类型拖船收入及市场份额（2021-2026）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中国不同产品类型拖船收入预测（2027-2032）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不同应用拖船分析</w:t>
      </w:r>
      <w:r>
        <w:rPr>
          <w:rFonts w:hint="eastAsia"/>
        </w:rPr>
        <w:br/>
      </w:r>
      <w:r>
        <w:rPr>
          <w:rFonts w:hint="eastAsia"/>
        </w:rPr>
        <w:t>　　7.1 全球不同应用拖船销量（2021-2032）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全球不同应用拖船销量及市场份额（2021-2026）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全球不同应用拖船销量预测（2027-2032）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全球不同应用拖船收入（2021-2032）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全球不同应用拖船收入及市场份额（2021-2026）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全球不同应用拖船收入预测（2027-2032）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全球不同应用拖船价格走势（2021-2032）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中国不同应用拖船销量（2021-2032）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中国不同应用拖船销量及市场份额（2021-2026）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中国不同应用拖船销量预测（2027-2032）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中国不同应用拖船收入（2021-2032）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中国不同应用拖船收入及市场份额（2021-2026）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中国不同应用拖船收入预测（2027-2032）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拖船行业发展趋势</w:t>
      </w:r>
      <w:r>
        <w:rPr>
          <w:rFonts w:hint="eastAsia"/>
        </w:rPr>
        <w:br/>
      </w:r>
      <w:r>
        <w:rPr>
          <w:rFonts w:hint="eastAsia"/>
        </w:rPr>
        <w:t>　　8.2 拖船行业主要驱动因素</w:t>
      </w:r>
      <w:r>
        <w:rPr>
          <w:rFonts w:hint="eastAsia"/>
        </w:rPr>
        <w:br/>
      </w:r>
      <w:r>
        <w:rPr>
          <w:rFonts w:hint="eastAsia"/>
        </w:rPr>
        <w:t>　　8.3 拖船中国企业SWOT分析</w:t>
      </w:r>
      <w:r>
        <w:rPr>
          <w:rFonts w:hint="eastAsia"/>
        </w:rPr>
        <w:br/>
      </w:r>
      <w:r>
        <w:rPr>
          <w:rFonts w:hint="eastAsia"/>
        </w:rPr>
        <w:t>　　8.4 中国拖船行业政策环境分析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拖船行业产业链简介</w:t>
      </w:r>
      <w:r>
        <w:rPr>
          <w:rFonts w:hint="eastAsia"/>
        </w:rPr>
        <w:br/>
      </w:r>
      <w:r>
        <w:rPr>
          <w:rFonts w:hint="eastAsia"/>
        </w:rPr>
        <w:t>　　　　9.1.1 拖船行业供应链分析</w:t>
      </w:r>
      <w:r>
        <w:rPr>
          <w:rFonts w:hint="eastAsia"/>
        </w:rPr>
        <w:br/>
      </w:r>
      <w:r>
        <w:rPr>
          <w:rFonts w:hint="eastAsia"/>
        </w:rPr>
        <w:t>　　　　9.1.2 拖船主要原料及供应情况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拖船行业采购模式</w:t>
      </w:r>
      <w:r>
        <w:rPr>
          <w:rFonts w:hint="eastAsia"/>
        </w:rPr>
        <w:br/>
      </w:r>
      <w:r>
        <w:rPr>
          <w:rFonts w:hint="eastAsia"/>
        </w:rPr>
        <w:t>　　9.3 拖船行业生产模式</w:t>
      </w:r>
      <w:r>
        <w:rPr>
          <w:rFonts w:hint="eastAsia"/>
        </w:rPr>
        <w:br/>
      </w:r>
      <w:r>
        <w:rPr>
          <w:rFonts w:hint="eastAsia"/>
        </w:rPr>
        <w:t>　　9.4 拖船行业销售模式及销售渠道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按产品类型细分，全球拖船市场规模2021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按应用细分，全球拖船市场规模（CAGR）2021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拖船行业发展主要特点</w:t>
      </w:r>
      <w:r>
        <w:rPr>
          <w:rFonts w:hint="eastAsia"/>
        </w:rPr>
        <w:br/>
      </w:r>
      <w:r>
        <w:rPr>
          <w:rFonts w:hint="eastAsia"/>
        </w:rPr>
        <w:t>　　表 4： 拖船行业发展有利因素分析</w:t>
      </w:r>
      <w:r>
        <w:rPr>
          <w:rFonts w:hint="eastAsia"/>
        </w:rPr>
        <w:br/>
      </w:r>
      <w:r>
        <w:rPr>
          <w:rFonts w:hint="eastAsia"/>
        </w:rPr>
        <w:t>　　表 5： 拖船行业发展不利因素分析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进入拖船行业壁垒</w:t>
      </w:r>
      <w:r>
        <w:rPr>
          <w:rFonts w:hint="eastAsia"/>
        </w:rPr>
        <w:br/>
      </w:r>
      <w:r>
        <w:rPr>
          <w:rFonts w:hint="eastAsia"/>
        </w:rPr>
        <w:t>　　表 7： 拖船主要企业在国际市场占有率（按销量，2023-2026）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2025年拖船主要企业在国际市场排名（按销量）&amp;（艘）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9： 全球市场主要企业拖船销量（2023-2026）&amp;（艘）</w:t>
      </w:r>
      <w:r>
        <w:rPr>
          <w:rFonts w:hint="eastAsia"/>
        </w:rPr>
        <w:br/>
      </w:r>
      <w:r>
        <w:rPr>
          <w:rFonts w:hint="eastAsia"/>
        </w:rPr>
        <w:t>　　表 10： 拖船主要企业在国际市场占有率（按收入，2023-2026）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2025年拖船主要企业在国际市场排名（按收入）&amp;（万元）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全球市场主要企业拖船销售收入（2023-2026）&amp;（万元）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全球市场主要企业拖船销售价格（2023-2026）&amp;（元/艘）</w:t>
      </w:r>
      <w:r>
        <w:rPr>
          <w:rFonts w:hint="eastAsia"/>
        </w:rPr>
        <w:br/>
      </w:r>
      <w:r>
        <w:rPr>
          <w:rFonts w:hint="eastAsia"/>
        </w:rPr>
        <w:t>　　表 14： 拖船主要企业在中国市场占有率（按销量，2023-2026）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2025年拖船主要企业在中国市场排名（按销量）&amp;（艘）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16： 中国市场主要企业拖船销量（2023-2026）&amp;（艘）</w:t>
      </w:r>
      <w:r>
        <w:rPr>
          <w:rFonts w:hint="eastAsia"/>
        </w:rPr>
        <w:br/>
      </w:r>
      <w:r>
        <w:rPr>
          <w:rFonts w:hint="eastAsia"/>
        </w:rPr>
        <w:t>　　表 17： 拖船主要企业在中国市场占有率（按收入，2023-2026）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2025年拖船主要企业在中国市场排名（按收入）&amp;（万元）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中国市场主要企业拖船销售收入（2023-2026）&amp;（万元）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全球主要厂商拖船总部及产地分布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全球主要厂商成立时间及拖船商业化日期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全球主要厂商拖船产品类型及应用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2025年全球拖船主要厂商市场地位（第一梯队、第二梯队和第三梯队）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全球拖船市场投资、并购等现状分析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全球主要地区拖船产量增速（CAGR）：（2021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26： 全球主要地区拖船产量（2021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27： 全球主要地区拖船产量（2021-2026）&amp;（艘）</w:t>
      </w:r>
      <w:r>
        <w:rPr>
          <w:rFonts w:hint="eastAsia"/>
        </w:rPr>
        <w:br/>
      </w:r>
      <w:r>
        <w:rPr>
          <w:rFonts w:hint="eastAsia"/>
        </w:rPr>
        <w:t>　　表 28： 全球主要地区拖船产量（2027-2032）&amp;（艘）</w:t>
      </w:r>
      <w:r>
        <w:rPr>
          <w:rFonts w:hint="eastAsia"/>
        </w:rPr>
        <w:br/>
      </w:r>
      <w:r>
        <w:rPr>
          <w:rFonts w:hint="eastAsia"/>
        </w:rPr>
        <w:t>　　表 29： 全球主要地区拖船产量市场份额（2021-2026）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全球主要地区拖船产量市场份额（2027-2032）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中国市场拖船产量、销量、进出口（2021-2026）&amp;（艘）</w:t>
      </w:r>
      <w:r>
        <w:rPr>
          <w:rFonts w:hint="eastAsia"/>
        </w:rPr>
        <w:br/>
      </w:r>
      <w:r>
        <w:rPr>
          <w:rFonts w:hint="eastAsia"/>
        </w:rPr>
        <w:t>　　表 32： 中国市场拖船产量、销量、进出口预测（2027-2032）&amp;（艘）</w:t>
      </w:r>
      <w:r>
        <w:rPr>
          <w:rFonts w:hint="eastAsia"/>
        </w:rPr>
        <w:br/>
      </w:r>
      <w:r>
        <w:rPr>
          <w:rFonts w:hint="eastAsia"/>
        </w:rPr>
        <w:t>　　表 33： 全球主要地区拖船销售收入增速：（2021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全球主要地区拖船销售收入（2021-2026）&amp;（万元）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全球主要地区拖船销售收入市场份额（2021-2026）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全球主要地区拖船收入（2027-2032）&amp;（万元）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全球主要地区拖船收入市场份额（2027-2032）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全球主要地区拖船销量（艘）：2021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全球主要地区拖船销量（2021-2026）&amp;（艘）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40： 全球主要地区拖船销量市场份额（2021-2026）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全球主要地区拖船销量（2027-2032）&amp;（艘）</w:t>
      </w:r>
      <w:r>
        <w:rPr>
          <w:rFonts w:hint="eastAsia"/>
        </w:rPr>
        <w:br/>
      </w:r>
      <w:r>
        <w:rPr>
          <w:rFonts w:hint="eastAsia"/>
        </w:rPr>
        <w:t>　　表 42： 全球主要地区拖船销量份额（2027-2032）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拖船销量（艘）、收入（万元）、价格（元/艘）及毛利率（2021-2026）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拖船销量（艘）、收入（万元）、价格（元/艘）及毛利率（2021-2026）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拖船销量（艘）、收入（万元）、价格（元/艘）及毛利率（2021-2026）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拖船销量（艘）、收入（万元）、价格（元/艘）及毛利率（2021-2026）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拖船销量（艘）、收入（万元）、价格（元/艘）及毛利率（2021-2026）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拖船销量（艘）、收入（万元）、价格（元/艘）及毛利率（2021-2026）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拖船销量（艘）、收入（万元）、价格（元/艘）及毛利率（2021-2026）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拖船销量（艘）、收入（万元）、价格（元/艘）及毛利率（2021-2026）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拖船销量（艘）、收入（万元）、价格（元/艘）及毛利率（2021-2026）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全球不同产品类型拖船销量（2021-2026）&amp;（艘）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89： 全球不同产品类型拖船销量市场份额（2021-2026）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全球不同产品类型拖船销量预测（2027-2032）&amp;（艘）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全球市场不同产品类型拖船销量市场份额预测（2027-2032）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全球不同产品类型拖船收入（2021-2026）&amp;（万元）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全球不同产品类型拖船收入市场份额（2021-2026）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全球不同产品类型拖船收入预测（2027-2032）&amp;（万元）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全球不同产品类型拖船收入市场份额预测（2027-2032）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中国不同产品类型拖船销量（2021-2026）&amp;（艘）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97： 中国不同产品类型拖船销量市场份额（2021-2026）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中国不同产品类型拖船销量预测（2027-2032）&amp;（艘）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全球市场不同产品类型拖船销量市场份额预测（2027-2032）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中国不同产品类型拖船收入（2021-2026）&amp;（万元）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中国不同产品类型拖船收入市场份额（2021-2026）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中国不同产品类型拖船收入预测（2027-2032）&amp;（万元）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中国不同产品类型拖船收入市场份额预测（2027-2032）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全球不同应用拖船销量（2021-2026）&amp;（艘）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105： 全球不同应用拖船销量市场份额（2021-2026）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全球不同应用拖船销量预测（2027-2032）&amp;（艘）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107： 全球市场不同应用拖船销量市场份额预测（2027-2032）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全球不同应用拖船收入（2021-2026）&amp;（万元）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全球不同应用拖船收入市场份额（2021-2026）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全球不同应用拖船收入预测（2027-2032）&amp;（万元）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全球不同应用拖船收入市场份额预测（2027-2032）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中国不同应用拖船销量（2021-2026）&amp;（艘）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113： 中国不同应用拖船销量市场份额（2021-2026）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中国不同应用拖船销量预测（2027-2032）&amp;（艘）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115： 中国市场不同应用拖船销量市场份额预测（2027-2032）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中国不同应用拖船收入（2021-2026）&amp;（万元）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中国不同应用拖船收入市场份额（2021-2026）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中国不同应用拖船收入预测（2027-2032）&amp;（万元）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中国不同应用拖船收入市场份额预测（2027-2032）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拖船行业发展趋势</w:t>
      </w:r>
      <w:r>
        <w:rPr>
          <w:rFonts w:hint="eastAsia"/>
        </w:rPr>
        <w:br/>
      </w:r>
      <w:r>
        <w:rPr>
          <w:rFonts w:hint="eastAsia"/>
        </w:rPr>
        <w:t>　　表 121： 拖船行业主要驱动因素</w:t>
      </w:r>
      <w:r>
        <w:rPr>
          <w:rFonts w:hint="eastAsia"/>
        </w:rPr>
        <w:br/>
      </w:r>
      <w:r>
        <w:rPr>
          <w:rFonts w:hint="eastAsia"/>
        </w:rPr>
        <w:t>　　表 122： 拖船行业供应链分析</w:t>
      </w:r>
      <w:r>
        <w:rPr>
          <w:rFonts w:hint="eastAsia"/>
        </w:rPr>
        <w:br/>
      </w:r>
      <w:r>
        <w:rPr>
          <w:rFonts w:hint="eastAsia"/>
        </w:rPr>
        <w:t>　　表 123： 拖船上游原料供应商</w:t>
      </w:r>
      <w:r>
        <w:rPr>
          <w:rFonts w:hint="eastAsia"/>
        </w:rPr>
        <w:br/>
      </w:r>
      <w:r>
        <w:rPr>
          <w:rFonts w:hint="eastAsia"/>
        </w:rPr>
        <w:t>　　表 124： 拖船主要地区不同应用客户分析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拖船典型经销商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拖船产品图片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全球不同产品类型拖船销售额2021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全球不同产品类型拖船市场份额2025 &amp; 2032</w:t>
      </w:r>
      <w:r>
        <w:rPr>
          <w:rFonts w:hint="eastAsia"/>
        </w:rPr>
        <w:br/>
      </w:r>
      <w:r>
        <w:rPr>
          <w:rFonts w:hint="eastAsia"/>
        </w:rPr>
        <w:t>　　图 4： 1000马力以下产品图片</w:t>
      </w:r>
      <w:r>
        <w:rPr>
          <w:rFonts w:hint="eastAsia"/>
        </w:rPr>
        <w:br/>
      </w:r>
      <w:r>
        <w:rPr>
          <w:rFonts w:hint="eastAsia"/>
        </w:rPr>
        <w:t>　　图 5： 1000到2000马力之间产品图片</w:t>
      </w:r>
      <w:r>
        <w:rPr>
          <w:rFonts w:hint="eastAsia"/>
        </w:rPr>
        <w:br/>
      </w:r>
      <w:r>
        <w:rPr>
          <w:rFonts w:hint="eastAsia"/>
        </w:rPr>
        <w:t>　　图 6： 2000到5000马力之间产品图片</w:t>
      </w:r>
      <w:r>
        <w:rPr>
          <w:rFonts w:hint="eastAsia"/>
        </w:rPr>
        <w:br/>
      </w:r>
      <w:r>
        <w:rPr>
          <w:rFonts w:hint="eastAsia"/>
        </w:rPr>
        <w:t>　　图 7： 5000马力以上产品图片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全球不同应用拖船市场份额2025 &amp; 2032</w:t>
      </w:r>
      <w:r>
        <w:rPr>
          <w:rFonts w:hint="eastAsia"/>
        </w:rPr>
        <w:br/>
      </w:r>
      <w:r>
        <w:rPr>
          <w:rFonts w:hint="eastAsia"/>
        </w:rPr>
        <w:t>　　图 10： 驳船</w:t>
      </w:r>
      <w:r>
        <w:rPr>
          <w:rFonts w:hint="eastAsia"/>
        </w:rPr>
        <w:br/>
      </w:r>
      <w:r>
        <w:rPr>
          <w:rFonts w:hint="eastAsia"/>
        </w:rPr>
        <w:t>　　图 11： 集装箱船</w:t>
      </w:r>
      <w:r>
        <w:rPr>
          <w:rFonts w:hint="eastAsia"/>
        </w:rPr>
        <w:br/>
      </w:r>
      <w:r>
        <w:rPr>
          <w:rFonts w:hint="eastAsia"/>
        </w:rPr>
        <w:t>　　图 12： 油轮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2025年全球前五大生产商拖船市场份额</w:t>
      </w:r>
      <w:r>
        <w:rPr>
          <w:rFonts w:hint="eastAsia"/>
        </w:rPr>
        <w:br/>
      </w:r>
      <w:r>
        <w:rPr>
          <w:rFonts w:hint="eastAsia"/>
        </w:rPr>
        <w:t>　　图 15： 2025年全球拖船第一梯队、第二梯队和第三梯队厂商及市场份额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全球拖船产能、产量、产能利用率及发展趋势（2021-2032）&amp;（艘）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17： 全球拖船产量、需求量及发展趋势（2021-2032）&amp;（艘）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18： 全球主要地区拖船产量市场份额（2021-2032）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中国拖船产能、产量、产能利用率及发展趋势（2021-2032）&amp;（艘）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20： 中国拖船产量、市场需求量及发展趋势（2021-2032）&amp;（艘）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21： 全球拖船市场销售额及增长率：（2021-2032）&amp;（万元）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全球市场拖船市场规模：2021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全球市场拖船销量及增长率（2021-2032）&amp;（艘）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24： 全球市场拖船价格趋势（2021-2032）&amp;（元/艘）</w:t>
      </w:r>
      <w:r>
        <w:rPr>
          <w:rFonts w:hint="eastAsia"/>
        </w:rPr>
        <w:br/>
      </w:r>
      <w:r>
        <w:rPr>
          <w:rFonts w:hint="eastAsia"/>
        </w:rPr>
        <w:t>　　图 25： 全球主要地区拖船销售收入（2021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全球主要地区拖船销售收入市场份额（2021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北美市场拖船销量及增长率（2021-2032）&amp;（艘）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28： 北美市场拖船收入及增长率（2021-2032）&amp;（万元）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欧洲市场拖船销量及增长率（2021-2032）&amp;（艘）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30： 欧洲市场拖船收入及增长率（2021-2032）&amp;（万元）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中国市场拖船销量及增长率（2021-2032）&amp;（艘）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32： 中国市场拖船收入及增长率（2021-2032）&amp;（万元）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日本市场拖船销量及增长率（2021-2032）&amp;（艘）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34： 日本市场拖船收入及增长率（2021-2032）&amp;（万元）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东南亚市场拖船销量及增长率（2021-2032）&amp;（艘）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36： 东南亚市场拖船收入及增长率（2021-2032）&amp;（万元）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印度市场拖船销量及增长率（2021-2032）&amp;（艘）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38： 印度市场拖船收入及增长率（2021-2032）&amp;（万元）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南美市场拖船销量及增长率（2021-2032）&amp;（艘）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40： 南美市场拖船收入及增长率（2021-2032）&amp;（万元）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中东市场拖船销量及增长率（2021-2032）&amp;（艘）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42： 中东市场拖船收入及增长率（2021-2032）&amp;（万元）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全球不同产品类型拖船价格走势（2021-2032）&amp;（元/艘）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44： 全球不同应用拖船价格走势（2021-2032）&amp;（元/艘）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45： 拖船中国企业SWOT分析</w:t>
      </w:r>
      <w:r>
        <w:rPr>
          <w:rFonts w:hint="eastAsia"/>
        </w:rPr>
        <w:br/>
      </w:r>
      <w:r>
        <w:rPr>
          <w:rFonts w:hint="eastAsia"/>
        </w:rPr>
        <w:t>　　图 46： 拖船产业链</w:t>
      </w:r>
      <w:r>
        <w:rPr>
          <w:rFonts w:hint="eastAsia"/>
        </w:rPr>
        <w:br/>
      </w:r>
      <w:r>
        <w:rPr>
          <w:rFonts w:hint="eastAsia"/>
        </w:rPr>
        <w:t>　　图 47： 拖船行业采购模式分析</w:t>
      </w:r>
      <w:r>
        <w:rPr>
          <w:rFonts w:hint="eastAsia"/>
        </w:rPr>
        <w:br/>
      </w:r>
      <w:r>
        <w:rPr>
          <w:rFonts w:hint="eastAsia"/>
        </w:rPr>
        <w:t>　　图 48： 拖船行业生产模式</w:t>
      </w:r>
      <w:r>
        <w:rPr>
          <w:rFonts w:hint="eastAsia"/>
        </w:rPr>
        <w:br/>
      </w:r>
      <w:r>
        <w:rPr>
          <w:rFonts w:hint="eastAsia"/>
        </w:rPr>
        <w:t>　　图 49： 拖船行业销售模式分析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9daacd39f4575" w:history="1">
        <w:r>
          <w:rPr>
            <w:rStyle w:val="Hyperlink"/>
          </w:rPr>
          <w:t>2026-2032年全球与中国拖船行业调研及市场前景分析报告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9daacd39f4575" w:history="1">
        <w:r>
          <w:rPr>
            <w:rStyle w:val="Hyperlink"/>
          </w:rPr>
          <w:t>https://www.20087.com/2011-06/R_2011_2015niantuochuanshichangxianzhu.html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热点：驳船和拖船的区别、拖船埠、大船进港为什么要用拖船、拖船中学、趸船、拖船是什么意思、拖轮是干嘛的、拖船埠红色景区、速度80节的军舰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9c0d30f784fbb" w:history="1">
      <w:r>
        <w:rPr>
          <w:rStyle w:val="Hyperlink"/>
        </w:rPr>
        <w:t>2026-2032年全球与中国拖船行业调研及市场前景分析报告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uochuanshichangxianzhu.html" TargetMode="External" Id="R72d9daacd39f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uochuanshichangxianzhu.html" TargetMode="External" Id="R3f19c0d30f78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2026-02-27T06:18:25Z</dcterms:created>
  <dcterms:modified xsi:type="dcterms:W3CDTF">2026-02-27T07:18:25Z</dcterms:modified>
  <dc:subject>2026-2032年全球与中国拖船行业调研及市场前景分析报告</dc:subject>
  <dc:title>2026-2032年全球与中国拖船行业调研及市场前景分析报告</dc:title>
  <cp:keywords>2026-2032年全球与中国拖船行业调研及市场前景分析报告</cp:keywords>
  <dc:description>2026-2032年全球与中国拖船行业调研及市场前景分析报告</dc:description>
</cp:coreProperties>
</file>