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da09758334d42" w:history="1">
              <w:r>
                <w:rPr>
                  <w:rStyle w:val="Hyperlink"/>
                </w:rPr>
                <w:t>2026-2032年全球与中国柑橘市场研究及趋势分析报告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da09758334d42" w:history="1">
              <w:r>
                <w:rPr>
                  <w:rStyle w:val="Hyperlink"/>
                </w:rPr>
                <w:t>2026-2032年全球与中国柑橘市场研究及趋势分析报告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da09758334d42" w:history="1">
                <w:r>
                  <w:rPr>
                    <w:rStyle w:val="Hyperlink"/>
                  </w:rPr>
                  <w:t>https://www.20087.com/2011-06/R_2011_2015nianganzuoshichangxianzhuan.html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是全球重要的经济作物，产业链条长且覆盖面广。目前国内市场已形成四川、广西、云南等多产区并存的格局，品种结构日益丰富，涵盖了从传统的宽皮柑橘到沃柑、脆蜜金橘等高附加值新品种。生产端逐步摆脱“靠天吃饭”的局面，数字化产地仓和水肥一体化技术的应用，使得果品的糖度、色泽、大小等指标实现了标准化分级。消费端则呈现出明显的多元化特征，一方面消费者对口感甜度、果型外观的要求持续升级；另一方面，“怀旧风”兴起，具有独特风味的地方老品种重新受到青睐。此外，柑橘的加工属性被进一步挖掘，茶饮、甜品等跨界融合产品带动了原料需求的结构性变化。</w:t>
      </w:r>
      <w:r>
        <w:rPr>
          <w:rFonts w:hint="eastAsia"/>
        </w:rPr>
        <w:br/>
      </w:r>
      <w:r>
        <w:rPr>
          <w:rFonts w:hint="eastAsia"/>
        </w:rPr>
        <w:t>　　未来，柑橘产业将围绕“品质标准化”与“供应周年化”两大主线展开变革。市场调研网指出，为解决农产品非标难题，基于光电检测、近红外光谱等技术的智能分选将成为标配，确保消费者获得稳定的食用体验。供应链方面，通过设施栽培、冷链物流及保鲜技术的创新，打破季节限制，实现“人无我有”的反季节供应将是提升溢价的关键。品牌建设将从单纯的产地标识向品牌人格化转变，结合文旅体验（如采摘游）和新零售渠道，增强用户粘性。同时，深加工领域将向高纯度精油、果胶、类黄酮等生物活性物质提取延伸，大幅提升产业综合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4da09758334d42" w:history="1">
        <w:r>
          <w:rPr>
            <w:rStyle w:val="Hyperlink"/>
          </w:rPr>
          <w:t>2026-2032年全球与中国柑橘市场研究及趋势分析报告</w:t>
        </w:r>
      </w:hyperlink>
      <w:r>
        <w:rPr>
          <w:rFonts w:hint="eastAsia"/>
        </w:rPr>
        <w:t>》，2025年柑橘行业市场规模达 亿元，预计2032年市场规模将达 亿元，期间年均复合增长率（CAGR）达 %。报告通过对柑橘行业的全面调研，系统分析了柑橘市场规模、技术现状及未来发展方向，揭示了行业竞争格局的演变趋势与潜在问题。同时，报告评估了柑橘行业投资价值与效益，识别了发展中的主要挑战与机遇，并结合SWOT分析为投资者和企业提供了科学的战略建议。此外，报告重点聚焦柑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柑橘行业相关概述</w:t>
      </w:r>
      <w:r>
        <w:rPr>
          <w:rFonts w:hint="eastAsia"/>
        </w:rPr>
        <w:br/>
      </w:r>
      <w:r>
        <w:rPr>
          <w:rFonts w:hint="eastAsia"/>
        </w:rPr>
        <w:t>　　第一节 柑橘行业相关概述</w:t>
      </w:r>
      <w:r>
        <w:rPr>
          <w:rFonts w:hint="eastAsia"/>
        </w:rPr>
        <w:br/>
      </w:r>
      <w:r>
        <w:rPr>
          <w:rFonts w:hint="eastAsia"/>
        </w:rPr>
        <w:t>　　　　一、柑橘产品概述</w:t>
      </w:r>
      <w:r>
        <w:rPr>
          <w:rFonts w:hint="eastAsia"/>
        </w:rPr>
        <w:br/>
      </w:r>
      <w:r>
        <w:rPr>
          <w:rFonts w:hint="eastAsia"/>
        </w:rPr>
        <w:t>　　　　二、柑橘产品分类及用途</w:t>
      </w:r>
      <w:r>
        <w:rPr>
          <w:rFonts w:hint="eastAsia"/>
        </w:rPr>
        <w:br/>
      </w:r>
      <w:r>
        <w:rPr>
          <w:rFonts w:hint="eastAsia"/>
        </w:rPr>
        <w:t>　　第二节 柑橘行业经营模式分析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柑橘行业发展环境分析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第二节 中国柑橘行业政策环境分析</w:t>
      </w:r>
      <w:r>
        <w:rPr>
          <w:rFonts w:hint="eastAsia"/>
        </w:rPr>
        <w:br/>
      </w:r>
      <w:r>
        <w:rPr>
          <w:rFonts w:hint="eastAsia"/>
        </w:rPr>
        <w:t>　　　　一、柑橘行业政策深度解读</w:t>
      </w:r>
      <w:r>
        <w:rPr>
          <w:rFonts w:hint="eastAsia"/>
        </w:rPr>
        <w:br/>
      </w:r>
      <w:r>
        <w:rPr>
          <w:rFonts w:hint="eastAsia"/>
        </w:rPr>
        <w:t>　　　　二、柑橘行业标准研究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中国柑橘行业社会环境分析</w:t>
      </w:r>
      <w:r>
        <w:rPr>
          <w:rFonts w:hint="eastAsia"/>
        </w:rPr>
        <w:br/>
      </w:r>
      <w:r>
        <w:rPr>
          <w:rFonts w:hint="eastAsia"/>
        </w:rPr>
        <w:t>　　第四节 2026年中国柑橘行业技术环境分析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2026年中国柑橘行业技术发展分析</w:t>
      </w:r>
      <w:r>
        <w:rPr>
          <w:rFonts w:hint="eastAsia"/>
        </w:rPr>
        <w:br/>
      </w:r>
      <w:r>
        <w:rPr>
          <w:rFonts w:hint="eastAsia"/>
        </w:rPr>
        <w:t>　　第一节 中国柑橘行业技术发展现状</w:t>
      </w:r>
      <w:r>
        <w:rPr>
          <w:rFonts w:hint="eastAsia"/>
        </w:rPr>
        <w:br/>
      </w:r>
      <w:r>
        <w:rPr>
          <w:rFonts w:hint="eastAsia"/>
        </w:rPr>
        <w:t>　　第二节 柑橘行业技术特点分析</w:t>
      </w:r>
      <w:r>
        <w:rPr>
          <w:rFonts w:hint="eastAsia"/>
        </w:rPr>
        <w:br/>
      </w:r>
      <w:r>
        <w:rPr>
          <w:rFonts w:hint="eastAsia"/>
        </w:rPr>
        <w:t>　　第三节 柑橘行业技术发展趋势分析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我国柑橘行业发展分析</w:t>
      </w:r>
      <w:r>
        <w:rPr>
          <w:rFonts w:hint="eastAsia"/>
        </w:rPr>
        <w:br/>
      </w:r>
      <w:r>
        <w:rPr>
          <w:rFonts w:hint="eastAsia"/>
        </w:rPr>
        <w:t>　　第一节 2026年中国柑橘行业发展状况</w:t>
      </w:r>
      <w:r>
        <w:rPr>
          <w:rFonts w:hint="eastAsia"/>
        </w:rPr>
        <w:br/>
      </w:r>
      <w:r>
        <w:rPr>
          <w:rFonts w:hint="eastAsia"/>
        </w:rPr>
        <w:t>　　　　一、2026年柑橘行业发展状况分析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二、中国柑橘行业发展动态</w:t>
      </w:r>
      <w:r>
        <w:rPr>
          <w:rFonts w:hint="eastAsia"/>
        </w:rPr>
        <w:br/>
      </w:r>
      <w:r>
        <w:rPr>
          <w:rFonts w:hint="eastAsia"/>
        </w:rPr>
        <w:t>　　　　三、我国柑橘行业发展热点</w:t>
      </w:r>
      <w:r>
        <w:rPr>
          <w:rFonts w:hint="eastAsia"/>
        </w:rPr>
        <w:br/>
      </w:r>
      <w:r>
        <w:rPr>
          <w:rFonts w:hint="eastAsia"/>
        </w:rPr>
        <w:t>　　　　四、我国柑橘行业存在的问题</w:t>
      </w:r>
      <w:r>
        <w:rPr>
          <w:rFonts w:hint="eastAsia"/>
        </w:rPr>
        <w:br/>
      </w:r>
      <w:r>
        <w:rPr>
          <w:rFonts w:hint="eastAsia"/>
        </w:rPr>
        <w:t>　　第二节 2026年中国柑橘行业市场供需状况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一、2020-2025年中国柑橘行业供给分析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二、2020-2025年中国柑橘行业市场需求分析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三、中国柑橘行业产品价格分析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、中国柑橘行业产品价格分析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四、2020-2025年中国柑橘行业市场规模分析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2020-2025年中国柑橘所属行业主要数据监测分析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2020-2025年中国柑橘所属行业规模分析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2020-2025年中国柑橘所属行业产值分析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2020-2025年中国柑橘所属行业成本费用分析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2020-2025年中国柑橘所属行业运营效益分析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中国重点区域柑橘市场分析</w:t>
      </w:r>
      <w:r>
        <w:rPr>
          <w:rFonts w:hint="eastAsia"/>
        </w:rPr>
        <w:br/>
      </w:r>
      <w:r>
        <w:rPr>
          <w:rFonts w:hint="eastAsia"/>
        </w:rPr>
        <w:t>　　第一节 湖南省柑橘市场分析</w:t>
      </w:r>
      <w:r>
        <w:rPr>
          <w:rFonts w:hint="eastAsia"/>
        </w:rPr>
        <w:br/>
      </w:r>
      <w:r>
        <w:rPr>
          <w:rFonts w:hint="eastAsia"/>
        </w:rPr>
        <w:t>　　　　一、湖南省柑橘行业需求分析</w:t>
      </w:r>
      <w:r>
        <w:rPr>
          <w:rFonts w:hint="eastAsia"/>
        </w:rPr>
        <w:br/>
      </w:r>
      <w:r>
        <w:rPr>
          <w:rFonts w:hint="eastAsia"/>
        </w:rPr>
        <w:t>　　　　二、湖南省柑橘发展情况</w:t>
      </w:r>
      <w:r>
        <w:rPr>
          <w:rFonts w:hint="eastAsia"/>
        </w:rPr>
        <w:br/>
      </w:r>
      <w:r>
        <w:rPr>
          <w:rFonts w:hint="eastAsia"/>
        </w:rPr>
        <w:t>　　　　三、湖南省柑橘存在的问题与建议</w:t>
      </w:r>
      <w:r>
        <w:rPr>
          <w:rFonts w:hint="eastAsia"/>
        </w:rPr>
        <w:br/>
      </w:r>
      <w:r>
        <w:rPr>
          <w:rFonts w:hint="eastAsia"/>
        </w:rPr>
        <w:t>　　第二节 湖北省柑橘市场分析</w:t>
      </w:r>
      <w:r>
        <w:rPr>
          <w:rFonts w:hint="eastAsia"/>
        </w:rPr>
        <w:br/>
      </w:r>
      <w:r>
        <w:rPr>
          <w:rFonts w:hint="eastAsia"/>
        </w:rPr>
        <w:t>　　　　一、湖北省柑橘行业需求分析</w:t>
      </w:r>
      <w:r>
        <w:rPr>
          <w:rFonts w:hint="eastAsia"/>
        </w:rPr>
        <w:br/>
      </w:r>
      <w:r>
        <w:rPr>
          <w:rFonts w:hint="eastAsia"/>
        </w:rPr>
        <w:t>　　　　二、湖北省柑橘发展情况</w:t>
      </w:r>
      <w:r>
        <w:rPr>
          <w:rFonts w:hint="eastAsia"/>
        </w:rPr>
        <w:br/>
      </w:r>
      <w:r>
        <w:rPr>
          <w:rFonts w:hint="eastAsia"/>
        </w:rPr>
        <w:t>　　　　三、湖北省柑橘存在的问题与建议</w:t>
      </w:r>
      <w:r>
        <w:rPr>
          <w:rFonts w:hint="eastAsia"/>
        </w:rPr>
        <w:br/>
      </w:r>
      <w:r>
        <w:rPr>
          <w:rFonts w:hint="eastAsia"/>
        </w:rPr>
        <w:t>　　第三节 广西柑橘市场分析</w:t>
      </w:r>
      <w:r>
        <w:rPr>
          <w:rFonts w:hint="eastAsia"/>
        </w:rPr>
        <w:br/>
      </w:r>
      <w:r>
        <w:rPr>
          <w:rFonts w:hint="eastAsia"/>
        </w:rPr>
        <w:t>　　　　一、广西柑橘行业需求分析</w:t>
      </w:r>
      <w:r>
        <w:rPr>
          <w:rFonts w:hint="eastAsia"/>
        </w:rPr>
        <w:br/>
      </w:r>
      <w:r>
        <w:rPr>
          <w:rFonts w:hint="eastAsia"/>
        </w:rPr>
        <w:t>　　　　二、广西柑橘发展情况</w:t>
      </w:r>
      <w:r>
        <w:rPr>
          <w:rFonts w:hint="eastAsia"/>
        </w:rPr>
        <w:br/>
      </w:r>
      <w:r>
        <w:rPr>
          <w:rFonts w:hint="eastAsia"/>
        </w:rPr>
        <w:t>　　　　三、广西柑橘存在的问题与建议</w:t>
      </w:r>
      <w:r>
        <w:rPr>
          <w:rFonts w:hint="eastAsia"/>
        </w:rPr>
        <w:br/>
      </w:r>
      <w:r>
        <w:rPr>
          <w:rFonts w:hint="eastAsia"/>
        </w:rPr>
        <w:t>　　第四节 四川省柑橘市场分析</w:t>
      </w:r>
      <w:r>
        <w:rPr>
          <w:rFonts w:hint="eastAsia"/>
        </w:rPr>
        <w:br/>
      </w:r>
      <w:r>
        <w:rPr>
          <w:rFonts w:hint="eastAsia"/>
        </w:rPr>
        <w:t>　　　　一、四川省柑橘行业需求分析</w:t>
      </w:r>
      <w:r>
        <w:rPr>
          <w:rFonts w:hint="eastAsia"/>
        </w:rPr>
        <w:br/>
      </w:r>
      <w:r>
        <w:rPr>
          <w:rFonts w:hint="eastAsia"/>
        </w:rPr>
        <w:t>　　　　二、四川省柑橘发展情况</w:t>
      </w:r>
      <w:r>
        <w:rPr>
          <w:rFonts w:hint="eastAsia"/>
        </w:rPr>
        <w:br/>
      </w:r>
      <w:r>
        <w:rPr>
          <w:rFonts w:hint="eastAsia"/>
        </w:rPr>
        <w:t>　　　　三、四川省柑橘存在的问题与建议</w:t>
      </w:r>
      <w:r>
        <w:rPr>
          <w:rFonts w:hint="eastAsia"/>
        </w:rPr>
        <w:br/>
      </w:r>
      <w:r>
        <w:rPr>
          <w:rFonts w:hint="eastAsia"/>
        </w:rPr>
        <w:t>　　第五节 江西省柑橘市场分析</w:t>
      </w:r>
      <w:r>
        <w:rPr>
          <w:rFonts w:hint="eastAsia"/>
        </w:rPr>
        <w:br/>
      </w:r>
      <w:r>
        <w:rPr>
          <w:rFonts w:hint="eastAsia"/>
        </w:rPr>
        <w:t>　　　　一、江西省柑橘行业需求分析</w:t>
      </w:r>
      <w:r>
        <w:rPr>
          <w:rFonts w:hint="eastAsia"/>
        </w:rPr>
        <w:br/>
      </w:r>
      <w:r>
        <w:rPr>
          <w:rFonts w:hint="eastAsia"/>
        </w:rPr>
        <w:t>　　　　二、江西省柑橘发展情况</w:t>
      </w:r>
      <w:r>
        <w:rPr>
          <w:rFonts w:hint="eastAsia"/>
        </w:rPr>
        <w:br/>
      </w:r>
      <w:r>
        <w:rPr>
          <w:rFonts w:hint="eastAsia"/>
        </w:rPr>
        <w:t>　　　　三、江西省柑橘存在的问题与建议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柑橘行业优势生产企业竞争力分析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德庆县前程农林业科技发展有限公司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广西融安爱田农业发展有限公司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湖南熙可食品有限公司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欢乐家食品集团股份有限公司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浙江丰岛食品股份有限公司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2020-2025年中国柑橘行业上下游分析及其影响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2026年中国柑橘行业上游发展及影响分析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一、2026年中国柑橘行业上游运行现状分析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二、2026-2032年中国柑橘行业上游市场趋势预测分析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2026年中国柑橘行业下游发展及影响分析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一、2026年中国柑橘行业下游运行现状分析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二、2026-2032年中国柑橘行业下游市场趋势预测分析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2026-2032年柑橘行业发展及行业前景调研分析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2026-2032年柑橘行业市场规模预测分析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2026-2032年柑橘行业供需预测分析</w:t>
      </w:r>
      <w:r>
        <w:rPr>
          <w:rFonts w:hint="eastAsia"/>
        </w:rPr>
        <w:br/>
      </w:r>
      <w:r>
        <w:rPr>
          <w:rFonts w:hint="eastAsia"/>
        </w:rPr>
        <w:t>　　第三节 2026-2032年我国柑橘行业前景展望分析</w:t>
      </w:r>
      <w:r>
        <w:rPr>
          <w:rFonts w:hint="eastAsia"/>
        </w:rPr>
        <w:br/>
      </w:r>
      <w:r>
        <w:rPr>
          <w:rFonts w:hint="eastAsia"/>
        </w:rPr>
        <w:t>　　第四节 2026-2032年我国柑橘行业产品价格走势预测</w:t>
      </w:r>
      <w:r>
        <w:rPr>
          <w:rFonts w:hint="eastAsia"/>
        </w:rPr>
        <w:br/>
      </w:r>
      <w:r>
        <w:rPr>
          <w:rFonts w:hint="eastAsia"/>
        </w:rPr>
        <w:t>　　第五节 2026-2032年我国柑橘行业盈利能力预测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2026-2032年中国柑橘行业投资前景分析</w:t>
      </w:r>
      <w:r>
        <w:rPr>
          <w:rFonts w:hint="eastAsia"/>
        </w:rPr>
        <w:br/>
      </w:r>
      <w:r>
        <w:rPr>
          <w:rFonts w:hint="eastAsia"/>
        </w:rPr>
        <w:t>　　第一节 2026-2032年中国柑橘行业经营现状分析</w:t>
      </w:r>
      <w:r>
        <w:rPr>
          <w:rFonts w:hint="eastAsia"/>
        </w:rPr>
        <w:br/>
      </w:r>
      <w:r>
        <w:rPr>
          <w:rFonts w:hint="eastAsia"/>
        </w:rPr>
        <w:t>　　　　一、2026-2032年中国柑橘行业经营主体</w:t>
      </w:r>
      <w:r>
        <w:rPr>
          <w:rFonts w:hint="eastAsia"/>
        </w:rPr>
        <w:br/>
      </w:r>
      <w:r>
        <w:rPr>
          <w:rFonts w:hint="eastAsia"/>
        </w:rPr>
        <w:t>　　　　二、2026-2032年内外柑橘果实加工对比</w:t>
      </w:r>
      <w:r>
        <w:rPr>
          <w:rFonts w:hint="eastAsia"/>
        </w:rPr>
        <w:br/>
      </w:r>
      <w:r>
        <w:rPr>
          <w:rFonts w:hint="eastAsia"/>
        </w:rPr>
        <w:t>　　第二节 近年中国柑橘行业主要投资项目分析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2026-2032年中国柑橘行业投资周期分析</w:t>
      </w:r>
      <w:r>
        <w:rPr>
          <w:rFonts w:hint="eastAsia"/>
        </w:rPr>
        <w:br/>
      </w:r>
      <w:r>
        <w:rPr>
          <w:rFonts w:hint="eastAsia"/>
        </w:rPr>
        <w:t>　　第四节 2026-2032年中国柑橘行业投资前景分析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2026-2032年中国柑橘行业投资策略及投资建议分析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柑橘行业投资策略分析</w:t>
      </w:r>
      <w:r>
        <w:rPr>
          <w:rFonts w:hint="eastAsia"/>
        </w:rPr>
        <w:br/>
      </w:r>
      <w:r>
        <w:rPr>
          <w:rFonts w:hint="eastAsia"/>
        </w:rPr>
        <w:t>　　第二节 2026-2032年中国柑橘产品生产及销售投资运作模式探讨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中^智^林^－2026-2032年中国柑橘行业发展建议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柑橘行业类别</w:t>
      </w:r>
      <w:r>
        <w:rPr>
          <w:rFonts w:hint="eastAsia"/>
        </w:rPr>
        <w:br/>
      </w:r>
      <w:r>
        <w:rPr>
          <w:rFonts w:hint="eastAsia"/>
        </w:rPr>
        <w:t>　　图表 柑橘行业产业链调研</w:t>
      </w:r>
      <w:r>
        <w:rPr>
          <w:rFonts w:hint="eastAsia"/>
        </w:rPr>
        <w:br/>
      </w:r>
      <w:r>
        <w:rPr>
          <w:rFonts w:hint="eastAsia"/>
        </w:rPr>
        <w:t>　　图表 柑橘行业现状</w:t>
      </w:r>
      <w:r>
        <w:rPr>
          <w:rFonts w:hint="eastAsia"/>
        </w:rPr>
        <w:br/>
      </w:r>
      <w:r>
        <w:rPr>
          <w:rFonts w:hint="eastAsia"/>
        </w:rPr>
        <w:t>　　图表 柑橘行业标准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2020-2025年中国柑橘行业市场规模</w:t>
      </w:r>
      <w:r>
        <w:rPr>
          <w:rFonts w:hint="eastAsia"/>
        </w:rPr>
        <w:br/>
      </w:r>
      <w:r>
        <w:rPr>
          <w:rFonts w:hint="eastAsia"/>
        </w:rPr>
        <w:t>　　图表 2025年中国柑橘行业产能</w:t>
      </w:r>
      <w:r>
        <w:rPr>
          <w:rFonts w:hint="eastAsia"/>
        </w:rPr>
        <w:br/>
      </w:r>
      <w:r>
        <w:rPr>
          <w:rFonts w:hint="eastAsia"/>
        </w:rPr>
        <w:t>　　图表 2020-2025年中国柑橘行业产量统计</w:t>
      </w:r>
      <w:r>
        <w:rPr>
          <w:rFonts w:hint="eastAsia"/>
        </w:rPr>
        <w:br/>
      </w:r>
      <w:r>
        <w:rPr>
          <w:rFonts w:hint="eastAsia"/>
        </w:rPr>
        <w:t>　　图表 柑橘行业动态</w:t>
      </w:r>
      <w:r>
        <w:rPr>
          <w:rFonts w:hint="eastAsia"/>
        </w:rPr>
        <w:br/>
      </w:r>
      <w:r>
        <w:rPr>
          <w:rFonts w:hint="eastAsia"/>
        </w:rPr>
        <w:t>　　图表 2020-2025年中国柑橘市场需求量</w:t>
      </w:r>
      <w:r>
        <w:rPr>
          <w:rFonts w:hint="eastAsia"/>
        </w:rPr>
        <w:br/>
      </w:r>
      <w:r>
        <w:rPr>
          <w:rFonts w:hint="eastAsia"/>
        </w:rPr>
        <w:t>　　图表 2025年中国柑橘行业需求区域调研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2020-2025年中国柑橘行情</w:t>
      </w:r>
      <w:r>
        <w:rPr>
          <w:rFonts w:hint="eastAsia"/>
        </w:rPr>
        <w:br/>
      </w:r>
      <w:r>
        <w:rPr>
          <w:rFonts w:hint="eastAsia"/>
        </w:rPr>
        <w:t>　　图表 2020-2025年中国柑橘价格走势图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2020-2025年中国柑橘行业销售收入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2020-2025年中国柑橘行业盈利情况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2020-2025年中国柑橘行业利润总额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2020-2025年中国柑橘进口统计</w:t>
      </w:r>
      <w:r>
        <w:rPr>
          <w:rFonts w:hint="eastAsia"/>
        </w:rPr>
        <w:br/>
      </w:r>
      <w:r>
        <w:rPr>
          <w:rFonts w:hint="eastAsia"/>
        </w:rPr>
        <w:t>　　图表 2020-2025年中国柑橘出口统计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2020-2025年中国柑橘行业企业数量统计</w:t>
      </w:r>
      <w:r>
        <w:rPr>
          <w:rFonts w:hint="eastAsia"/>
        </w:rPr>
        <w:br/>
      </w:r>
      <w:r>
        <w:rPr>
          <w:rFonts w:hint="eastAsia"/>
        </w:rPr>
        <w:t>　　图表 **地区柑橘市场规模</w:t>
      </w:r>
      <w:r>
        <w:rPr>
          <w:rFonts w:hint="eastAsia"/>
        </w:rPr>
        <w:br/>
      </w:r>
      <w:r>
        <w:rPr>
          <w:rFonts w:hint="eastAsia"/>
        </w:rPr>
        <w:t>　　图表 **地区柑橘行业市场需求</w:t>
      </w:r>
      <w:r>
        <w:rPr>
          <w:rFonts w:hint="eastAsia"/>
        </w:rPr>
        <w:br/>
      </w:r>
      <w:r>
        <w:rPr>
          <w:rFonts w:hint="eastAsia"/>
        </w:rPr>
        <w:t>　　图表 **地区柑橘市场调研</w:t>
      </w:r>
      <w:r>
        <w:rPr>
          <w:rFonts w:hint="eastAsia"/>
        </w:rPr>
        <w:br/>
      </w:r>
      <w:r>
        <w:rPr>
          <w:rFonts w:hint="eastAsia"/>
        </w:rPr>
        <w:t>　　图表 **地区柑橘行业市场需求分析</w:t>
      </w:r>
      <w:r>
        <w:rPr>
          <w:rFonts w:hint="eastAsia"/>
        </w:rPr>
        <w:br/>
      </w:r>
      <w:r>
        <w:rPr>
          <w:rFonts w:hint="eastAsia"/>
        </w:rPr>
        <w:t>　　图表 **地区柑橘市场规模</w:t>
      </w:r>
      <w:r>
        <w:rPr>
          <w:rFonts w:hint="eastAsia"/>
        </w:rPr>
        <w:br/>
      </w:r>
      <w:r>
        <w:rPr>
          <w:rFonts w:hint="eastAsia"/>
        </w:rPr>
        <w:t>　　图表 **地区柑橘行业市场需求</w:t>
      </w:r>
      <w:r>
        <w:rPr>
          <w:rFonts w:hint="eastAsia"/>
        </w:rPr>
        <w:br/>
      </w:r>
      <w:r>
        <w:rPr>
          <w:rFonts w:hint="eastAsia"/>
        </w:rPr>
        <w:t>　　图表 **地区柑橘市场调研</w:t>
      </w:r>
      <w:r>
        <w:rPr>
          <w:rFonts w:hint="eastAsia"/>
        </w:rPr>
        <w:br/>
      </w:r>
      <w:r>
        <w:rPr>
          <w:rFonts w:hint="eastAsia"/>
        </w:rPr>
        <w:t>　　图表 **地区柑橘行业市场需求分析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柑橘行业竞争对手分析</w:t>
      </w:r>
      <w:r>
        <w:rPr>
          <w:rFonts w:hint="eastAsia"/>
        </w:rPr>
        <w:br/>
      </w:r>
      <w:r>
        <w:rPr>
          <w:rFonts w:hint="eastAsia"/>
        </w:rPr>
        <w:t>　　图表 柑橘重点企业（一）基本信息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2026-2032年中国柑橘行业产能预测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2026-2032年中国柑橘行业产量预测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2026-2032年中国柑橘市场需求预测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2026-2032年中国柑橘行业市场规模预测</w:t>
      </w:r>
      <w:r>
        <w:rPr>
          <w:rFonts w:hint="eastAsia"/>
        </w:rPr>
        <w:br/>
      </w:r>
      <w:r>
        <w:rPr>
          <w:rFonts w:hint="eastAsia"/>
        </w:rPr>
        <w:t>　　图表 柑橘行业准入条件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2026-2032年中国柑橘市场前景</w:t>
      </w:r>
      <w:r>
        <w:rPr>
          <w:rFonts w:hint="eastAsia"/>
        </w:rPr>
        <w:br/>
      </w:r>
      <w:r>
        <w:rPr>
          <w:rFonts w:hint="eastAsia"/>
        </w:rPr>
        <w:t>　　图表 2026-2032年中国柑橘行业信息化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2026-2032年中国柑橘行业风险分析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2026-2032年中国柑橘行业发展趋势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da09758334d42" w:history="1">
        <w:r>
          <w:rPr>
            <w:rStyle w:val="Hyperlink"/>
          </w:rPr>
          <w:t>2026-2032年全球与中国柑橘市场研究及趋势分析报告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da09758334d42" w:history="1">
        <w:r>
          <w:rPr>
            <w:rStyle w:val="Hyperlink"/>
          </w:rPr>
          <w:t>https://www.20087.com/2011-06/R_2011_2015nianganzuoshichangxianzhuan.html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热点：柑橘介绍、柑橘的功效与作用、柑橘是上火还是下火、柑橘图片、橘子的品种、柑橘味香气动漫到漫画的哪里了、柑橘是热性还是凉性、柑橘冰梅片、虎柑为何尽量少吃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06d73ca3d44e5" w:history="1">
      <w:r>
        <w:rPr>
          <w:rStyle w:val="Hyperlink"/>
        </w:rPr>
        <w:t>2026-2032年全球与中国柑橘市场研究及趋势分析报告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zuoshichangxianzhuan.html" TargetMode="External" Id="R8e4da0975833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zuoshichangxianzhuan.html" TargetMode="External" Id="R6a106d73ca3d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2026-05-05T07:22:06Z</dcterms:created>
  <dcterms:modified xsi:type="dcterms:W3CDTF">2026-05-05T08:22:06Z</dcterms:modified>
  <dc:subject>2026-2032年全球与中国柑橘市场研究及趋势分析报告</dc:subject>
  <dc:title>2026-2032年全球与中国柑橘市场研究及趋势分析报告</dc:title>
  <cp:keywords>2026-2032年全球与中国柑橘市场研究及趋势分析报告</cp:keywords>
  <dc:description>2026-2032年全球与中国柑橘市场研究及趋势分析报告</dc:description>
</cp:coreProperties>
</file>