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fccde6d3b4481" w:history="1">
              <w:r>
                <w:rPr>
                  <w:rStyle w:val="Hyperlink"/>
                </w:rPr>
                <w:t>2026-2032年中国灭蚊器行业研究与趋势分析报告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fccde6d3b4481" w:history="1">
              <w:r>
                <w:rPr>
                  <w:rStyle w:val="Hyperlink"/>
                </w:rPr>
                <w:t>2026-2032年中国灭蚊器行业研究与趋势分析报告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fccde6d3b4481" w:history="1">
                <w:r>
                  <w:rPr>
                    <w:rStyle w:val="Hyperlink"/>
                  </w:rPr>
                  <w:t>https://www.20087.com/2011-06/R_2011_2015nianmiewenqishichangxianzhu.html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是涵盖多种灭蚊原理的广义设备类别，包括超声波驱蚊器、热雾/冷雾喷雾器、电热蚊香液加热器及光触媒灭蚊装置等。市场产品功能分化明显：便携式设备侧重静音与低功耗，商用设备则强调覆盖面积与药剂兼容性。技术难点在于提升驱蚊成分缓释均匀性、降低噪音干扰及确保电气安全。消费者对“无化学残留”“母婴适用”等健康标签高度敏感，推动天然植物精油配方与物理驱避技术并行发展。</w:t>
      </w:r>
      <w:r>
        <w:rPr>
          <w:rFonts w:hint="eastAsia"/>
        </w:rPr>
        <w:br/>
      </w:r>
      <w:r>
        <w:rPr>
          <w:rFonts w:hint="eastAsia"/>
        </w:rPr>
        <w:t>　　未来，灭蚊器将深度融合精准防控理念与多模态技术融合。市场调研网指出，基于蚊虫行为学的大数据分析将指导设备工作时段与强度的自适应调节，避免无效运行。多技术复合型灭蚊器（如“光诱+微雾+AI识别”）可能成为高端市场主流，兼顾高效灭杀与生态安全性。在能源与材料端，低功耗芯片、可充电电池及可回收塑料将支撑绿色产品设计。此外，灭蚊器有望接入城市智慧环卫平台，实现区域蚊密度热力图生成与集中消杀调度。长期而言，该类产品将从家庭健康防护工具演变为城乡病媒综合治理体系中的智能执行单元。</w:t>
      </w:r>
      <w:r>
        <w:rPr>
          <w:rFonts w:hint="eastAsia"/>
        </w:rPr>
        <w:br/>
      </w:r>
      <w:r>
        <w:rPr>
          <w:rFonts w:hint="eastAsia"/>
        </w:rPr>
        <w:t>　　据市场调研网（中智林）《</w:t>
      </w:r>
      <w:hyperlink r:id="R5a9fccde6d3b4481" w:history="1">
        <w:r>
          <w:rPr>
            <w:rStyle w:val="Hyperlink"/>
          </w:rPr>
          <w:t>2026-2032年中国灭蚊器行业研究与趋势分析报告</w:t>
        </w:r>
      </w:hyperlink>
      <w:r>
        <w:rPr>
          <w:rFonts w:hint="eastAsia"/>
        </w:rPr>
        <w:t>》，2025年灭蚊器行业市场规模达 亿元，预计2032年市场规模将达 亿元，期间年均复合增长率（CAGR）达 %。报告基于国家统计局、行业协会等详实数据，结合全面市场调研，系统分析了灭蚊器行业的市场规模、技术现状及未来发展方向。报告从经济环境、政策导向等角度出发，深入探讨了灭蚊器行业发展趋势、竞争格局及重点企业的战略布局，同时对灭蚊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灭蚊器行业界定</w:t>
      </w:r>
      <w:r>
        <w:rPr>
          <w:rFonts w:hint="eastAsia"/>
        </w:rPr>
        <w:br/>
      </w:r>
      <w:r>
        <w:rPr>
          <w:rFonts w:hint="eastAsia"/>
        </w:rPr>
        <w:t>　　第一节 灭蚊器行业定义</w:t>
      </w:r>
      <w:r>
        <w:rPr>
          <w:rFonts w:hint="eastAsia"/>
        </w:rPr>
        <w:br/>
      </w:r>
      <w:r>
        <w:rPr>
          <w:rFonts w:hint="eastAsia"/>
        </w:rPr>
        <w:t>　　第二节 灭蚊器行业特点分析</w:t>
      </w:r>
      <w:r>
        <w:rPr>
          <w:rFonts w:hint="eastAsia"/>
        </w:rPr>
        <w:br/>
      </w:r>
      <w:r>
        <w:rPr>
          <w:rFonts w:hint="eastAsia"/>
        </w:rPr>
        <w:t>　　第三节 灭蚊器产品主要分类</w:t>
      </w:r>
      <w:r>
        <w:rPr>
          <w:rFonts w:hint="eastAsia"/>
        </w:rPr>
        <w:br/>
      </w:r>
      <w:r>
        <w:rPr>
          <w:rFonts w:hint="eastAsia"/>
        </w:rPr>
        <w:t>　　第四节 灭蚊器主要应用领域分析</w:t>
      </w:r>
      <w:r>
        <w:rPr>
          <w:rFonts w:hint="eastAsia"/>
        </w:rPr>
        <w:br/>
      </w:r>
      <w:r>
        <w:rPr>
          <w:rFonts w:hint="eastAsia"/>
        </w:rPr>
        <w:t>　　第五节 灭蚊器产业链分析</w:t>
      </w:r>
      <w:r>
        <w:rPr>
          <w:rFonts w:hint="eastAsia"/>
        </w:rPr>
        <w:br/>
      </w:r>
      <w:r>
        <w:rPr>
          <w:rFonts w:hint="eastAsia"/>
        </w:rPr>
        <w:br/>
      </w:r>
      <w:r>
        <w:rPr>
          <w:rFonts w:hint="eastAsia"/>
        </w:rPr>
        <w:t>第二章 2020-2025年国际灭蚊器行业发展态势分析</w:t>
      </w:r>
      <w:r>
        <w:rPr>
          <w:rFonts w:hint="eastAsia"/>
        </w:rPr>
        <w:br/>
      </w:r>
      <w:r>
        <w:rPr>
          <w:rFonts w:hint="eastAsia"/>
        </w:rPr>
        <w:t>　　第一节 国际灭蚊器行业总体情况</w:t>
      </w:r>
      <w:r>
        <w:rPr>
          <w:rFonts w:hint="eastAsia"/>
        </w:rPr>
        <w:br/>
      </w:r>
      <w:r>
        <w:rPr>
          <w:rFonts w:hint="eastAsia"/>
        </w:rPr>
        <w:t>　　第二节 灭蚊器行业重点市场分析</w:t>
      </w:r>
      <w:r>
        <w:rPr>
          <w:rFonts w:hint="eastAsia"/>
        </w:rPr>
        <w:br/>
      </w:r>
      <w:r>
        <w:rPr>
          <w:rFonts w:hint="eastAsia"/>
        </w:rPr>
        <w:t>　　第三节 2026-2032年国际灭蚊器行业发展前景预测</w:t>
      </w:r>
      <w:r>
        <w:rPr>
          <w:rFonts w:hint="eastAsia"/>
        </w:rPr>
        <w:br/>
      </w:r>
      <w:r>
        <w:rPr>
          <w:rFonts w:hint="eastAsia"/>
        </w:rPr>
        <w:br/>
      </w:r>
      <w:r>
        <w:rPr>
          <w:rFonts w:hint="eastAsia"/>
        </w:rPr>
        <w:t>第三章 2026年中国灭蚊器行业发展环境分析</w:t>
      </w:r>
      <w:r>
        <w:rPr>
          <w:rFonts w:hint="eastAsia"/>
        </w:rPr>
        <w:br/>
      </w:r>
      <w:r>
        <w:rPr>
          <w:rFonts w:hint="eastAsia"/>
        </w:rPr>
        <w:t>　　第一节 灭蚊器行业经济环境分析</w:t>
      </w:r>
      <w:r>
        <w:rPr>
          <w:rFonts w:hint="eastAsia"/>
        </w:rPr>
        <w:br/>
      </w:r>
      <w:r>
        <w:rPr>
          <w:rFonts w:hint="eastAsia"/>
        </w:rPr>
        <w:t>　　第二节 灭蚊器行业政策环境分析</w:t>
      </w:r>
      <w:r>
        <w:rPr>
          <w:rFonts w:hint="eastAsia"/>
        </w:rPr>
        <w:br/>
      </w:r>
      <w:r>
        <w:rPr>
          <w:rFonts w:hint="eastAsia"/>
        </w:rPr>
        <w:br/>
      </w:r>
      <w:r>
        <w:rPr>
          <w:rFonts w:hint="eastAsia"/>
        </w:rPr>
        <w:t>第四章 灭蚊器行业技术发展现状及趋势</w:t>
      </w:r>
      <w:r>
        <w:rPr>
          <w:rFonts w:hint="eastAsia"/>
        </w:rPr>
        <w:br/>
      </w:r>
      <w:r>
        <w:rPr>
          <w:rFonts w:hint="eastAsia"/>
        </w:rPr>
        <w:t>　　第一节 当前中国灭蚊器技术发展现状</w:t>
      </w:r>
      <w:r>
        <w:rPr>
          <w:rFonts w:hint="eastAsia"/>
        </w:rPr>
        <w:br/>
      </w:r>
      <w:r>
        <w:rPr>
          <w:rFonts w:hint="eastAsia"/>
        </w:rPr>
        <w:t>　　第二节 中外灭蚊器技术差距及产生差距的主要原因分析</w:t>
      </w:r>
      <w:r>
        <w:rPr>
          <w:rFonts w:hint="eastAsia"/>
        </w:rPr>
        <w:br/>
      </w:r>
      <w:r>
        <w:rPr>
          <w:rFonts w:hint="eastAsia"/>
        </w:rPr>
        <w:t>　　第三节 提高中国灭蚊器技术的对策</w:t>
      </w:r>
      <w:r>
        <w:rPr>
          <w:rFonts w:hint="eastAsia"/>
        </w:rPr>
        <w:br/>
      </w:r>
      <w:r>
        <w:rPr>
          <w:rFonts w:hint="eastAsia"/>
        </w:rPr>
        <w:t>　　第四节 中国灭蚊器研发、设计发展趋势</w:t>
      </w:r>
      <w:r>
        <w:rPr>
          <w:rFonts w:hint="eastAsia"/>
        </w:rPr>
        <w:br/>
      </w:r>
      <w:r>
        <w:rPr>
          <w:rFonts w:hint="eastAsia"/>
        </w:rPr>
        <w:br/>
      </w:r>
      <w:r>
        <w:rPr>
          <w:rFonts w:hint="eastAsia"/>
        </w:rPr>
        <w:t>第五章 中国灭蚊器行业市场供需状况分析</w:t>
      </w:r>
      <w:r>
        <w:rPr>
          <w:rFonts w:hint="eastAsia"/>
        </w:rPr>
        <w:br/>
      </w:r>
      <w:r>
        <w:rPr>
          <w:rFonts w:hint="eastAsia"/>
        </w:rPr>
        <w:t>　　第一节 2026年中国灭蚊器行业市场情况</w:t>
      </w:r>
      <w:r>
        <w:rPr>
          <w:rFonts w:hint="eastAsia"/>
        </w:rPr>
        <w:br/>
      </w:r>
      <w:r>
        <w:rPr>
          <w:rFonts w:hint="eastAsia"/>
        </w:rPr>
        <w:t>　　第二节 中国灭蚊器行业市场需求状况</w:t>
      </w:r>
      <w:r>
        <w:rPr>
          <w:rFonts w:hint="eastAsia"/>
        </w:rPr>
        <w:br/>
      </w:r>
      <w:r>
        <w:rPr>
          <w:rFonts w:hint="eastAsia"/>
        </w:rPr>
        <w:t>　　　　一、2020-2025年灭蚊器行业市场需求情况</w:t>
      </w:r>
      <w:r>
        <w:rPr>
          <w:rFonts w:hint="eastAsia"/>
        </w:rPr>
        <w:br/>
      </w:r>
      <w:r>
        <w:rPr>
          <w:rFonts w:hint="eastAsia"/>
        </w:rPr>
        <w:t>　　　　二、2026-2032年灭蚊器行业市场需求预测</w:t>
      </w:r>
      <w:r>
        <w:rPr>
          <w:rFonts w:hint="eastAsia"/>
        </w:rPr>
        <w:br/>
      </w:r>
      <w:r>
        <w:rPr>
          <w:rFonts w:hint="eastAsia"/>
        </w:rPr>
        <w:t>　　第三节 中国灭蚊器行业市场供给状况</w:t>
      </w:r>
      <w:r>
        <w:rPr>
          <w:rFonts w:hint="eastAsia"/>
        </w:rPr>
        <w:br/>
      </w:r>
      <w:r>
        <w:rPr>
          <w:rFonts w:hint="eastAsia"/>
        </w:rPr>
        <w:t>　　　　一、2020-2025年灭蚊器行业市场供给情况</w:t>
      </w:r>
      <w:r>
        <w:rPr>
          <w:rFonts w:hint="eastAsia"/>
        </w:rPr>
        <w:br/>
      </w:r>
      <w:r>
        <w:rPr>
          <w:rFonts w:hint="eastAsia"/>
        </w:rPr>
        <w:t>　　　　二、2026-2032年灭蚊器行业市场供给预测</w:t>
      </w:r>
      <w:r>
        <w:rPr>
          <w:rFonts w:hint="eastAsia"/>
        </w:rPr>
        <w:br/>
      </w:r>
      <w:r>
        <w:rPr>
          <w:rFonts w:hint="eastAsia"/>
        </w:rPr>
        <w:br/>
      </w:r>
      <w:r>
        <w:rPr>
          <w:rFonts w:hint="eastAsia"/>
        </w:rPr>
        <w:t>第六章 灭蚊器所属行业经济运行分析</w:t>
      </w:r>
      <w:r>
        <w:rPr>
          <w:rFonts w:hint="eastAsia"/>
        </w:rPr>
        <w:br/>
      </w:r>
      <w:r>
        <w:rPr>
          <w:rFonts w:hint="eastAsia"/>
        </w:rPr>
        <w:t>　　第一节 2020-2025年灭蚊器所属行业偿债能力分析</w:t>
      </w:r>
      <w:r>
        <w:rPr>
          <w:rFonts w:hint="eastAsia"/>
        </w:rPr>
        <w:br/>
      </w:r>
      <w:r>
        <w:rPr>
          <w:rFonts w:hint="eastAsia"/>
        </w:rPr>
        <w:t>　　第二节 2020-2025年灭蚊器所属行业盈利能力分析</w:t>
      </w:r>
      <w:r>
        <w:rPr>
          <w:rFonts w:hint="eastAsia"/>
        </w:rPr>
        <w:br/>
      </w:r>
      <w:r>
        <w:rPr>
          <w:rFonts w:hint="eastAsia"/>
        </w:rPr>
        <w:t>　　第三节 2020-2025年灭蚊器所属行业发展能力分析</w:t>
      </w:r>
      <w:r>
        <w:rPr>
          <w:rFonts w:hint="eastAsia"/>
        </w:rPr>
        <w:br/>
      </w:r>
      <w:r>
        <w:rPr>
          <w:rFonts w:hint="eastAsia"/>
        </w:rPr>
        <w:t>　　第四节 2020-2025年灭蚊器所属行业企业数量及变化趋势</w:t>
      </w:r>
      <w:r>
        <w:rPr>
          <w:rFonts w:hint="eastAsia"/>
        </w:rPr>
        <w:br/>
      </w:r>
      <w:r>
        <w:rPr>
          <w:rFonts w:hint="eastAsia"/>
        </w:rPr>
        <w:br/>
      </w:r>
      <w:r>
        <w:rPr>
          <w:rFonts w:hint="eastAsia"/>
        </w:rPr>
        <w:t>第七章 2020-2025年中国灭蚊器行业重点区域市场分析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中国灭蚊器行业产品价格监测</w:t>
      </w:r>
      <w:r>
        <w:rPr>
          <w:rFonts w:hint="eastAsia"/>
        </w:rPr>
        <w:br/>
      </w:r>
      <w:r>
        <w:rPr>
          <w:rFonts w:hint="eastAsia"/>
        </w:rPr>
        <w:t>　　第一节 灭蚊器市场价格特征</w:t>
      </w:r>
      <w:r>
        <w:rPr>
          <w:rFonts w:hint="eastAsia"/>
        </w:rPr>
        <w:br/>
      </w:r>
      <w:r>
        <w:rPr>
          <w:rFonts w:hint="eastAsia"/>
        </w:rPr>
        <w:t>　　第二节 影响灭蚊器市场价格因素分析</w:t>
      </w:r>
      <w:r>
        <w:rPr>
          <w:rFonts w:hint="eastAsia"/>
        </w:rPr>
        <w:br/>
      </w:r>
      <w:r>
        <w:rPr>
          <w:rFonts w:hint="eastAsia"/>
        </w:rPr>
        <w:t>　　第三节 未来灭蚊器市场价格走势预测</w:t>
      </w:r>
      <w:r>
        <w:rPr>
          <w:rFonts w:hint="eastAsia"/>
        </w:rPr>
        <w:br/>
      </w:r>
      <w:r>
        <w:rPr>
          <w:rFonts w:hint="eastAsia"/>
        </w:rPr>
        <w:br/>
      </w:r>
      <w:r>
        <w:rPr>
          <w:rFonts w:hint="eastAsia"/>
        </w:rPr>
        <w:t>第九章 2020-2025年灭蚊器行业上、下游市场分析</w:t>
      </w:r>
      <w:r>
        <w:rPr>
          <w:rFonts w:hint="eastAsia"/>
        </w:rPr>
        <w:br/>
      </w:r>
      <w:r>
        <w:rPr>
          <w:rFonts w:hint="eastAsia"/>
        </w:rPr>
        <w:t>　　第一节 灭蚊器行业上游</w:t>
      </w:r>
      <w:r>
        <w:rPr>
          <w:rFonts w:hint="eastAsia"/>
        </w:rPr>
        <w:br/>
      </w:r>
      <w:r>
        <w:rPr>
          <w:rFonts w:hint="eastAsia"/>
        </w:rPr>
        <w:t>　　第二节 灭蚊器行业下游</w:t>
      </w:r>
      <w:r>
        <w:rPr>
          <w:rFonts w:hint="eastAsia"/>
        </w:rPr>
        <w:br/>
      </w:r>
      <w:r>
        <w:rPr>
          <w:rFonts w:hint="eastAsia"/>
        </w:rPr>
        <w:br/>
      </w:r>
      <w:r>
        <w:rPr>
          <w:rFonts w:hint="eastAsia"/>
        </w:rPr>
        <w:t>第十章 灭蚊器行业重点企业发展调研</w:t>
      </w:r>
      <w:r>
        <w:rPr>
          <w:rFonts w:hint="eastAsia"/>
        </w:rPr>
        <w:br/>
      </w:r>
      <w:r>
        <w:rPr>
          <w:rFonts w:hint="eastAsia"/>
        </w:rPr>
        <w:t>　　第一节 中山市汤玛斯电器有限公司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广东久量股份有限公司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永康市创基电子有限公司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佛山市顺德区永通电子有限公司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浙江超人科技股份有限公司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佛山市瑞美佳环保科技有限公司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广东太格尔电源科技有限公司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佛山市格林盈璐电器科技有限公司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第九节 荷兰皇家飞利浦公司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灭蚊器行业风险及对策</w:t>
      </w:r>
      <w:r>
        <w:rPr>
          <w:rFonts w:hint="eastAsia"/>
        </w:rPr>
        <w:br/>
      </w:r>
      <w:r>
        <w:rPr>
          <w:rFonts w:hint="eastAsia"/>
        </w:rPr>
        <w:t>　　第一节 2026-2032年灭蚊器行业发展环境分析</w:t>
      </w:r>
      <w:r>
        <w:rPr>
          <w:rFonts w:hint="eastAsia"/>
        </w:rPr>
        <w:br/>
      </w:r>
      <w:r>
        <w:rPr>
          <w:rFonts w:hint="eastAsia"/>
        </w:rPr>
        <w:t>　　第二节 2026-2032年灭蚊器行业壁垒分析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2026-2032年灭蚊器行业风险及对策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灭蚊器行业发展及竞争策略分析</w:t>
      </w:r>
      <w:r>
        <w:rPr>
          <w:rFonts w:hint="eastAsia"/>
        </w:rPr>
        <w:br/>
      </w:r>
      <w:r>
        <w:rPr>
          <w:rFonts w:hint="eastAsia"/>
        </w:rPr>
        <w:t>　　第一节 2026-2032年灭蚊器行业发展战略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2026-2032年灭蚊器企业竞争策略分析</w:t>
      </w:r>
      <w:r>
        <w:rPr>
          <w:rFonts w:hint="eastAsia"/>
        </w:rPr>
        <w:br/>
      </w:r>
      <w:r>
        <w:rPr>
          <w:rFonts w:hint="eastAsia"/>
        </w:rPr>
        <w:t>　　　　一、提高中国灭蚊器企业核心竞争力的对策</w:t>
      </w:r>
      <w:r>
        <w:rPr>
          <w:rFonts w:hint="eastAsia"/>
        </w:rPr>
        <w:br/>
      </w:r>
      <w:r>
        <w:rPr>
          <w:rFonts w:hint="eastAsia"/>
        </w:rPr>
        <w:t>　　　　二、影响灭蚊器企业核心竞争力的因素</w:t>
      </w:r>
      <w:r>
        <w:rPr>
          <w:rFonts w:hint="eastAsia"/>
        </w:rPr>
        <w:br/>
      </w:r>
      <w:r>
        <w:rPr>
          <w:rFonts w:hint="eastAsia"/>
        </w:rPr>
        <w:t>　　　　三、提高灭蚊器企业竞争力的策略</w:t>
      </w:r>
      <w:r>
        <w:rPr>
          <w:rFonts w:hint="eastAsia"/>
        </w:rPr>
        <w:br/>
      </w:r>
      <w:r>
        <w:rPr>
          <w:rFonts w:hint="eastAsia"/>
        </w:rPr>
        <w:t>　　第三节 中:智:林:－对中国灭蚊器品牌的战略思考</w:t>
      </w:r>
      <w:r>
        <w:rPr>
          <w:rFonts w:hint="eastAsia"/>
        </w:rPr>
        <w:br/>
      </w:r>
      <w:r>
        <w:rPr>
          <w:rFonts w:hint="eastAsia"/>
        </w:rPr>
        <w:t>　　　　一、灭蚊器实施品牌战略的意义</w:t>
      </w:r>
      <w:r>
        <w:rPr>
          <w:rFonts w:hint="eastAsia"/>
        </w:rPr>
        <w:br/>
      </w:r>
      <w:r>
        <w:rPr>
          <w:rFonts w:hint="eastAsia"/>
        </w:rPr>
        <w:t>　　　　二、中国灭蚊器企业的品牌战略</w:t>
      </w:r>
      <w:r>
        <w:rPr>
          <w:rFonts w:hint="eastAsia"/>
        </w:rPr>
        <w:br/>
      </w:r>
      <w:r>
        <w:rPr>
          <w:rFonts w:hint="eastAsia"/>
        </w:rPr>
        <w:t>　　　　三、灭蚊器品牌战略管理的策略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2020-2025年中国灭蚊器市场规模及增长情况</w:t>
      </w:r>
      <w:r>
        <w:rPr>
          <w:rFonts w:hint="eastAsia"/>
        </w:rPr>
        <w:br/>
      </w:r>
      <w:r>
        <w:rPr>
          <w:rFonts w:hint="eastAsia"/>
        </w:rPr>
        <w:t>　　图表 2020-2025年中国灭蚊器行业产量及增长趋势</w:t>
      </w:r>
      <w:r>
        <w:rPr>
          <w:rFonts w:hint="eastAsia"/>
        </w:rPr>
        <w:br/>
      </w:r>
      <w:r>
        <w:rPr>
          <w:rFonts w:hint="eastAsia"/>
        </w:rPr>
        <w:t>　　图表 2026-2032年中国灭蚊器行业产量预测</w:t>
      </w:r>
      <w:r>
        <w:rPr>
          <w:rFonts w:hint="eastAsia"/>
        </w:rPr>
        <w:br/>
      </w:r>
      <w:r>
        <w:rPr>
          <w:rFonts w:hint="eastAsia"/>
        </w:rPr>
        <w:t>　　图表 2020-2025年中国灭蚊器行业市场需求及增长情况</w:t>
      </w:r>
      <w:r>
        <w:rPr>
          <w:rFonts w:hint="eastAsia"/>
        </w:rPr>
        <w:br/>
      </w:r>
      <w:r>
        <w:rPr>
          <w:rFonts w:hint="eastAsia"/>
        </w:rPr>
        <w:t>　　图表 2026-2032年中国灭蚊器行业市场需求预测</w:t>
      </w:r>
      <w:r>
        <w:rPr>
          <w:rFonts w:hint="eastAsia"/>
        </w:rPr>
        <w:br/>
      </w:r>
      <w:r>
        <w:rPr>
          <w:rFonts w:hint="eastAsia"/>
        </w:rPr>
        <w:t>　　图表 2020-2025年中国灭蚊器行业利润及增长情况</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图表 2020-2025年中国灭蚊器行业出口情况分析</w:t>
      </w:r>
      <w:r>
        <w:rPr>
          <w:rFonts w:hint="eastAsia"/>
        </w:rPr>
        <w:br/>
      </w:r>
      <w:r>
        <w:rPr>
          <w:rFonts w:hint="eastAsia"/>
        </w:rPr>
        <w:t>　　……</w:t>
      </w:r>
      <w:r>
        <w:rPr>
          <w:rFonts w:hint="eastAsia"/>
        </w:rPr>
        <w:br/>
      </w:r>
      <w:r>
        <w:rPr>
          <w:rFonts w:hint="eastAsia"/>
        </w:rPr>
        <w:t>　　图表 2020-2025年中国灭蚊器行业产品市场价格</w:t>
      </w:r>
      <w:r>
        <w:rPr>
          <w:rFonts w:hint="eastAsia"/>
        </w:rPr>
        <w:br/>
      </w:r>
      <w:r>
        <w:rPr>
          <w:rFonts w:hint="eastAsia"/>
        </w:rPr>
        <w:t>　　图表 2026-2032年中国灭蚊器行业产品市场价格走势预测</w:t>
      </w:r>
      <w:r>
        <w:rPr>
          <w:rFonts w:hint="eastAsia"/>
        </w:rPr>
        <w:br/>
      </w:r>
      <w:r>
        <w:rPr>
          <w:rFonts w:hint="eastAsia"/>
        </w:rPr>
        <w:t>　　图表 灭蚊器重点企业经营情况分析</w:t>
      </w:r>
      <w:r>
        <w:rPr>
          <w:rFonts w:hint="eastAsia"/>
        </w:rPr>
        <w:br/>
      </w:r>
      <w:r>
        <w:rPr>
          <w:rFonts w:hint="eastAsia"/>
        </w:rPr>
        <w:t>　　……</w:t>
      </w:r>
      <w:r>
        <w:rPr>
          <w:rFonts w:hint="eastAsia"/>
        </w:rPr>
        <w:br/>
      </w:r>
      <w:r>
        <w:rPr>
          <w:rFonts w:hint="eastAsia"/>
        </w:rPr>
        <w:t>　　图表 灭蚊器重点企业经营情况分析</w:t>
      </w:r>
      <w:r>
        <w:rPr>
          <w:rFonts w:hint="eastAsia"/>
        </w:rPr>
        <w:br/>
      </w:r>
      <w:r>
        <w:rPr>
          <w:rFonts w:hint="eastAsia"/>
        </w:rPr>
        <w:t>　　图表 2026-2032年中国灭蚊器市场规模预测</w:t>
      </w:r>
      <w:r>
        <w:rPr>
          <w:rFonts w:hint="eastAsia"/>
        </w:rPr>
        <w:br/>
      </w:r>
      <w:r>
        <w:rPr>
          <w:rFonts w:hint="eastAsia"/>
        </w:rPr>
        <w:t>　　图表 2026-2032年中国灭蚊器行业利润预测</w:t>
      </w:r>
      <w:r>
        <w:rPr>
          <w:rFonts w:hint="eastAsia"/>
        </w:rPr>
        <w:br/>
      </w:r>
      <w:r>
        <w:rPr>
          <w:rFonts w:hint="eastAsia"/>
        </w:rPr>
        <w:t>　　图表 2026年灭蚊器行业壁垒</w:t>
      </w:r>
      <w:r>
        <w:rPr>
          <w:rFonts w:hint="eastAsia"/>
        </w:rPr>
        <w:br/>
      </w:r>
      <w:r>
        <w:rPr>
          <w:rFonts w:hint="eastAsia"/>
        </w:rPr>
        <w:t>　　图表 2026年灭蚊器市场前景分析</w:t>
      </w:r>
      <w:r>
        <w:rPr>
          <w:rFonts w:hint="eastAsia"/>
        </w:rPr>
        <w:br/>
      </w:r>
      <w:r>
        <w:rPr>
          <w:rFonts w:hint="eastAsia"/>
        </w:rPr>
        <w:t>　　图表 2026-2032年中国灭蚊器市场需求预测</w:t>
      </w:r>
      <w:r>
        <w:rPr>
          <w:rFonts w:hint="eastAsia"/>
        </w:rPr>
        <w:br/>
      </w:r>
      <w:r>
        <w:rPr>
          <w:rFonts w:hint="eastAsia"/>
        </w:rPr>
        <w:t>　　图表 2026年灭蚊器发展趋势预测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fccde6d3b4481" w:history="1">
        <w:r>
          <w:rPr>
            <w:rStyle w:val="Hyperlink"/>
          </w:rPr>
          <w:t>2026-2032年中国灭蚊器行业研究与趋势分析报告</w:t>
        </w:r>
      </w:hyperlink>
      <w:r>
        <w:rPr>
          <w:color w:val="C00000"/>
        </w:rPr>
        <w:t>》，报告编号：</w:t>
      </w:r>
      <w:r>
        <w:rPr>
          <w:rFonts w:hint="eastAsia"/>
          <w:color w:val="C00000"/>
        </w:rPr>
        <w:t>0709027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fccde6d3b4481" w:history="1">
        <w:r>
          <w:rPr>
            <w:rStyle w:val="Hyperlink"/>
          </w:rPr>
          <w:t>https://www.20087.com/2011-06/R_2011_2015nianmiewenqishichangxianzhu.html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热点：灭蚊器哪种品牌效果好、灭蚊器品牌十大排行榜、灭蚊器能杀死跳蚤吗、灭蚊器的原理、灭蚊器对人体是否有害健康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5c20468c847da" w:history="1">
      <w:r>
        <w:rPr>
          <w:rStyle w:val="Hyperlink"/>
        </w:rPr>
        <w:t>2026-2032年中国灭蚊器行业研究与趋势分析报告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miewenqishichangxianzhu.html" TargetMode="External" Id="R5a9fccde6d3b448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miewenqishichangxianzhu.html" TargetMode="External" Id="R9d85c20468c8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2026-03-21T03:12:55Z</dcterms:created>
  <dcterms:modified xsi:type="dcterms:W3CDTF">2026-03-21T04:12:55Z</dcterms:modified>
  <dc:subject>2026-2032年中国灭蚊器行业研究与趋势分析报告</dc:subject>
  <dc:title>2026-2032年中国灭蚊器行业研究与趋势分析报告</dc:title>
  <cp:keywords>2026-2032年中国灭蚊器行业研究与趋势分析报告</cp:keywords>
  <dc:description>2026-2032年中国灭蚊器行业研究与趋势分析报告</dc:description>
</cp:coreProperties>
</file>