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6cc554b6241a8" w:history="1">
              <w:r>
                <w:rPr>
                  <w:rStyle w:val="Hyperlink"/>
                </w:rPr>
                <w:t>2026-2032年中国镀锌带钢行业发展研究及前景趋势分析报告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6cc554b6241a8" w:history="1">
              <w:r>
                <w:rPr>
                  <w:rStyle w:val="Hyperlink"/>
                </w:rPr>
                <w:t>2026-2032年中国镀锌带钢行业发展研究及前景趋势分析报告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6cc554b6241a8" w:history="1">
                <w:r>
                  <w:rPr>
                    <w:rStyle w:val="Hyperlink"/>
                  </w:rPr>
                  <w:t>https://www.20087.com/2011-06/R_2011_2015nianduxindaigangshichangxia.html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带钢是兼具耐腐蚀性与成形性能的金属材料，广泛应用于建筑、家电、汽车及轻工制造等领域。主流生产工艺包括热浸镀锌与电镀锌，其中热浸镀锌因镀层附着力强、成本效益高而占据主导地位。近年来，下游行业对表面质量、涂层均匀性及环保合规性的要求不断提升，推动镀锌带钢向高强薄规格、无铬钝化、锌铝镁合金镀层等方向演进。同时，智能制造技术在退火、镀锌及卷取环节的深度集成，显著提升了产品一致性与能源利用效率。尽管面临原材料价格波动与产能结构性过剩压力，高端镀锌带钢在新能源装备、精密机箱及绿色建筑中的需求仍保持韧性。</w:t>
      </w:r>
      <w:r>
        <w:rPr>
          <w:rFonts w:hint="eastAsia"/>
        </w:rPr>
        <w:br/>
      </w:r>
      <w:r>
        <w:rPr>
          <w:rFonts w:hint="eastAsia"/>
        </w:rPr>
        <w:t>　　未来，镀锌带钢的发展将紧密围绕低碳化、功能化与定制化三大主线。市场调研网指出，氢基直接还原铁与短流程冶炼工艺的推广，将降低上游原料碳足迹，推动全生命周期绿色认证成为市场准入门槛。在材料设计层面，面向电池壳体、光伏支架等新兴应用场景的专用镀锌带钢，需兼顾电磁屏蔽、耐候老化与可回收性等多重属性。此外，基于数字孪生的全流程工艺仿真系统有望实现从订单到交付的柔性排产，支持小批量、多规格的快速响应模式。在全球供应链本地化趋势下，具备材料-工艺-应用协同创新能力的镀锌带钢供应商将获得差异化竞争优势。</w:t>
      </w:r>
      <w:r>
        <w:rPr>
          <w:rFonts w:hint="eastAsia"/>
        </w:rPr>
        <w:br/>
      </w:r>
      <w:r>
        <w:rPr>
          <w:rFonts w:hint="eastAsia"/>
        </w:rPr>
        <w:t>　　据市场调研网（中智林）《</w:t>
      </w:r>
      <w:hyperlink r:id="R77a6cc554b6241a8" w:history="1">
        <w:r>
          <w:rPr>
            <w:rStyle w:val="Hyperlink"/>
          </w:rPr>
          <w:t>2026-2032年中国镀锌带钢行业发展研究及前景趋势分析报告</w:t>
        </w:r>
      </w:hyperlink>
      <w:r>
        <w:rPr>
          <w:rFonts w:hint="eastAsia"/>
        </w:rPr>
        <w:t>》，2025年镀锌带钢行业市场规模达 亿元，预计2032年市场规模将达 亿元，期间年均复合增长率（CAGR）达 %。报告系统分析了我国镀锌带钢行业的市场规模、竞争格局及技术发展现状，梳理了产业链结构和重点企业表现。报告基于镀锌带钢行业发展轨迹，结合政策环境与镀锌带钢市场需求变化，研判了镀锌带钢行业未来发展趋势与技术演进方向，客观评估了镀锌带钢市场机遇与潜在风险。报告为投资者和从业者提供了专业的市场参考，有助于把握镀锌带钢行业发展脉络，优化投资与经营决策。</w:t>
      </w:r>
      <w:r>
        <w:rPr>
          <w:rFonts w:hint="eastAsia"/>
        </w:rPr>
        <w:br/>
      </w:r>
      <w:r>
        <w:rPr>
          <w:rFonts w:hint="eastAsia"/>
        </w:rPr>
        <w:br/>
      </w:r>
      <w:r>
        <w:rPr>
          <w:rFonts w:hint="eastAsia"/>
        </w:rPr>
        <w:t>第一章 镀锌带钢行业概述</w:t>
      </w:r>
      <w:r>
        <w:rPr>
          <w:rFonts w:hint="eastAsia"/>
        </w:rPr>
        <w:br/>
      </w:r>
      <w:r>
        <w:rPr>
          <w:rFonts w:hint="eastAsia"/>
        </w:rPr>
        <w:t>　　第一节 行业相关界定</w:t>
      </w:r>
      <w:r>
        <w:rPr>
          <w:rFonts w:hint="eastAsia"/>
        </w:rPr>
        <w:br/>
      </w:r>
      <w:r>
        <w:rPr>
          <w:rFonts w:hint="eastAsia"/>
        </w:rPr>
        <w:t>　　　　一、镀锌带钢的定义</w:t>
      </w:r>
      <w:r>
        <w:rPr>
          <w:rFonts w:hint="eastAsia"/>
        </w:rPr>
        <w:br/>
      </w:r>
      <w:r>
        <w:rPr>
          <w:rFonts w:hint="eastAsia"/>
        </w:rPr>
        <w:t>　　　　二、行业发展历程</w:t>
      </w:r>
      <w:r>
        <w:rPr>
          <w:rFonts w:hint="eastAsia"/>
        </w:rPr>
        <w:br/>
      </w:r>
      <w:r>
        <w:rPr>
          <w:rFonts w:hint="eastAsia"/>
        </w:rPr>
        <w:t>　　第二节 镀锌带钢产品细分及特性</w:t>
      </w:r>
      <w:r>
        <w:rPr>
          <w:rFonts w:hint="eastAsia"/>
        </w:rPr>
        <w:br/>
      </w:r>
      <w:r>
        <w:rPr>
          <w:rFonts w:hint="eastAsia"/>
        </w:rPr>
        <w:t>　　　　一、产品工序及其分类</w:t>
      </w:r>
      <w:r>
        <w:rPr>
          <w:rFonts w:hint="eastAsia"/>
        </w:rPr>
        <w:br/>
      </w:r>
      <w:r>
        <w:rPr>
          <w:rFonts w:hint="eastAsia"/>
        </w:rPr>
        <w:t>　　　　二、行业产品特性分析</w:t>
      </w:r>
      <w:r>
        <w:rPr>
          <w:rFonts w:hint="eastAsia"/>
        </w:rPr>
        <w:br/>
      </w:r>
      <w:r>
        <w:rPr>
          <w:rFonts w:hint="eastAsia"/>
        </w:rPr>
        <w:t>　　第三节 镀锌带钢行业地位分析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三、行业上下游关联度情况</w:t>
      </w:r>
      <w:r>
        <w:rPr>
          <w:rFonts w:hint="eastAsia"/>
        </w:rPr>
        <w:br/>
      </w:r>
      <w:r>
        <w:rPr>
          <w:rFonts w:hint="eastAsia"/>
        </w:rPr>
        <w:br/>
      </w:r>
      <w:r>
        <w:rPr>
          <w:rFonts w:hint="eastAsia"/>
        </w:rPr>
        <w:t>第二章 镀锌带钢行业运行环境分析</w:t>
      </w:r>
      <w:r>
        <w:rPr>
          <w:rFonts w:hint="eastAsia"/>
        </w:rPr>
        <w:br/>
      </w:r>
      <w:r>
        <w:rPr>
          <w:rFonts w:hint="eastAsia"/>
        </w:rPr>
        <w:t>　　第一节 镀锌带钢行业政治法律环境分析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镀锌带钢行业经济环境分析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镀锌带钢行业社会环境分析</w:t>
      </w:r>
      <w:r>
        <w:rPr>
          <w:rFonts w:hint="eastAsia"/>
        </w:rPr>
        <w:br/>
      </w:r>
      <w:r>
        <w:rPr>
          <w:rFonts w:hint="eastAsia"/>
        </w:rPr>
        <w:t>　　　　一、镀锌带钢产业社会环境</w:t>
      </w:r>
      <w:r>
        <w:rPr>
          <w:rFonts w:hint="eastAsia"/>
        </w:rPr>
        <w:br/>
      </w:r>
      <w:r>
        <w:rPr>
          <w:rFonts w:hint="eastAsia"/>
        </w:rPr>
        <w:t>　　　　二、社会环境对行业的影响</w:t>
      </w:r>
      <w:r>
        <w:rPr>
          <w:rFonts w:hint="eastAsia"/>
        </w:rPr>
        <w:br/>
      </w:r>
      <w:r>
        <w:rPr>
          <w:rFonts w:hint="eastAsia"/>
        </w:rPr>
        <w:t>　　　　三、镀锌带钢产业发展对社会发展的影响</w:t>
      </w:r>
      <w:r>
        <w:rPr>
          <w:rFonts w:hint="eastAsia"/>
        </w:rPr>
        <w:br/>
      </w:r>
      <w:r>
        <w:rPr>
          <w:rFonts w:hint="eastAsia"/>
        </w:rPr>
        <w:t>　　第四节 镀锌带钢行业技术环境分析</w:t>
      </w:r>
      <w:r>
        <w:rPr>
          <w:rFonts w:hint="eastAsia"/>
        </w:rPr>
        <w:br/>
      </w:r>
      <w:r>
        <w:rPr>
          <w:rFonts w:hint="eastAsia"/>
        </w:rPr>
        <w:t>　　　　一、镀锌带钢技术分析</w:t>
      </w:r>
      <w:r>
        <w:rPr>
          <w:rFonts w:hint="eastAsia"/>
        </w:rPr>
        <w:br/>
      </w:r>
      <w:r>
        <w:rPr>
          <w:rFonts w:hint="eastAsia"/>
        </w:rPr>
        <w:t>　　　　二、行业主要技术发展趋势</w:t>
      </w:r>
      <w:r>
        <w:rPr>
          <w:rFonts w:hint="eastAsia"/>
        </w:rPr>
        <w:br/>
      </w:r>
      <w:r>
        <w:rPr>
          <w:rFonts w:hint="eastAsia"/>
        </w:rPr>
        <w:br/>
      </w:r>
      <w:r>
        <w:rPr>
          <w:rFonts w:hint="eastAsia"/>
        </w:rPr>
        <w:t>第三章 中国镀锌带钢所属行业总体发展状况</w:t>
      </w:r>
      <w:r>
        <w:rPr>
          <w:rFonts w:hint="eastAsia"/>
        </w:rPr>
        <w:br/>
      </w:r>
      <w:r>
        <w:rPr>
          <w:rFonts w:hint="eastAsia"/>
        </w:rPr>
        <w:t>　　第一节 中国镀锌带钢所属行业规模情况分析</w:t>
      </w:r>
      <w:r>
        <w:rPr>
          <w:rFonts w:hint="eastAsia"/>
        </w:rPr>
        <w:br/>
      </w:r>
      <w:r>
        <w:rPr>
          <w:rFonts w:hint="eastAsia"/>
        </w:rPr>
        <w:t>　　　　一、2020-2025年镀锌带钢所属行业企业规模分析</w:t>
      </w:r>
      <w:r>
        <w:rPr>
          <w:rFonts w:hint="eastAsia"/>
        </w:rPr>
        <w:br/>
      </w:r>
      <w:r>
        <w:rPr>
          <w:rFonts w:hint="eastAsia"/>
        </w:rPr>
        <w:t>　　　　二、2020-2025年镀锌带钢所属行业人员规模分析</w:t>
      </w:r>
      <w:r>
        <w:rPr>
          <w:rFonts w:hint="eastAsia"/>
        </w:rPr>
        <w:br/>
      </w:r>
      <w:r>
        <w:rPr>
          <w:rFonts w:hint="eastAsia"/>
        </w:rPr>
        <w:t>　　　　三、2020-2025年镀锌带钢所属行业资产规模分析</w:t>
      </w:r>
      <w:r>
        <w:rPr>
          <w:rFonts w:hint="eastAsia"/>
        </w:rPr>
        <w:br/>
      </w:r>
      <w:r>
        <w:rPr>
          <w:rFonts w:hint="eastAsia"/>
        </w:rPr>
        <w:t>　　　　四、2020-2025年镀锌带钢所属行业市场规模分析</w:t>
      </w:r>
      <w:r>
        <w:rPr>
          <w:rFonts w:hint="eastAsia"/>
        </w:rPr>
        <w:br/>
      </w:r>
      <w:r>
        <w:rPr>
          <w:rFonts w:hint="eastAsia"/>
        </w:rPr>
        <w:t>　　　　五、2020-2025年镀锌带钢所属行业利润总额分析</w:t>
      </w:r>
      <w:r>
        <w:rPr>
          <w:rFonts w:hint="eastAsia"/>
        </w:rPr>
        <w:br/>
      </w:r>
      <w:r>
        <w:rPr>
          <w:rFonts w:hint="eastAsia"/>
        </w:rPr>
        <w:t>　　第二节 中国镀锌带钢所属行业产销情况分析</w:t>
      </w:r>
      <w:r>
        <w:rPr>
          <w:rFonts w:hint="eastAsia"/>
        </w:rPr>
        <w:br/>
      </w:r>
      <w:r>
        <w:rPr>
          <w:rFonts w:hint="eastAsia"/>
        </w:rPr>
        <w:t>　　　　一、2020-2025年镀锌带钢所属行业生产情况分析</w:t>
      </w:r>
      <w:r>
        <w:rPr>
          <w:rFonts w:hint="eastAsia"/>
        </w:rPr>
        <w:br/>
      </w:r>
      <w:r>
        <w:rPr>
          <w:rFonts w:hint="eastAsia"/>
        </w:rPr>
        <w:t>　　　　二、2020-2025年镀锌带钢所属行业销售情况分析</w:t>
      </w:r>
      <w:r>
        <w:rPr>
          <w:rFonts w:hint="eastAsia"/>
        </w:rPr>
        <w:br/>
      </w:r>
      <w:r>
        <w:rPr>
          <w:rFonts w:hint="eastAsia"/>
        </w:rPr>
        <w:t>　　第三节 中国镀锌带钢所属行业区域市场分析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中国镀锌带钢所属行业财务能力分析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第四章 中国镀锌带钢行业市场发展分析</w:t>
      </w:r>
      <w:r>
        <w:rPr>
          <w:rFonts w:hint="eastAsia"/>
        </w:rPr>
        <w:br/>
      </w:r>
      <w:r>
        <w:rPr>
          <w:rFonts w:hint="eastAsia"/>
        </w:rPr>
        <w:t>　　第一节 中国钢铁行业供需形势</w:t>
      </w:r>
      <w:r>
        <w:rPr>
          <w:rFonts w:hint="eastAsia"/>
        </w:rPr>
        <w:br/>
      </w:r>
      <w:r>
        <w:rPr>
          <w:rFonts w:hint="eastAsia"/>
        </w:rPr>
        <w:t>　　　　一、钢铁行业固定资产投资情况</w:t>
      </w:r>
      <w:r>
        <w:rPr>
          <w:rFonts w:hint="eastAsia"/>
        </w:rPr>
        <w:br/>
      </w:r>
      <w:r>
        <w:rPr>
          <w:rFonts w:hint="eastAsia"/>
        </w:rPr>
        <w:t>　　　　二、中国主要钢铁产品产量情况</w:t>
      </w:r>
      <w:r>
        <w:rPr>
          <w:rFonts w:hint="eastAsia"/>
        </w:rPr>
        <w:br/>
      </w:r>
      <w:r>
        <w:rPr>
          <w:rFonts w:hint="eastAsia"/>
        </w:rPr>
        <w:t>　　　　三、中国钢铁行业总体需求情况</w:t>
      </w:r>
      <w:r>
        <w:rPr>
          <w:rFonts w:hint="eastAsia"/>
        </w:rPr>
        <w:br/>
      </w:r>
      <w:r>
        <w:rPr>
          <w:rFonts w:hint="eastAsia"/>
        </w:rPr>
        <w:t>　　　　四、中国钢材市场消费情况分析</w:t>
      </w:r>
      <w:r>
        <w:rPr>
          <w:rFonts w:hint="eastAsia"/>
        </w:rPr>
        <w:br/>
      </w:r>
      <w:r>
        <w:rPr>
          <w:rFonts w:hint="eastAsia"/>
        </w:rPr>
        <w:t>　　　　五、国内钢材市场价格走势情况</w:t>
      </w:r>
      <w:r>
        <w:rPr>
          <w:rFonts w:hint="eastAsia"/>
        </w:rPr>
        <w:br/>
      </w:r>
      <w:r>
        <w:rPr>
          <w:rFonts w:hint="eastAsia"/>
        </w:rPr>
        <w:t>　　第二节 中国镀锌带钢市场分析</w:t>
      </w:r>
      <w:r>
        <w:rPr>
          <w:rFonts w:hint="eastAsia"/>
        </w:rPr>
        <w:br/>
      </w:r>
      <w:r>
        <w:rPr>
          <w:rFonts w:hint="eastAsia"/>
        </w:rPr>
        <w:t>　　　　一、镀锌带钢市场发展现状</w:t>
      </w:r>
      <w:r>
        <w:rPr>
          <w:rFonts w:hint="eastAsia"/>
        </w:rPr>
        <w:br/>
      </w:r>
      <w:r>
        <w:rPr>
          <w:rFonts w:hint="eastAsia"/>
        </w:rPr>
        <w:t>　　　　二、镀锌带钢市场需求分析</w:t>
      </w:r>
      <w:r>
        <w:rPr>
          <w:rFonts w:hint="eastAsia"/>
        </w:rPr>
        <w:br/>
      </w:r>
      <w:r>
        <w:rPr>
          <w:rFonts w:hint="eastAsia"/>
        </w:rPr>
        <w:t>　　　　三、镀锌带钢市场发展趋势</w:t>
      </w:r>
      <w:r>
        <w:rPr>
          <w:rFonts w:hint="eastAsia"/>
        </w:rPr>
        <w:br/>
      </w:r>
      <w:r>
        <w:rPr>
          <w:rFonts w:hint="eastAsia"/>
        </w:rPr>
        <w:t>　　第三节 中国镀锌带钢行业市场产品价格走势分析</w:t>
      </w:r>
      <w:r>
        <w:rPr>
          <w:rFonts w:hint="eastAsia"/>
        </w:rPr>
        <w:br/>
      </w:r>
      <w:r>
        <w:rPr>
          <w:rFonts w:hint="eastAsia"/>
        </w:rPr>
        <w:t>　　　　一、中国镀锌带钢行业市场价格影响因素</w:t>
      </w:r>
      <w:r>
        <w:rPr>
          <w:rFonts w:hint="eastAsia"/>
        </w:rPr>
        <w:br/>
      </w:r>
      <w:r>
        <w:rPr>
          <w:rFonts w:hint="eastAsia"/>
        </w:rPr>
        <w:t>　　　　二、中国镀锌带钢行业市场价格走势分析</w:t>
      </w:r>
      <w:r>
        <w:rPr>
          <w:rFonts w:hint="eastAsia"/>
        </w:rPr>
        <w:br/>
      </w:r>
      <w:r>
        <w:rPr>
          <w:rFonts w:hint="eastAsia"/>
        </w:rPr>
        <w:t>　　第四节 中国镀锌带钢行业市场发展的主要策略</w:t>
      </w:r>
      <w:r>
        <w:rPr>
          <w:rFonts w:hint="eastAsia"/>
        </w:rPr>
        <w:br/>
      </w:r>
      <w:r>
        <w:rPr>
          <w:rFonts w:hint="eastAsia"/>
        </w:rPr>
        <w:br/>
      </w:r>
      <w:r>
        <w:rPr>
          <w:rFonts w:hint="eastAsia"/>
        </w:rPr>
        <w:t>第五章 中国镀锌带钢行业重点企业发展分析</w:t>
      </w:r>
      <w:r>
        <w:rPr>
          <w:rFonts w:hint="eastAsia"/>
        </w:rPr>
        <w:br/>
      </w:r>
      <w:r>
        <w:rPr>
          <w:rFonts w:hint="eastAsia"/>
        </w:rPr>
        <w:t>　　第一节 霸州市奥德隆金属制品有限公司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霸州市东升金属制品有限公司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霸州市京华金属制品有限公司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霸州市凯达金属制品有限公司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江阴鼎威金属制品有限公司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江阴市宏润钢带有限公司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江阴天缘金属制品有限公司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廊坊市华胜实业有限公司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山东飞马钢板有限公司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天津市盛金峰薄板有限公司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第六章 中国镀锌带钢行业竞争格局分析</w:t>
      </w:r>
      <w:r>
        <w:rPr>
          <w:rFonts w:hint="eastAsia"/>
        </w:rPr>
        <w:br/>
      </w:r>
      <w:r>
        <w:rPr>
          <w:rFonts w:hint="eastAsia"/>
        </w:rPr>
        <w:t>　　第一节 镀锌带钢行业竞争结构分析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镀锌带钢企业国际竞争力比较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四、企业的结构与战略</w:t>
      </w:r>
      <w:r>
        <w:rPr>
          <w:rFonts w:hint="eastAsia"/>
        </w:rPr>
        <w:br/>
      </w:r>
      <w:r>
        <w:rPr>
          <w:rFonts w:hint="eastAsia"/>
        </w:rPr>
        <w:t>　　第三节 镀锌带钢行业竞争格局分析</w:t>
      </w:r>
      <w:r>
        <w:rPr>
          <w:rFonts w:hint="eastAsia"/>
        </w:rPr>
        <w:br/>
      </w:r>
      <w:r>
        <w:rPr>
          <w:rFonts w:hint="eastAsia"/>
        </w:rPr>
        <w:t>　　　　一、镀锌带钢行业集中度分析</w:t>
      </w:r>
      <w:r>
        <w:rPr>
          <w:rFonts w:hint="eastAsia"/>
        </w:rPr>
        <w:br/>
      </w:r>
      <w:r>
        <w:rPr>
          <w:rFonts w:hint="eastAsia"/>
        </w:rPr>
        <w:t>　　　　二、镀锌带钢行业竞争程度分析</w:t>
      </w:r>
      <w:r>
        <w:rPr>
          <w:rFonts w:hint="eastAsia"/>
        </w:rPr>
        <w:br/>
      </w:r>
      <w:r>
        <w:rPr>
          <w:rFonts w:hint="eastAsia"/>
        </w:rPr>
        <w:t>　　第四节 2026-2032年镀锌带钢行业竞争策略分析</w:t>
      </w:r>
      <w:r>
        <w:rPr>
          <w:rFonts w:hint="eastAsia"/>
        </w:rPr>
        <w:br/>
      </w:r>
      <w:r>
        <w:rPr>
          <w:rFonts w:hint="eastAsia"/>
        </w:rPr>
        <w:br/>
      </w:r>
      <w:r>
        <w:rPr>
          <w:rFonts w:hint="eastAsia"/>
        </w:rPr>
        <w:t>第七章 2026-2032年中国镀锌带钢行业发展前景预测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2026-2032年中国镀锌带钢行业市场发展趋势预测</w:t>
      </w:r>
      <w:r>
        <w:rPr>
          <w:rFonts w:hint="eastAsia"/>
        </w:rPr>
        <w:br/>
      </w:r>
      <w:r>
        <w:rPr>
          <w:rFonts w:hint="eastAsia"/>
        </w:rPr>
        <w:t>　　　　一、2026-2032年行业需求预测</w:t>
      </w:r>
      <w:r>
        <w:rPr>
          <w:rFonts w:hint="eastAsia"/>
        </w:rPr>
        <w:br/>
      </w:r>
      <w:r>
        <w:rPr>
          <w:rFonts w:hint="eastAsia"/>
        </w:rPr>
        <w:t>　　　　二、2026-2032年行业供给预测</w:t>
      </w:r>
      <w:r>
        <w:rPr>
          <w:rFonts w:hint="eastAsia"/>
        </w:rPr>
        <w:br/>
      </w:r>
      <w:r>
        <w:rPr>
          <w:rFonts w:hint="eastAsia"/>
        </w:rPr>
        <w:t>　　　　三、2026-2032年中国镀锌带钢行业市场价格走势预测</w:t>
      </w:r>
      <w:r>
        <w:rPr>
          <w:rFonts w:hint="eastAsia"/>
        </w:rPr>
        <w:br/>
      </w:r>
      <w:r>
        <w:rPr>
          <w:rFonts w:hint="eastAsia"/>
        </w:rPr>
        <w:t>　　第三节 2026-2032年中国镀锌带钢技术发展趋势预测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第八章 2026-2032年中国镀锌带钢行业投资分析</w:t>
      </w:r>
      <w:r>
        <w:rPr>
          <w:rFonts w:hint="eastAsia"/>
        </w:rPr>
        <w:br/>
      </w:r>
      <w:r>
        <w:rPr>
          <w:rFonts w:hint="eastAsia"/>
        </w:rPr>
        <w:t>　　第一节 行业投资机会分析</w:t>
      </w:r>
      <w:r>
        <w:rPr>
          <w:rFonts w:hint="eastAsia"/>
        </w:rPr>
        <w:br/>
      </w:r>
      <w:r>
        <w:rPr>
          <w:rFonts w:hint="eastAsia"/>
        </w:rPr>
        <w:t>　　　　一、投资机会</w:t>
      </w:r>
      <w:r>
        <w:rPr>
          <w:rFonts w:hint="eastAsia"/>
        </w:rPr>
        <w:br/>
      </w:r>
      <w:r>
        <w:rPr>
          <w:rFonts w:hint="eastAsia"/>
        </w:rPr>
        <w:t>　　　　二、投资领域</w:t>
      </w:r>
      <w:r>
        <w:rPr>
          <w:rFonts w:hint="eastAsia"/>
        </w:rPr>
        <w:br/>
      </w:r>
      <w:r>
        <w:rPr>
          <w:rFonts w:hint="eastAsia"/>
        </w:rPr>
        <w:t>　　第二节 行业投资风险分析</w:t>
      </w:r>
      <w:r>
        <w:rPr>
          <w:rFonts w:hint="eastAsia"/>
        </w:rPr>
        <w:br/>
      </w:r>
      <w:r>
        <w:rPr>
          <w:rFonts w:hint="eastAsia"/>
        </w:rPr>
        <w:t>　　　　一、市场竞争风险</w:t>
      </w:r>
      <w:r>
        <w:rPr>
          <w:rFonts w:hint="eastAsia"/>
        </w:rPr>
        <w:br/>
      </w:r>
      <w:r>
        <w:rPr>
          <w:rFonts w:hint="eastAsia"/>
        </w:rPr>
        <w:t>　　　　二、市场需求风险</w:t>
      </w:r>
      <w:r>
        <w:rPr>
          <w:rFonts w:hint="eastAsia"/>
        </w:rPr>
        <w:br/>
      </w:r>
      <w:r>
        <w:rPr>
          <w:rFonts w:hint="eastAsia"/>
        </w:rPr>
        <w:t>　　　　三、原材料的风险</w:t>
      </w:r>
      <w:r>
        <w:rPr>
          <w:rFonts w:hint="eastAsia"/>
        </w:rPr>
        <w:br/>
      </w:r>
      <w:r>
        <w:rPr>
          <w:rFonts w:hint="eastAsia"/>
        </w:rPr>
        <w:t>　　　　四、产品质量风险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2020-2025年中国镀锌带钢市场规模及增长情况</w:t>
      </w:r>
      <w:r>
        <w:rPr>
          <w:rFonts w:hint="eastAsia"/>
        </w:rPr>
        <w:br/>
      </w:r>
      <w:r>
        <w:rPr>
          <w:rFonts w:hint="eastAsia"/>
        </w:rPr>
        <w:t>　　图表 2020-2025年中国镀锌带钢行业产量及增长趋势</w:t>
      </w:r>
      <w:r>
        <w:rPr>
          <w:rFonts w:hint="eastAsia"/>
        </w:rPr>
        <w:br/>
      </w:r>
      <w:r>
        <w:rPr>
          <w:rFonts w:hint="eastAsia"/>
        </w:rPr>
        <w:t>　　图表 2026-2032年中国镀锌带钢行业产量预测</w:t>
      </w:r>
      <w:r>
        <w:rPr>
          <w:rFonts w:hint="eastAsia"/>
        </w:rPr>
        <w:br/>
      </w:r>
      <w:r>
        <w:rPr>
          <w:rFonts w:hint="eastAsia"/>
        </w:rPr>
        <w:t>　　图表 2020-2025年中国镀锌带钢行业市场需求及增长情况</w:t>
      </w:r>
      <w:r>
        <w:rPr>
          <w:rFonts w:hint="eastAsia"/>
        </w:rPr>
        <w:br/>
      </w:r>
      <w:r>
        <w:rPr>
          <w:rFonts w:hint="eastAsia"/>
        </w:rPr>
        <w:t>　　图表 2026-2032年中国镀锌带钢行业市场需求预测</w:t>
      </w:r>
      <w:r>
        <w:rPr>
          <w:rFonts w:hint="eastAsia"/>
        </w:rPr>
        <w:br/>
      </w:r>
      <w:r>
        <w:rPr>
          <w:rFonts w:hint="eastAsia"/>
        </w:rPr>
        <w:t>　　图表 2020-2025年中国镀锌带钢行业利润及增长情况</w:t>
      </w:r>
      <w:r>
        <w:rPr>
          <w:rFonts w:hint="eastAsia"/>
        </w:rPr>
        <w:br/>
      </w:r>
      <w:r>
        <w:rPr>
          <w:rFonts w:hint="eastAsia"/>
        </w:rPr>
        <w:t>　　图表 **地区镀锌带钢市场规模及增长情况</w:t>
      </w:r>
      <w:r>
        <w:rPr>
          <w:rFonts w:hint="eastAsia"/>
        </w:rPr>
        <w:br/>
      </w:r>
      <w:r>
        <w:rPr>
          <w:rFonts w:hint="eastAsia"/>
        </w:rPr>
        <w:t>　　图表 **地区镀锌带钢行业市场需求情况</w:t>
      </w:r>
      <w:r>
        <w:rPr>
          <w:rFonts w:hint="eastAsia"/>
        </w:rPr>
        <w:br/>
      </w:r>
      <w:r>
        <w:rPr>
          <w:rFonts w:hint="eastAsia"/>
        </w:rPr>
        <w:t>　　……</w:t>
      </w:r>
      <w:r>
        <w:rPr>
          <w:rFonts w:hint="eastAsia"/>
        </w:rPr>
        <w:br/>
      </w:r>
      <w:r>
        <w:rPr>
          <w:rFonts w:hint="eastAsia"/>
        </w:rPr>
        <w:t>　　图表 **地区镀锌带钢市场规模及增长情况</w:t>
      </w:r>
      <w:r>
        <w:rPr>
          <w:rFonts w:hint="eastAsia"/>
        </w:rPr>
        <w:br/>
      </w:r>
      <w:r>
        <w:rPr>
          <w:rFonts w:hint="eastAsia"/>
        </w:rPr>
        <w:t>　　图表 **地区镀锌带钢行业市场需求情况</w:t>
      </w:r>
      <w:r>
        <w:rPr>
          <w:rFonts w:hint="eastAsia"/>
        </w:rPr>
        <w:br/>
      </w:r>
      <w:r>
        <w:rPr>
          <w:rFonts w:hint="eastAsia"/>
        </w:rPr>
        <w:t>　　图表 2020-2025年中国镀锌带钢行业出口情况分析</w:t>
      </w:r>
      <w:r>
        <w:rPr>
          <w:rFonts w:hint="eastAsia"/>
        </w:rPr>
        <w:br/>
      </w:r>
      <w:r>
        <w:rPr>
          <w:rFonts w:hint="eastAsia"/>
        </w:rPr>
        <w:t>　　……</w:t>
      </w:r>
      <w:r>
        <w:rPr>
          <w:rFonts w:hint="eastAsia"/>
        </w:rPr>
        <w:br/>
      </w:r>
      <w:r>
        <w:rPr>
          <w:rFonts w:hint="eastAsia"/>
        </w:rPr>
        <w:t>　　图表 2020-2025年中国镀锌带钢行业产品市场价格</w:t>
      </w:r>
      <w:r>
        <w:rPr>
          <w:rFonts w:hint="eastAsia"/>
        </w:rPr>
        <w:br/>
      </w:r>
      <w:r>
        <w:rPr>
          <w:rFonts w:hint="eastAsia"/>
        </w:rPr>
        <w:t>　　图表 2026-2032年中国镀锌带钢行业产品市场价格走势预测</w:t>
      </w:r>
      <w:r>
        <w:rPr>
          <w:rFonts w:hint="eastAsia"/>
        </w:rPr>
        <w:br/>
      </w:r>
      <w:r>
        <w:rPr>
          <w:rFonts w:hint="eastAsia"/>
        </w:rPr>
        <w:t>　　图表 镀锌带钢重点企业经营情况分析</w:t>
      </w:r>
      <w:r>
        <w:rPr>
          <w:rFonts w:hint="eastAsia"/>
        </w:rPr>
        <w:br/>
      </w:r>
      <w:r>
        <w:rPr>
          <w:rFonts w:hint="eastAsia"/>
        </w:rPr>
        <w:t>　　……</w:t>
      </w:r>
      <w:r>
        <w:rPr>
          <w:rFonts w:hint="eastAsia"/>
        </w:rPr>
        <w:br/>
      </w:r>
      <w:r>
        <w:rPr>
          <w:rFonts w:hint="eastAsia"/>
        </w:rPr>
        <w:t>　　图表 镀锌带钢重点企业经营情况分析</w:t>
      </w:r>
      <w:r>
        <w:rPr>
          <w:rFonts w:hint="eastAsia"/>
        </w:rPr>
        <w:br/>
      </w:r>
      <w:r>
        <w:rPr>
          <w:rFonts w:hint="eastAsia"/>
        </w:rPr>
        <w:t>　　图表 2026-2032年中国镀锌带钢市场规模预测</w:t>
      </w:r>
      <w:r>
        <w:rPr>
          <w:rFonts w:hint="eastAsia"/>
        </w:rPr>
        <w:br/>
      </w:r>
      <w:r>
        <w:rPr>
          <w:rFonts w:hint="eastAsia"/>
        </w:rPr>
        <w:t>　　图表 2026-2032年中国镀锌带钢行业利润预测</w:t>
      </w:r>
      <w:r>
        <w:rPr>
          <w:rFonts w:hint="eastAsia"/>
        </w:rPr>
        <w:br/>
      </w:r>
      <w:r>
        <w:rPr>
          <w:rFonts w:hint="eastAsia"/>
        </w:rPr>
        <w:t>　　图表 2026年镀锌带钢行业壁垒</w:t>
      </w:r>
      <w:r>
        <w:rPr>
          <w:rFonts w:hint="eastAsia"/>
        </w:rPr>
        <w:br/>
      </w:r>
      <w:r>
        <w:rPr>
          <w:rFonts w:hint="eastAsia"/>
        </w:rPr>
        <w:t>　　图表 2026年镀锌带钢市场前景分析</w:t>
      </w:r>
      <w:r>
        <w:rPr>
          <w:rFonts w:hint="eastAsia"/>
        </w:rPr>
        <w:br/>
      </w:r>
      <w:r>
        <w:rPr>
          <w:rFonts w:hint="eastAsia"/>
        </w:rPr>
        <w:t>　　图表 2026-2032年中国镀锌带钢市场需求预测</w:t>
      </w:r>
      <w:r>
        <w:rPr>
          <w:rFonts w:hint="eastAsia"/>
        </w:rPr>
        <w:br/>
      </w:r>
      <w:r>
        <w:rPr>
          <w:rFonts w:hint="eastAsia"/>
        </w:rPr>
        <w:t>　　图表 2026年镀锌带钢发展趋势预测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6cc554b6241a8" w:history="1">
        <w:r>
          <w:rPr>
            <w:rStyle w:val="Hyperlink"/>
          </w:rPr>
          <w:t>2026-2032年中国镀锌带钢行业发展研究及前景趋势分析报告</w:t>
        </w:r>
      </w:hyperlink>
      <w:r>
        <w:rPr>
          <w:color w:val="C00000"/>
        </w:rPr>
        <w:t>》，报告编号：</w:t>
      </w:r>
      <w:r>
        <w:rPr>
          <w:rFonts w:hint="eastAsia"/>
          <w:color w:val="C00000"/>
        </w:rPr>
        <w:t>0715605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6cc554b6241a8" w:history="1">
        <w:r>
          <w:rPr>
            <w:rStyle w:val="Hyperlink"/>
          </w:rPr>
          <w:t>https://www.20087.com/2011-06/R_2011_2015nianduxindaigangshichangxia.html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热点：镀锌带钢图片、镀锌带钢是热镀锌还是冷镀锌、镀锌带钢价格今日报价表、镀锌带钢管、镀锌带钢规格型号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a7ab757d94b9d" w:history="1">
      <w:r>
        <w:rPr>
          <w:rStyle w:val="Hyperlink"/>
        </w:rPr>
        <w:t>2026-2032年中国镀锌带钢行业发展研究及前景趋势分析报告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uxindaigangshichangxia.html" TargetMode="External" Id="R77a6cc554b6241a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uxindaigangshichangxia.html" TargetMode="External" Id="Rbe1a7ab757d9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2026-03-18T00:51:35Z</dcterms:created>
  <dcterms:modified xsi:type="dcterms:W3CDTF">2026-03-18T01:51:35Z</dcterms:modified>
  <dc:subject>2026-2032年中国镀锌带钢行业发展研究及前景趋势分析报告</dc:subject>
  <dc:title>2026-2032年中国镀锌带钢行业发展研究及前景趋势分析报告</dc:title>
  <cp:keywords>2026-2032年中国镀锌带钢行业发展研究及前景趋势分析报告</cp:keywords>
  <dc:description>2026-2032年中国镀锌带钢行业发展研究及前景趋势分析报告</dc:description>
</cp:coreProperties>
</file>