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d8bbda804162" w:history="1">
              <w:r>
                <w:rPr>
                  <w:rStyle w:val="Hyperlink"/>
                </w:rPr>
                <w:t>2025-2031年中国天然气制油行业调查研究分析及未来趋势预测报告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d8bbda804162" w:history="1">
              <w:r>
                <w:rPr>
                  <w:rStyle w:val="Hyperlink"/>
                </w:rPr>
                <w:t>2025-2031年中国天然气制油行业调查研究分析及未来趋势预测报告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cd8bbda804162" w:history="1">
                <w:r>
                  <w:rPr>
                    <w:rStyle w:val="Hyperlink"/>
                  </w:rPr>
                  <w:t>https://www.20087.com/2011-06/R_2011_2016tianranqizhiyouxingyeshicha.html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天然气制油（Gas to Liquids, GTL）技术近年来受到能源行业关注，尤其是那些天然气资源丰富而原油资源有限的国家。GTL技术通过费托合成过程，将天然气转化为合成油，进而生产柴油、润滑油和化学品等产品，解决了天然气难以远距离运输的问题，同时也为能源多元化和能源安全提供了新的途径。</w:t>
      </w:r>
      <w:r>
        <w:rPr>
          <w:rFonts w:hint="eastAsia"/>
        </w:rPr>
        <w:br/>
      </w:r>
      <w:r>
        <w:rPr>
          <w:rFonts w:hint="eastAsia"/>
        </w:rPr>
        <w:t>　　未来，天然气制油行业将更加注重成本控制和环保性能。一方面，通过技术创新和规模效应，降低GTL工厂的建设和运营成本，提高能源转化效率，以提升经济效益。另一方面，鉴于全球对碳排放的关注，GTL技术将与碳捕获和封存（CCS）技术结合，减少温室气体排放，实现更加可持续的能源生产和利用。同时，随着氢经济的发展，GTL过程中的副产品——氢气，也将成为能源转型中的重要资源，为GTL技术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cd8bbda804162" w:history="1">
        <w:r>
          <w:rPr>
            <w:rStyle w:val="Hyperlink"/>
          </w:rPr>
          <w:t>2025-2031年中国天然气制油行业调查研究分析及未来趋势预测报告</w:t>
        </w:r>
      </w:hyperlink>
      <w:r>
        <w:rPr>
          <w:rFonts w:hint="eastAsia"/>
        </w:rPr>
        <w:t>》基于多年监测调研数据，结合天然气制油行业现状与发展前景，全面分析了天然气制油市场需求、市场规模、产业链构成、价格机制以及天然气制油细分市场特性。天然气制油报告客观评估了市场前景，预测了发展趋势，深入分析了品牌竞争、市场集中度及天然气制油重点企业运营状况。同时，天然气制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天然气制油行业概述</w:t>
      </w:r>
      <w:r>
        <w:rPr>
          <w:rFonts w:hint="eastAsia"/>
        </w:rPr>
        <w:br/>
      </w:r>
      <w:r>
        <w:rPr>
          <w:rFonts w:hint="eastAsia"/>
        </w:rPr>
        <w:t>　　第一节 天然气制油行业界定</w:t>
      </w:r>
      <w:r>
        <w:rPr>
          <w:rFonts w:hint="eastAsia"/>
        </w:rPr>
        <w:br/>
      </w:r>
      <w:r>
        <w:rPr>
          <w:rFonts w:hint="eastAsia"/>
        </w:rPr>
        <w:t>　　第二节 天然气制油行业发展历程</w:t>
      </w:r>
      <w:r>
        <w:rPr>
          <w:rFonts w:hint="eastAsia"/>
        </w:rPr>
        <w:br/>
      </w:r>
      <w:r>
        <w:rPr>
          <w:rFonts w:hint="eastAsia"/>
        </w:rPr>
        <w:t>　　第三节 天然气制油产业链分析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中国天然气制油行业发展环境分析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天然气制油行业经济环境分析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天然气制油行业政策环境分析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一、天然气制油行业政策影响分析</w:t>
      </w:r>
      <w:r>
        <w:rPr>
          <w:rFonts w:hint="eastAsia"/>
        </w:rPr>
        <w:br/>
      </w:r>
      <w:r>
        <w:rPr>
          <w:rFonts w:hint="eastAsia"/>
        </w:rPr>
        <w:t>　　　　二、天然气制油相关行业标准分析</w:t>
      </w:r>
      <w:r>
        <w:rPr>
          <w:rFonts w:hint="eastAsia"/>
        </w:rPr>
        <w:br/>
      </w:r>
      <w:r>
        <w:rPr>
          <w:rFonts w:hint="eastAsia"/>
        </w:rPr>
        <w:t>　　第三节 天然气制油行业社会环境分析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中国天然气制油行业生产现状分析</w:t>
      </w:r>
      <w:r>
        <w:rPr>
          <w:rFonts w:hint="eastAsia"/>
        </w:rPr>
        <w:br/>
      </w:r>
      <w:r>
        <w:rPr>
          <w:rFonts w:hint="eastAsia"/>
        </w:rPr>
        <w:t>　　第一节 天然气制油行业总体规模</w:t>
      </w:r>
      <w:r>
        <w:rPr>
          <w:rFonts w:hint="eastAsia"/>
        </w:rPr>
        <w:br/>
      </w:r>
      <w:r>
        <w:rPr>
          <w:rFonts w:hint="eastAsia"/>
        </w:rPr>
        <w:t>　　第二节 天然气制油行业产能概况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一、2019-2024年天然气制油产能分析</w:t>
      </w:r>
      <w:r>
        <w:rPr>
          <w:rFonts w:hint="eastAsia"/>
        </w:rPr>
        <w:br/>
      </w:r>
      <w:r>
        <w:rPr>
          <w:rFonts w:hint="eastAsia"/>
        </w:rPr>
        <w:t>　　　　二、2025-2031年天然气制油产能预测</w:t>
      </w:r>
      <w:r>
        <w:rPr>
          <w:rFonts w:hint="eastAsia"/>
        </w:rPr>
        <w:br/>
      </w:r>
      <w:r>
        <w:rPr>
          <w:rFonts w:hint="eastAsia"/>
        </w:rPr>
        <w:t>　　第三节 天然气制油市场容量概况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一、2019-2024年天然气制油市场容量分析</w:t>
      </w:r>
      <w:r>
        <w:rPr>
          <w:rFonts w:hint="eastAsia"/>
        </w:rPr>
        <w:br/>
      </w:r>
      <w:r>
        <w:rPr>
          <w:rFonts w:hint="eastAsia"/>
        </w:rPr>
        <w:t>　　　　二、天然气制油产能配置与产能利用率调查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三、2025-2031年天然气制油市场容量预测</w:t>
      </w:r>
      <w:r>
        <w:rPr>
          <w:rFonts w:hint="eastAsia"/>
        </w:rPr>
        <w:br/>
      </w:r>
      <w:r>
        <w:rPr>
          <w:rFonts w:hint="eastAsia"/>
        </w:rPr>
        <w:t>　　第四节 天然气制油行业的生命周期分析</w:t>
      </w:r>
      <w:r>
        <w:rPr>
          <w:rFonts w:hint="eastAsia"/>
        </w:rPr>
        <w:br/>
      </w:r>
      <w:r>
        <w:rPr>
          <w:rFonts w:hint="eastAsia"/>
        </w:rPr>
        <w:t>　　第五节 天然气制油行业供需情况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中国天然气制油产品价格走势及影响因素分析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国内天然气制油产品2019-2024年价格回顾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2025年国内天然气制油产品市场价格及评述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国内天然气制油产品价格影响因素分析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2025-2031年国内天然气制油产品价格走势预测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2019-2024年中国天然气制油行业总体发展状况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中国天然气制油行业规模情况分析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一、天然气制油行业单位规模情况分析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二、天然气制油行业人员规模状况分析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三、天然气制油行业资产规模状况分析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四、天然气制油行业市场规模状况分析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五、天然气制油行业敏感性分析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中国天然气制油行业产销情况分析</w:t>
      </w:r>
      <w:r>
        <w:rPr>
          <w:rFonts w:hint="eastAsia"/>
        </w:rPr>
        <w:br/>
      </w:r>
      <w:r>
        <w:rPr>
          <w:rFonts w:hint="eastAsia"/>
        </w:rPr>
        <w:t>　　　　一、天然气制油行业生产情况分析</w:t>
      </w:r>
      <w:r>
        <w:rPr>
          <w:rFonts w:hint="eastAsia"/>
        </w:rPr>
        <w:br/>
      </w:r>
      <w:r>
        <w:rPr>
          <w:rFonts w:hint="eastAsia"/>
        </w:rPr>
        <w:t>　　　　二、天然气制油行业销售情况分析</w:t>
      </w:r>
      <w:r>
        <w:rPr>
          <w:rFonts w:hint="eastAsia"/>
        </w:rPr>
        <w:br/>
      </w:r>
      <w:r>
        <w:rPr>
          <w:rFonts w:hint="eastAsia"/>
        </w:rPr>
        <w:t>　　　　三、天然气制油行业产销情况分析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中国天然气制油行业财务能力分析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一、天然气制油行业盈利能力分析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二、天然气制油行业偿债能力分析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三、天然气制油行业营运能力分析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四、天然气制油行业发展能力分析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天然气制油行业竞争结构分析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天然气制油市场竞争策略分析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一、天然气制油市场增长潜力分析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二、天然气制油产品竞争策略分析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天然气制油企业竞争策略分析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一、2025-2031年我国天然气制油市场竞争趋势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二、2025-2031年天然气制油行业竞争格局展望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三、2025-2031年天然气制油行业竞争策略分析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2025年天然气制油行业投资情况分析</w:t>
      </w:r>
      <w:r>
        <w:rPr>
          <w:rFonts w:hint="eastAsia"/>
        </w:rPr>
        <w:br/>
      </w:r>
      <w:r>
        <w:rPr>
          <w:rFonts w:hint="eastAsia"/>
        </w:rPr>
        <w:t>　　　　一、天然气制油总体投资结构</w:t>
      </w:r>
      <w:r>
        <w:rPr>
          <w:rFonts w:hint="eastAsia"/>
        </w:rPr>
        <w:br/>
      </w:r>
      <w:r>
        <w:rPr>
          <w:rFonts w:hint="eastAsia"/>
        </w:rPr>
        <w:t>　　　　二、天然气制油投资规模情况</w:t>
      </w:r>
      <w:r>
        <w:rPr>
          <w:rFonts w:hint="eastAsia"/>
        </w:rPr>
        <w:br/>
      </w:r>
      <w:r>
        <w:rPr>
          <w:rFonts w:hint="eastAsia"/>
        </w:rPr>
        <w:t>　　　　三、天然气制油投资增速情况</w:t>
      </w:r>
      <w:r>
        <w:rPr>
          <w:rFonts w:hint="eastAsia"/>
        </w:rPr>
        <w:br/>
      </w:r>
      <w:r>
        <w:rPr>
          <w:rFonts w:hint="eastAsia"/>
        </w:rPr>
        <w:t>　　　　四、天然气制油分地区投资分析</w:t>
      </w:r>
      <w:r>
        <w:rPr>
          <w:rFonts w:hint="eastAsia"/>
        </w:rPr>
        <w:br/>
      </w:r>
      <w:r>
        <w:rPr>
          <w:rFonts w:hint="eastAsia"/>
        </w:rPr>
        <w:t>　　第二节 天然气制油行业投资机会分析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二、可以投资的天然气制油模式</w:t>
      </w:r>
      <w:r>
        <w:rPr>
          <w:rFonts w:hint="eastAsia"/>
        </w:rPr>
        <w:br/>
      </w:r>
      <w:r>
        <w:rPr>
          <w:rFonts w:hint="eastAsia"/>
        </w:rPr>
        <w:t>　　　　三、2025年天然气制油投资机会</w:t>
      </w:r>
      <w:r>
        <w:rPr>
          <w:rFonts w:hint="eastAsia"/>
        </w:rPr>
        <w:br/>
      </w:r>
      <w:r>
        <w:rPr>
          <w:rFonts w:hint="eastAsia"/>
        </w:rPr>
        <w:t>　　　　四、2025年天然气制油投资新方向</w:t>
      </w:r>
      <w:r>
        <w:rPr>
          <w:rFonts w:hint="eastAsia"/>
        </w:rPr>
        <w:br/>
      </w:r>
      <w:r>
        <w:rPr>
          <w:rFonts w:hint="eastAsia"/>
        </w:rPr>
        <w:t>　　第三节 2025-2031年天然气制油行业发展前景分析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2025-2031年中国天然气制油行业发展前景预测分析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2025-2031年中国天然气制油行业发展预测分析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一、未来天然气制油行业发展分析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二、未来天然气制油行业技术开发方向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2025-2031年中国天然气制油行业市场前景分析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中国天然气制油行业上游原材料供应状况分析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天然气制油主要原材料概述</w:t>
      </w:r>
      <w:r>
        <w:rPr>
          <w:rFonts w:hint="eastAsia"/>
        </w:rPr>
        <w:br/>
      </w:r>
      <w:r>
        <w:rPr>
          <w:rFonts w:hint="eastAsia"/>
        </w:rPr>
        <w:t>　　第二节 天然气制油主要原材料2019-2024年价格及供应情况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2025-2031年天然气制油主要原材料未来价格及供应情况预测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2025-2031年天然气制油行业发展趋势及投资风险分析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天然气制油行业存在的问题</w:t>
      </w:r>
      <w:r>
        <w:rPr>
          <w:rFonts w:hint="eastAsia"/>
        </w:rPr>
        <w:br/>
      </w:r>
      <w:r>
        <w:rPr>
          <w:rFonts w:hint="eastAsia"/>
        </w:rPr>
        <w:t>　　第二节 天然气制油行业未来发展预测分析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一、中国天然气制油行业发展方向分析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三、2025-2031年中国天然气制油行业发展趋势预测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2025-2031年中国天然气制油行业投资风险分析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天然气制油企业（一）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三、天然气制油企业经营状况</w:t>
      </w:r>
      <w:r>
        <w:rPr>
          <w:rFonts w:hint="eastAsia"/>
        </w:rPr>
        <w:br/>
      </w:r>
      <w:r>
        <w:rPr>
          <w:rFonts w:hint="eastAsia"/>
        </w:rPr>
        <w:t>　　　　四、天然气制油企业发展策略</w:t>
      </w:r>
      <w:r>
        <w:rPr>
          <w:rFonts w:hint="eastAsia"/>
        </w:rPr>
        <w:br/>
      </w:r>
      <w:r>
        <w:rPr>
          <w:rFonts w:hint="eastAsia"/>
        </w:rPr>
        <w:t>　　第二节 天然气制油企业（二）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三、天然气制油企业经营状况</w:t>
      </w:r>
      <w:r>
        <w:rPr>
          <w:rFonts w:hint="eastAsia"/>
        </w:rPr>
        <w:br/>
      </w:r>
      <w:r>
        <w:rPr>
          <w:rFonts w:hint="eastAsia"/>
        </w:rPr>
        <w:t>　　　　四、天然气制油企业发展策略</w:t>
      </w:r>
      <w:r>
        <w:rPr>
          <w:rFonts w:hint="eastAsia"/>
        </w:rPr>
        <w:br/>
      </w:r>
      <w:r>
        <w:rPr>
          <w:rFonts w:hint="eastAsia"/>
        </w:rPr>
        <w:t>　　第三节 天然气制油企业（三）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三、天然气制油企业经营状况</w:t>
      </w:r>
      <w:r>
        <w:rPr>
          <w:rFonts w:hint="eastAsia"/>
        </w:rPr>
        <w:br/>
      </w:r>
      <w:r>
        <w:rPr>
          <w:rFonts w:hint="eastAsia"/>
        </w:rPr>
        <w:t>　　　　四、天然气制油企业发展策略</w:t>
      </w:r>
      <w:r>
        <w:rPr>
          <w:rFonts w:hint="eastAsia"/>
        </w:rPr>
        <w:br/>
      </w:r>
      <w:r>
        <w:rPr>
          <w:rFonts w:hint="eastAsia"/>
        </w:rPr>
        <w:t>　　第四节 天然气制油企业（四）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三、天然气制油企业经营状况</w:t>
      </w:r>
      <w:r>
        <w:rPr>
          <w:rFonts w:hint="eastAsia"/>
        </w:rPr>
        <w:br/>
      </w:r>
      <w:r>
        <w:rPr>
          <w:rFonts w:hint="eastAsia"/>
        </w:rPr>
        <w:t>　　　　四、天然气制油企业发展策略</w:t>
      </w:r>
      <w:r>
        <w:rPr>
          <w:rFonts w:hint="eastAsia"/>
        </w:rPr>
        <w:br/>
      </w:r>
      <w:r>
        <w:rPr>
          <w:rFonts w:hint="eastAsia"/>
        </w:rPr>
        <w:t>　　第五节 天然气制油企业（五）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三、天然气制油企业经营状况</w:t>
      </w:r>
      <w:r>
        <w:rPr>
          <w:rFonts w:hint="eastAsia"/>
        </w:rPr>
        <w:br/>
      </w:r>
      <w:r>
        <w:rPr>
          <w:rFonts w:hint="eastAsia"/>
        </w:rPr>
        <w:t>　　　　四、天然气制油企业发展策略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天然气制油企业多样化经营策略分析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一、天然气制油企业多样化经营情况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二、现行天然气制油行业多样化经营的方向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大型天然气制油企业集团未来发展策略分析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对中小天然气制油企业生产经营的建议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中国天然气制油产品竞争力优势分析</w:t>
      </w:r>
      <w:r>
        <w:rPr>
          <w:rFonts w:hint="eastAsia"/>
        </w:rPr>
        <w:br/>
      </w:r>
      <w:r>
        <w:rPr>
          <w:rFonts w:hint="eastAsia"/>
        </w:rPr>
        <w:t>　　第一节 天然气制油整体产品竞争力分析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一、天然气制油整体产品竞争力评价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二、天然气制油产品竞争力评价结果分析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天然气制油产品竞争力优势构建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一、天然气制油产品竞争优势评价</w:t>
      </w:r>
      <w:r>
        <w:rPr>
          <w:rFonts w:hint="eastAsia"/>
        </w:rPr>
        <w:br/>
      </w:r>
      <w:r>
        <w:rPr>
          <w:rFonts w:hint="eastAsia"/>
        </w:rPr>
        <w:t>　　　　二、天然气制油产品竞争优势构建建议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天然气制油投资机会分析与项目投资建议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天然气制油投资机会分析</w:t>
      </w:r>
      <w:r>
        <w:rPr>
          <w:rFonts w:hint="eastAsia"/>
        </w:rPr>
        <w:br/>
      </w:r>
      <w:r>
        <w:rPr>
          <w:rFonts w:hint="eastAsia"/>
        </w:rPr>
        <w:t>　　第二节 天然气制油投资趋势分析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一、天然气制油行业投资环境考察</w:t>
      </w:r>
      <w:r>
        <w:rPr>
          <w:rFonts w:hint="eastAsia"/>
        </w:rPr>
        <w:br/>
      </w:r>
      <w:r>
        <w:rPr>
          <w:rFonts w:hint="eastAsia"/>
        </w:rPr>
        <w:t>　　　　二、天然气制油投资风险及控制策略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三、天然气制油产品投资方向建议</w:t>
      </w:r>
      <w:r>
        <w:rPr>
          <w:rFonts w:hint="eastAsia"/>
        </w:rPr>
        <w:br/>
      </w:r>
      <w:r>
        <w:rPr>
          <w:rFonts w:hint="eastAsia"/>
        </w:rPr>
        <w:t>　　　　四、天然气制油项目投资建议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天然气制油行业类别</w:t>
      </w:r>
      <w:r>
        <w:rPr>
          <w:rFonts w:hint="eastAsia"/>
        </w:rPr>
        <w:br/>
      </w:r>
      <w:r>
        <w:rPr>
          <w:rFonts w:hint="eastAsia"/>
        </w:rPr>
        <w:t>　　图表 天然气制油行业产业链调研</w:t>
      </w:r>
      <w:r>
        <w:rPr>
          <w:rFonts w:hint="eastAsia"/>
        </w:rPr>
        <w:br/>
      </w:r>
      <w:r>
        <w:rPr>
          <w:rFonts w:hint="eastAsia"/>
        </w:rPr>
        <w:t>　　图表 天然气制油行业现状</w:t>
      </w:r>
      <w:r>
        <w:rPr>
          <w:rFonts w:hint="eastAsia"/>
        </w:rPr>
        <w:br/>
      </w:r>
      <w:r>
        <w:rPr>
          <w:rFonts w:hint="eastAsia"/>
        </w:rPr>
        <w:t>　　图表 天然气制油行业标准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2024年中国天然气制油行业产能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2019-2024年中国天然气制油行业产量统计</w:t>
      </w:r>
      <w:r>
        <w:rPr>
          <w:rFonts w:hint="eastAsia"/>
        </w:rPr>
        <w:br/>
      </w:r>
      <w:r>
        <w:rPr>
          <w:rFonts w:hint="eastAsia"/>
        </w:rPr>
        <w:t>　　图表 天然气制油行业动态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2019-2024年中国天然气制油市场需求量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2025年中国天然气制油行业需求区域调研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2019-2024年中国天然气制油行情</w:t>
      </w:r>
      <w:r>
        <w:rPr>
          <w:rFonts w:hint="eastAsia"/>
        </w:rPr>
        <w:br/>
      </w:r>
      <w:r>
        <w:rPr>
          <w:rFonts w:hint="eastAsia"/>
        </w:rPr>
        <w:t>　　图表 2019-2024年中国天然气制油价格走势图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2019-2024年中国天然气制油进口统计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2019-2024年中国天然气制油出口统计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**地区天然气制油市场规模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**地区天然气制油市场调研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**地区天然气制油市场规模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**地区天然气制油市场调研</w:t>
      </w:r>
      <w:r>
        <w:rPr>
          <w:rFonts w:hint="eastAsia"/>
        </w:rPr>
        <w:br/>
      </w:r>
      <w:r>
        <w:rPr>
          <w:rFonts w:hint="eastAsia"/>
        </w:rPr>
        <w:t>　　图表 **地区天然气制油行业市场需求分析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天然气制油行业竞争对手分析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2025-2031年中国天然气制油行业市场规模预测</w:t>
      </w:r>
      <w:r>
        <w:rPr>
          <w:rFonts w:hint="eastAsia"/>
        </w:rPr>
        <w:br/>
      </w:r>
      <w:r>
        <w:rPr>
          <w:rFonts w:hint="eastAsia"/>
        </w:rPr>
        <w:t>　　图表 天然气制油行业准入条件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2025-2031年中国天然气制油行业发展趋势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2025-2031年中国天然气制油市场前景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d8bbda804162" w:history="1">
        <w:r>
          <w:rPr>
            <w:rStyle w:val="Hyperlink"/>
          </w:rPr>
          <w:t>2025-2031年中国天然气制油行业调查研究分析及未来趋势预测报告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cd8bbda804162" w:history="1">
        <w:r>
          <w:rPr>
            <w:rStyle w:val="Hyperlink"/>
          </w:rPr>
          <w:t>https://www.20087.com/2011-06/R_2011_2016tianranqizhiyouxingyeshicha.html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加不上油是常见故障、天然气制油与pao基础油谁更好、壳牌气制油和PAO区别、天然气制油和全合成哪个好、壳牌天然气制油和美孚一号哪个好、天然气制油机油、天然气和柴油哪个省钱、天然气制油技术机油不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ab5aeba484c44" w:history="1">
      <w:r>
        <w:rPr>
          <w:rStyle w:val="Hyperlink"/>
        </w:rPr>
        <w:t>2025-2031年中国天然气制油行业调查研究分析及未来趋势预测报告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tianranqizhiyouxingyeshicha.html" TargetMode="External" Id="Rdebcd8bbda80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tianranqizhiyouxingyeshicha.html" TargetMode="External" Id="R0b3ab5aeba48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2024-08-22T07:43:00Z</dcterms:created>
  <dcterms:modified xsi:type="dcterms:W3CDTF">2024-08-22T08:43:00Z</dcterms:modified>
  <dc:subject>2025-2031年中国天然气制油行业调查研究分析及未来趋势预测报告</dc:subject>
  <dc:title>2025-2031年中国天然气制油行业调查研究分析及未来趋势预测报告</dc:title>
  <cp:keywords>2025-2031年中国天然气制油行业调查研究分析及未来趋势预测报告</cp:keywords>
  <dc:description>2025-2031年中国天然气制油行业调查研究分析及未来趋势预测报告</dc:description>
</cp:coreProperties>
</file>