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b98899af54b14" w:history="1">
              <w:r>
                <w:rPr>
                  <w:rStyle w:val="Hyperlink"/>
                </w:rPr>
                <w:t>2025-2031年中国水电市场调研及前景预测报告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b98899af54b14" w:history="1">
              <w:r>
                <w:rPr>
                  <w:rStyle w:val="Hyperlink"/>
                </w:rPr>
                <w:t>2025-2031年中国水电市场调研及前景预测报告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b98899af54b14" w:history="1">
                <w:r>
                  <w:rPr>
                    <w:rStyle w:val="Hyperlink"/>
                  </w:rPr>
                  <w:t>https://www.20087.com/2011-06/R_2011_2016shuidianxingyeshichangfazha.html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是一种可再生的清洁能源，其在全球能源结构中占据重要位置。近年来，随着环境保护意识的提升和全球对碳中和目标的追求，水电项目得到了更多关注和投资。技术进步，尤其是智能监控和自动化运维系统的应用，显著提高了水电站的运行效率和安全性。同时，水电行业正面临如何平衡生态影响和能源需求的挑战，如鱼类洄游通道的保护和下游水文环境的维持。</w:t>
      </w:r>
      <w:r>
        <w:rPr>
          <w:rFonts w:hint="eastAsia"/>
        </w:rPr>
        <w:br/>
      </w:r>
      <w:r>
        <w:rPr>
          <w:rFonts w:hint="eastAsia"/>
        </w:rPr>
        <w:t>　　未来，水电行业将更加注重可持续性和智能化。一方面，通过优化水库调度和生态流量管理，水电开发将更加注重生态友好，减少对河流生态系统的干扰。另一方面，借助物联网、大数据和人工智能技术，水电站将实现更精准的负荷预测、故障预警和设备维护，提高能源供给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b98899af54b14" w:history="1">
        <w:r>
          <w:rPr>
            <w:rStyle w:val="Hyperlink"/>
          </w:rPr>
          <w:t>2025-2031年中国水电市场调研及前景预测报告</w:t>
        </w:r>
      </w:hyperlink>
      <w:r>
        <w:rPr>
          <w:rFonts w:hint="eastAsia"/>
        </w:rPr>
        <w:t>》基于深入的市场监测与调研，结合权威数据资源和一手资料，对水电行业的产业链、市场规模与需求、价格体系进行了全面分析。水电报告客观呈现了水电行业现状，科学预测了水电市场前景及发展趋势。同时，聚焦水电重点企业，深入剖析了竞争格局、市场集中度及品牌影响力。此外，水电报告还细分了市场领域，揭示了水电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水电行业概述</w:t>
      </w:r>
      <w:r>
        <w:rPr>
          <w:rFonts w:hint="eastAsia"/>
        </w:rPr>
        <w:br/>
      </w:r>
      <w:r>
        <w:rPr>
          <w:rFonts w:hint="eastAsia"/>
        </w:rPr>
        <w:t>　　第一节 水电行业界定</w:t>
      </w:r>
      <w:r>
        <w:rPr>
          <w:rFonts w:hint="eastAsia"/>
        </w:rPr>
        <w:br/>
      </w:r>
      <w:r>
        <w:rPr>
          <w:rFonts w:hint="eastAsia"/>
        </w:rPr>
        <w:t>　　第二节 水电行业发展历程</w:t>
      </w:r>
      <w:r>
        <w:rPr>
          <w:rFonts w:hint="eastAsia"/>
        </w:rPr>
        <w:br/>
      </w:r>
      <w:r>
        <w:rPr>
          <w:rFonts w:hint="eastAsia"/>
        </w:rPr>
        <w:t>　　第三节 水电产业链分析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中国水电行业发展环境分析</w:t>
      </w:r>
      <w:r>
        <w:rPr>
          <w:rFonts w:hint="eastAsia"/>
        </w:rPr>
        <w:br/>
      </w:r>
      <w:r>
        <w:rPr>
          <w:rFonts w:hint="eastAsia"/>
        </w:rPr>
        <w:t>　　第一节 水电行业经济环境分析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水电行业政策环境分析</w:t>
      </w:r>
      <w:r>
        <w:rPr>
          <w:rFonts w:hint="eastAsia"/>
        </w:rPr>
        <w:br/>
      </w:r>
      <w:r>
        <w:rPr>
          <w:rFonts w:hint="eastAsia"/>
        </w:rPr>
        <w:t>　　　　一、水电行业政策影响分析</w:t>
      </w:r>
      <w:r>
        <w:rPr>
          <w:rFonts w:hint="eastAsia"/>
        </w:rPr>
        <w:br/>
      </w:r>
      <w:r>
        <w:rPr>
          <w:rFonts w:hint="eastAsia"/>
        </w:rPr>
        <w:t>　　　　二、水电相关行业标准分析</w:t>
      </w:r>
      <w:r>
        <w:rPr>
          <w:rFonts w:hint="eastAsia"/>
        </w:rPr>
        <w:br/>
      </w:r>
      <w:r>
        <w:rPr>
          <w:rFonts w:hint="eastAsia"/>
        </w:rPr>
        <w:t>　　第三节 水电行业社会环境分析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中国水电行业生产现状分析</w:t>
      </w:r>
      <w:r>
        <w:rPr>
          <w:rFonts w:hint="eastAsia"/>
        </w:rPr>
        <w:br/>
      </w:r>
      <w:r>
        <w:rPr>
          <w:rFonts w:hint="eastAsia"/>
        </w:rPr>
        <w:t>　　第一节 水电行业总体规模</w:t>
      </w:r>
      <w:r>
        <w:rPr>
          <w:rFonts w:hint="eastAsia"/>
        </w:rPr>
        <w:br/>
      </w:r>
      <w:r>
        <w:rPr>
          <w:rFonts w:hint="eastAsia"/>
        </w:rPr>
        <w:t>　　第二节 水电行业产能概况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一、2019-2024年水电产能分析</w:t>
      </w:r>
      <w:r>
        <w:rPr>
          <w:rFonts w:hint="eastAsia"/>
        </w:rPr>
        <w:br/>
      </w:r>
      <w:r>
        <w:rPr>
          <w:rFonts w:hint="eastAsia"/>
        </w:rPr>
        <w:t>　　　　二、2025-2031年水电产能预测</w:t>
      </w:r>
      <w:r>
        <w:rPr>
          <w:rFonts w:hint="eastAsia"/>
        </w:rPr>
        <w:br/>
      </w:r>
      <w:r>
        <w:rPr>
          <w:rFonts w:hint="eastAsia"/>
        </w:rPr>
        <w:t>　　第三节 水电市场容量概况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一、2019-2024年水电市场容量分析</w:t>
      </w:r>
      <w:r>
        <w:rPr>
          <w:rFonts w:hint="eastAsia"/>
        </w:rPr>
        <w:br/>
      </w:r>
      <w:r>
        <w:rPr>
          <w:rFonts w:hint="eastAsia"/>
        </w:rPr>
        <w:t>　　　　二、水电产能配置与产能利用率调查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三、2025-2031年水电市场容量预测</w:t>
      </w:r>
      <w:r>
        <w:rPr>
          <w:rFonts w:hint="eastAsia"/>
        </w:rPr>
        <w:br/>
      </w:r>
      <w:r>
        <w:rPr>
          <w:rFonts w:hint="eastAsia"/>
        </w:rPr>
        <w:t>　　第四节 水电行业的生命周期分析</w:t>
      </w:r>
      <w:r>
        <w:rPr>
          <w:rFonts w:hint="eastAsia"/>
        </w:rPr>
        <w:br/>
      </w:r>
      <w:r>
        <w:rPr>
          <w:rFonts w:hint="eastAsia"/>
        </w:rPr>
        <w:t>　　第五节 水电行业供需情况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国内水电产品2019-2024年价格回顾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2025年国内水电产品市场价格及评述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国内水电产品价格影响因素分析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2025-2031年国内水电产品价格走势预测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中国水电行业规模情况分析</w:t>
      </w:r>
      <w:r>
        <w:rPr>
          <w:rFonts w:hint="eastAsia"/>
        </w:rPr>
        <w:br/>
      </w:r>
      <w:r>
        <w:rPr>
          <w:rFonts w:hint="eastAsia"/>
        </w:rPr>
        <w:t>　　　　一、水电行业单位规模情况分析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五、水电行业敏感性分析</w:t>
      </w:r>
      <w:r>
        <w:rPr>
          <w:rFonts w:hint="eastAsia"/>
        </w:rPr>
        <w:br/>
      </w:r>
      <w:r>
        <w:rPr>
          <w:rFonts w:hint="eastAsia"/>
        </w:rPr>
        <w:t>　　第二节 中国水电行业产销情况分析</w:t>
      </w:r>
      <w:r>
        <w:rPr>
          <w:rFonts w:hint="eastAsia"/>
        </w:rPr>
        <w:br/>
      </w:r>
      <w:r>
        <w:rPr>
          <w:rFonts w:hint="eastAsia"/>
        </w:rPr>
        <w:t>　　　　一、水电行业生产情况分析</w:t>
      </w:r>
      <w:r>
        <w:rPr>
          <w:rFonts w:hint="eastAsia"/>
        </w:rPr>
        <w:br/>
      </w:r>
      <w:r>
        <w:rPr>
          <w:rFonts w:hint="eastAsia"/>
        </w:rPr>
        <w:t>　　　　二、水电行业销售情况分析</w:t>
      </w:r>
      <w:r>
        <w:rPr>
          <w:rFonts w:hint="eastAsia"/>
        </w:rPr>
        <w:br/>
      </w:r>
      <w:r>
        <w:rPr>
          <w:rFonts w:hint="eastAsia"/>
        </w:rPr>
        <w:t>　　　　三、水电行业产销情况分析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中国水电行业财务能力分析</w:t>
      </w:r>
      <w:r>
        <w:rPr>
          <w:rFonts w:hint="eastAsia"/>
        </w:rPr>
        <w:br/>
      </w:r>
      <w:r>
        <w:rPr>
          <w:rFonts w:hint="eastAsia"/>
        </w:rPr>
        <w:t>　　　　一、水电行业盈利能力分析</w:t>
      </w:r>
      <w:r>
        <w:rPr>
          <w:rFonts w:hint="eastAsia"/>
        </w:rPr>
        <w:br/>
      </w:r>
      <w:r>
        <w:rPr>
          <w:rFonts w:hint="eastAsia"/>
        </w:rPr>
        <w:t>　　　　二、水电行业偿债能力分析</w:t>
      </w:r>
      <w:r>
        <w:rPr>
          <w:rFonts w:hint="eastAsia"/>
        </w:rPr>
        <w:br/>
      </w:r>
      <w:r>
        <w:rPr>
          <w:rFonts w:hint="eastAsia"/>
        </w:rPr>
        <w:t>　　　　三、水电行业营运能力分析</w:t>
      </w:r>
      <w:r>
        <w:rPr>
          <w:rFonts w:hint="eastAsia"/>
        </w:rPr>
        <w:br/>
      </w:r>
      <w:r>
        <w:rPr>
          <w:rFonts w:hint="eastAsia"/>
        </w:rPr>
        <w:t>　　　　四、水电行业发展能力分析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水电市场竞争策略分析</w:t>
      </w:r>
      <w:r>
        <w:rPr>
          <w:rFonts w:hint="eastAsia"/>
        </w:rPr>
        <w:br/>
      </w:r>
      <w:r>
        <w:rPr>
          <w:rFonts w:hint="eastAsia"/>
        </w:rPr>
        <w:t>　　　　一、水电市场增长潜力分析</w:t>
      </w:r>
      <w:r>
        <w:rPr>
          <w:rFonts w:hint="eastAsia"/>
        </w:rPr>
        <w:br/>
      </w:r>
      <w:r>
        <w:rPr>
          <w:rFonts w:hint="eastAsia"/>
        </w:rPr>
        <w:t>　　　　二、水电产品竞争策略分析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2025年水电行业投资情况分析</w:t>
      </w:r>
      <w:r>
        <w:rPr>
          <w:rFonts w:hint="eastAsia"/>
        </w:rPr>
        <w:br/>
      </w:r>
      <w:r>
        <w:rPr>
          <w:rFonts w:hint="eastAsia"/>
        </w:rPr>
        <w:t>　　　　一、水电总体投资结构</w:t>
      </w:r>
      <w:r>
        <w:rPr>
          <w:rFonts w:hint="eastAsia"/>
        </w:rPr>
        <w:br/>
      </w:r>
      <w:r>
        <w:rPr>
          <w:rFonts w:hint="eastAsia"/>
        </w:rPr>
        <w:t>　　　　二、水电投资规模情况</w:t>
      </w:r>
      <w:r>
        <w:rPr>
          <w:rFonts w:hint="eastAsia"/>
        </w:rPr>
        <w:br/>
      </w:r>
      <w:r>
        <w:rPr>
          <w:rFonts w:hint="eastAsia"/>
        </w:rPr>
        <w:t>　　　　三、水电投资增速情况</w:t>
      </w:r>
      <w:r>
        <w:rPr>
          <w:rFonts w:hint="eastAsia"/>
        </w:rPr>
        <w:br/>
      </w:r>
      <w:r>
        <w:rPr>
          <w:rFonts w:hint="eastAsia"/>
        </w:rPr>
        <w:t>　　　　四、水电分地区投资分析</w:t>
      </w:r>
      <w:r>
        <w:rPr>
          <w:rFonts w:hint="eastAsia"/>
        </w:rPr>
        <w:br/>
      </w:r>
      <w:r>
        <w:rPr>
          <w:rFonts w:hint="eastAsia"/>
        </w:rPr>
        <w:t>　　第二节 水电行业投资机会分析</w:t>
      </w:r>
      <w:r>
        <w:rPr>
          <w:rFonts w:hint="eastAsia"/>
        </w:rPr>
        <w:br/>
      </w:r>
      <w:r>
        <w:rPr>
          <w:rFonts w:hint="eastAsia"/>
        </w:rPr>
        <w:t>　　　　一、水电投资项目分析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二、可以投资的水电模式</w:t>
      </w:r>
      <w:r>
        <w:rPr>
          <w:rFonts w:hint="eastAsia"/>
        </w:rPr>
        <w:br/>
      </w:r>
      <w:r>
        <w:rPr>
          <w:rFonts w:hint="eastAsia"/>
        </w:rPr>
        <w:t>　　　　三、2025年水电投资机会</w:t>
      </w:r>
      <w:r>
        <w:rPr>
          <w:rFonts w:hint="eastAsia"/>
        </w:rPr>
        <w:br/>
      </w:r>
      <w:r>
        <w:rPr>
          <w:rFonts w:hint="eastAsia"/>
        </w:rPr>
        <w:t>　　　　四、2025年水电投资新方向</w:t>
      </w:r>
      <w:r>
        <w:rPr>
          <w:rFonts w:hint="eastAsia"/>
        </w:rPr>
        <w:br/>
      </w:r>
      <w:r>
        <w:rPr>
          <w:rFonts w:hint="eastAsia"/>
        </w:rPr>
        <w:t>　　第三节 2025-2031年水电行业发展前景分析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一、未来水电行业发展分析</w:t>
      </w:r>
      <w:r>
        <w:rPr>
          <w:rFonts w:hint="eastAsia"/>
        </w:rPr>
        <w:br/>
      </w:r>
      <w:r>
        <w:rPr>
          <w:rFonts w:hint="eastAsia"/>
        </w:rPr>
        <w:t>　　　　二、未来水电行业技术开发方向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2025-2031年中国水电行业市场前景分析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中国水电行业上游原材料供应状况分析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水电主要原材料概述</w:t>
      </w:r>
      <w:r>
        <w:rPr>
          <w:rFonts w:hint="eastAsia"/>
        </w:rPr>
        <w:br/>
      </w:r>
      <w:r>
        <w:rPr>
          <w:rFonts w:hint="eastAsia"/>
        </w:rPr>
        <w:t>　　第二节 水电主要原材料2019-2024年价格及供应情况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2025-2031年水电主要原材料未来价格及供应情况预测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水电行业存在的问题</w:t>
      </w:r>
      <w:r>
        <w:rPr>
          <w:rFonts w:hint="eastAsia"/>
        </w:rPr>
        <w:br/>
      </w:r>
      <w:r>
        <w:rPr>
          <w:rFonts w:hint="eastAsia"/>
        </w:rPr>
        <w:t>　　第二节 水电行业未来发展预测分析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一、中国水电行业发展方向分析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三、水电企业经营状况</w:t>
      </w:r>
      <w:r>
        <w:rPr>
          <w:rFonts w:hint="eastAsia"/>
        </w:rPr>
        <w:br/>
      </w:r>
      <w:r>
        <w:rPr>
          <w:rFonts w:hint="eastAsia"/>
        </w:rPr>
        <w:t>　　　　四、水电企业发展策略</w:t>
      </w:r>
      <w:r>
        <w:rPr>
          <w:rFonts w:hint="eastAsia"/>
        </w:rPr>
        <w:br/>
      </w:r>
      <w:r>
        <w:rPr>
          <w:rFonts w:hint="eastAsia"/>
        </w:rPr>
        <w:t>　　第二节 水电企业（二）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三、水电企业经营状况</w:t>
      </w:r>
      <w:r>
        <w:rPr>
          <w:rFonts w:hint="eastAsia"/>
        </w:rPr>
        <w:br/>
      </w:r>
      <w:r>
        <w:rPr>
          <w:rFonts w:hint="eastAsia"/>
        </w:rPr>
        <w:t>　　　　四、水电企业发展策略</w:t>
      </w:r>
      <w:r>
        <w:rPr>
          <w:rFonts w:hint="eastAsia"/>
        </w:rPr>
        <w:br/>
      </w:r>
      <w:r>
        <w:rPr>
          <w:rFonts w:hint="eastAsia"/>
        </w:rPr>
        <w:t>　　第三节 水电企业（三）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三、水电企业经营状况</w:t>
      </w:r>
      <w:r>
        <w:rPr>
          <w:rFonts w:hint="eastAsia"/>
        </w:rPr>
        <w:br/>
      </w:r>
      <w:r>
        <w:rPr>
          <w:rFonts w:hint="eastAsia"/>
        </w:rPr>
        <w:t>　　　　四、水电企业发展策略</w:t>
      </w:r>
      <w:r>
        <w:rPr>
          <w:rFonts w:hint="eastAsia"/>
        </w:rPr>
        <w:br/>
      </w:r>
      <w:r>
        <w:rPr>
          <w:rFonts w:hint="eastAsia"/>
        </w:rPr>
        <w:t>　　第四节 水电企业（四）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三、水电企业经营状况</w:t>
      </w:r>
      <w:r>
        <w:rPr>
          <w:rFonts w:hint="eastAsia"/>
        </w:rPr>
        <w:br/>
      </w:r>
      <w:r>
        <w:rPr>
          <w:rFonts w:hint="eastAsia"/>
        </w:rPr>
        <w:t>　　　　四、水电企业发展策略</w:t>
      </w:r>
      <w:r>
        <w:rPr>
          <w:rFonts w:hint="eastAsia"/>
        </w:rPr>
        <w:br/>
      </w:r>
      <w:r>
        <w:rPr>
          <w:rFonts w:hint="eastAsia"/>
        </w:rPr>
        <w:t>　　第五节 水电企业（五）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三、水电企业经营状况</w:t>
      </w:r>
      <w:r>
        <w:rPr>
          <w:rFonts w:hint="eastAsia"/>
        </w:rPr>
        <w:br/>
      </w:r>
      <w:r>
        <w:rPr>
          <w:rFonts w:hint="eastAsia"/>
        </w:rPr>
        <w:t>　　　　四、水电企业发展策略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中国水电产品竞争力优势分析</w:t>
      </w:r>
      <w:r>
        <w:rPr>
          <w:rFonts w:hint="eastAsia"/>
        </w:rPr>
        <w:br/>
      </w:r>
      <w:r>
        <w:rPr>
          <w:rFonts w:hint="eastAsia"/>
        </w:rPr>
        <w:t>　　第一节 水电整体产品竞争力分析</w:t>
      </w:r>
      <w:r>
        <w:rPr>
          <w:rFonts w:hint="eastAsia"/>
        </w:rPr>
        <w:br/>
      </w:r>
      <w:r>
        <w:rPr>
          <w:rFonts w:hint="eastAsia"/>
        </w:rPr>
        <w:t>　　　　一、水电整体产品竞争力评价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二、水电产品竞争力评价结果分析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水电产品竞争力优势构建</w:t>
      </w:r>
      <w:r>
        <w:rPr>
          <w:rFonts w:hint="eastAsia"/>
        </w:rPr>
        <w:br/>
      </w:r>
      <w:r>
        <w:rPr>
          <w:rFonts w:hint="eastAsia"/>
        </w:rPr>
        <w:t>　　　　一、水电产品竞争优势评价</w:t>
      </w:r>
      <w:r>
        <w:rPr>
          <w:rFonts w:hint="eastAsia"/>
        </w:rPr>
        <w:br/>
      </w:r>
      <w:r>
        <w:rPr>
          <w:rFonts w:hint="eastAsia"/>
        </w:rPr>
        <w:t>　　　　二、水电产品竞争优势构建建议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水电投资机会分析</w:t>
      </w:r>
      <w:r>
        <w:rPr>
          <w:rFonts w:hint="eastAsia"/>
        </w:rPr>
        <w:br/>
      </w:r>
      <w:r>
        <w:rPr>
          <w:rFonts w:hint="eastAsia"/>
        </w:rPr>
        <w:t>　　第二节 水电投资趋势分析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一、水电行业投资环境考察</w:t>
      </w:r>
      <w:r>
        <w:rPr>
          <w:rFonts w:hint="eastAsia"/>
        </w:rPr>
        <w:br/>
      </w:r>
      <w:r>
        <w:rPr>
          <w:rFonts w:hint="eastAsia"/>
        </w:rPr>
        <w:t>　　　　二、水电投资风险及控制策略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三、水电产品投资方向建议</w:t>
      </w:r>
      <w:r>
        <w:rPr>
          <w:rFonts w:hint="eastAsia"/>
        </w:rPr>
        <w:br/>
      </w:r>
      <w:r>
        <w:rPr>
          <w:rFonts w:hint="eastAsia"/>
        </w:rPr>
        <w:t>　　　　四、水电项目投资建议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水电行业历程</w:t>
      </w:r>
      <w:r>
        <w:rPr>
          <w:rFonts w:hint="eastAsia"/>
        </w:rPr>
        <w:br/>
      </w:r>
      <w:r>
        <w:rPr>
          <w:rFonts w:hint="eastAsia"/>
        </w:rPr>
        <w:t>　　图表 水电行业生命周期</w:t>
      </w:r>
      <w:r>
        <w:rPr>
          <w:rFonts w:hint="eastAsia"/>
        </w:rPr>
        <w:br/>
      </w:r>
      <w:r>
        <w:rPr>
          <w:rFonts w:hint="eastAsia"/>
        </w:rPr>
        <w:t>　　图表 水电行业产业链分析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2019-2024年中国水电出口金额分析</w:t>
      </w:r>
      <w:r>
        <w:rPr>
          <w:rFonts w:hint="eastAsia"/>
        </w:rPr>
        <w:br/>
      </w:r>
      <w:r>
        <w:rPr>
          <w:rFonts w:hint="eastAsia"/>
        </w:rPr>
        <w:t>　　图表 2025年中国水电进口国家及地区分析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b98899af54b14" w:history="1">
        <w:r>
          <w:rPr>
            <w:rStyle w:val="Hyperlink"/>
          </w:rPr>
          <w:t>2025-2031年中国水电市场调研及前景预测报告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b98899af54b14" w:history="1">
        <w:r>
          <w:rPr>
            <w:rStyle w:val="Hyperlink"/>
          </w:rPr>
          <w:t>https://www.20087.com/2011-06/R_2011_2016shuidianxingyeshichangfazha.html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热点：装修水电图片、水电装修报价明细表、水电知识大全、水电安装、自己装修水电的步骤、水电工修理漏水电话、水电装修报价明细表、水电十四局、水电费收费标准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cd94dbb374e44" w:history="1">
      <w:r>
        <w:rPr>
          <w:rStyle w:val="Hyperlink"/>
        </w:rPr>
        <w:t>2025-2031年中国水电市场调研及前景预测报告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shuidianxingyeshichangfazha.html" TargetMode="External" Id="Rbc3b98899af5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shuidianxingyeshichangfazha.html" TargetMode="External" Id="Rf2acd94dbb37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2024-08-21T02:42:00Z</dcterms:created>
  <dcterms:modified xsi:type="dcterms:W3CDTF">2024-08-21T03:42:00Z</dcterms:modified>
  <dc:subject>2025-2031年中国水电市场调研及前景预测报告</dc:subject>
  <dc:title>2025-2031年中国水电市场调研及前景预测报告</dc:title>
  <cp:keywords>2025-2031年中国水电市场调研及前景预测报告</cp:keywords>
  <dc:description>2025-2031年中国水电市场调研及前景预测报告</dc:description>
</cp:coreProperties>
</file>