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b0c9dd4d432d" w:history="1">
              <w:r>
                <w:rPr>
                  <w:rStyle w:val="Hyperlink"/>
                </w:rPr>
                <w:t>中国煤制烯烃市场调研及发展前景分析报告（2025年）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b0c9dd4d432d" w:history="1">
              <w:r>
                <w:rPr>
                  <w:rStyle w:val="Hyperlink"/>
                </w:rPr>
                <w:t>中国煤制烯烃市场调研及发展前景分析报告（2025年）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b0c9dd4d432d" w:history="1">
                <w:r>
                  <w:rPr>
                    <w:rStyle w:val="Hyperlink"/>
                  </w:rPr>
                  <w:t>https://www.20087.com/2011-06/R_2011_2016meizhixitingxingyeshichangf.html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即通过煤基原料生产乙烯和丙烯等基础化工原料，近年来在中国等煤炭资源丰富的国家得到快速发展，作为石油基烯烃的补充来源。煤制烯烃技术的突破，如煤气化、甲醇制烯烃（MTO）和合成气制烯烃（CTO），使得烯烃生产不再完全依赖于石油，增强了化工原料供应链的灵活性和安全性。</w:t>
      </w:r>
      <w:r>
        <w:rPr>
          <w:rFonts w:hint="eastAsia"/>
        </w:rPr>
        <w:br/>
      </w:r>
      <w:r>
        <w:rPr>
          <w:rFonts w:hint="eastAsia"/>
        </w:rPr>
        <w:t>　　未来，煤制烯烃行业将面临能源转型和环保政策的双重挑战。随着全球对可再生能源和低碳技术的投资增加，煤制烯烃项目的经济性和环境影响将受到严格审查。技术创新，如碳捕获与封存（CCS）和生物基烯烃的开发，将有助于煤制烯烃产业实现绿色转型。同时，循环经济理念的推广，如烯烃的回收利用和生物降解材料的生产，将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b0c9dd4d432d" w:history="1">
        <w:r>
          <w:rPr>
            <w:rStyle w:val="Hyperlink"/>
          </w:rPr>
          <w:t>中国煤制烯烃市场调研及发展前景分析报告（2025年）</w:t>
        </w:r>
      </w:hyperlink>
      <w:r>
        <w:rPr>
          <w:rFonts w:hint="eastAsia"/>
        </w:rPr>
        <w:t>》基于国家统计局、发改委及煤制烯烃相关行业协会的数据，全面研究了煤制烯烃行业的产业链、市场规模与需求、价格体系及现状。煤制烯烃报告对煤制烯烃市场前景、发展趋势进行了科学预测，同时聚焦煤制烯烃重点企业，深入剖析了煤制烯烃行业竞争格局、市场集中度及品牌影响力。此外，煤制烯烃报告还进一步细分了市场，为战略投资者、银行信贷部门等提供了关于煤制烯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煤制烯烃行业概述</w:t>
      </w:r>
      <w:r>
        <w:rPr>
          <w:rFonts w:hint="eastAsia"/>
        </w:rPr>
        <w:br/>
      </w:r>
      <w:r>
        <w:rPr>
          <w:rFonts w:hint="eastAsia"/>
        </w:rPr>
        <w:t>　　第一节 煤制烯烃行业界定</w:t>
      </w:r>
      <w:r>
        <w:rPr>
          <w:rFonts w:hint="eastAsia"/>
        </w:rPr>
        <w:br/>
      </w:r>
      <w:r>
        <w:rPr>
          <w:rFonts w:hint="eastAsia"/>
        </w:rPr>
        <w:t>　　第二节 煤制烯烃行业发展历程</w:t>
      </w:r>
      <w:r>
        <w:rPr>
          <w:rFonts w:hint="eastAsia"/>
        </w:rPr>
        <w:br/>
      </w:r>
      <w:r>
        <w:rPr>
          <w:rFonts w:hint="eastAsia"/>
        </w:rPr>
        <w:t>　　第三节 煤制烯烃产业链分析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二、煤制烯烃产业链模型分析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煤制烯烃行业经济环境分析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煤制烯烃行业政策环境分析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一、煤制烯烃行业政策影响分析</w:t>
      </w:r>
      <w:r>
        <w:rPr>
          <w:rFonts w:hint="eastAsia"/>
        </w:rPr>
        <w:br/>
      </w:r>
      <w:r>
        <w:rPr>
          <w:rFonts w:hint="eastAsia"/>
        </w:rPr>
        <w:t>　　　　二、煤制烯烃相关行业标准分析</w:t>
      </w:r>
      <w:r>
        <w:rPr>
          <w:rFonts w:hint="eastAsia"/>
        </w:rPr>
        <w:br/>
      </w:r>
      <w:r>
        <w:rPr>
          <w:rFonts w:hint="eastAsia"/>
        </w:rPr>
        <w:t>　　第三节 煤制烯烃行业社会环境分析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中国煤制烯烃行业生产现状分析</w:t>
      </w:r>
      <w:r>
        <w:rPr>
          <w:rFonts w:hint="eastAsia"/>
        </w:rPr>
        <w:br/>
      </w:r>
      <w:r>
        <w:rPr>
          <w:rFonts w:hint="eastAsia"/>
        </w:rPr>
        <w:t>　　第一节 煤制烯烃行业总体规模</w:t>
      </w:r>
      <w:r>
        <w:rPr>
          <w:rFonts w:hint="eastAsia"/>
        </w:rPr>
        <w:br/>
      </w:r>
      <w:r>
        <w:rPr>
          <w:rFonts w:hint="eastAsia"/>
        </w:rPr>
        <w:t>　　第二节 煤制烯烃行业产能概况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一、2019-2024年煤制烯烃产能分析</w:t>
      </w:r>
      <w:r>
        <w:rPr>
          <w:rFonts w:hint="eastAsia"/>
        </w:rPr>
        <w:br/>
      </w:r>
      <w:r>
        <w:rPr>
          <w:rFonts w:hint="eastAsia"/>
        </w:rPr>
        <w:t>　　　　二、2025-2031年煤制烯烃产能预测</w:t>
      </w:r>
      <w:r>
        <w:rPr>
          <w:rFonts w:hint="eastAsia"/>
        </w:rPr>
        <w:br/>
      </w:r>
      <w:r>
        <w:rPr>
          <w:rFonts w:hint="eastAsia"/>
        </w:rPr>
        <w:t>　　第三节 煤制烯烃市场容量概况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一、2019-2024年煤制烯烃市场容量分析</w:t>
      </w:r>
      <w:r>
        <w:rPr>
          <w:rFonts w:hint="eastAsia"/>
        </w:rPr>
        <w:br/>
      </w:r>
      <w:r>
        <w:rPr>
          <w:rFonts w:hint="eastAsia"/>
        </w:rPr>
        <w:t>　　　　二、煤制烯烃产能配置与产能利用率调查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三、2025-2031年煤制烯烃市场容量预测</w:t>
      </w:r>
      <w:r>
        <w:rPr>
          <w:rFonts w:hint="eastAsia"/>
        </w:rPr>
        <w:br/>
      </w:r>
      <w:r>
        <w:rPr>
          <w:rFonts w:hint="eastAsia"/>
        </w:rPr>
        <w:t>　　第四节 煤制烯烃行业的生命周期分析</w:t>
      </w:r>
      <w:r>
        <w:rPr>
          <w:rFonts w:hint="eastAsia"/>
        </w:rPr>
        <w:br/>
      </w:r>
      <w:r>
        <w:rPr>
          <w:rFonts w:hint="eastAsia"/>
        </w:rPr>
        <w:t>　　第五节 煤制烯烃行业供需情况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国内煤制烯烃产品2019-2024年价格回顾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2025年国内煤制烯烃产品市场价格及评述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国内煤制烯烃产品价格影响因素分析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2025-2031年国内煤制烯烃产品价格走势预测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2019-2024年中国煤制烯烃行业总体发展状况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中国煤制烯烃行业规模情况分析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一、煤制烯烃行业单位规模情况分析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二、煤制烯烃行业人员规模状况分析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三、煤制烯烃行业资产规模状况分析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四、煤制烯烃行业市场规模状况分析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五、煤制烯烃行业敏感性分析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中国煤制烯烃行业产销情况分析</w:t>
      </w:r>
      <w:r>
        <w:rPr>
          <w:rFonts w:hint="eastAsia"/>
        </w:rPr>
        <w:br/>
      </w:r>
      <w:r>
        <w:rPr>
          <w:rFonts w:hint="eastAsia"/>
        </w:rPr>
        <w:t>　　　　一、煤制烯烃行业生产情况分析</w:t>
      </w:r>
      <w:r>
        <w:rPr>
          <w:rFonts w:hint="eastAsia"/>
        </w:rPr>
        <w:br/>
      </w:r>
      <w:r>
        <w:rPr>
          <w:rFonts w:hint="eastAsia"/>
        </w:rPr>
        <w:t>　　　　二、煤制烯烃行业销售情况分析</w:t>
      </w:r>
      <w:r>
        <w:rPr>
          <w:rFonts w:hint="eastAsia"/>
        </w:rPr>
        <w:br/>
      </w:r>
      <w:r>
        <w:rPr>
          <w:rFonts w:hint="eastAsia"/>
        </w:rPr>
        <w:t>　　　　三、煤制烯烃行业产销情况分析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中国煤制烯烃行业财务能力分析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一、煤制烯烃行业盈利能力分析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二、煤制烯烃行业偿债能力分析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三、煤制烯烃行业营运能力分析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四、煤制烯烃行业发展能力分析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煤制烯烃行业市场竞争策略分析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煤制烯烃行业竞争结构分析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煤制烯烃市场竞争策略分析</w:t>
      </w:r>
      <w:r>
        <w:rPr>
          <w:rFonts w:hint="eastAsia"/>
        </w:rPr>
        <w:br/>
      </w:r>
      <w:r>
        <w:rPr>
          <w:rFonts w:hint="eastAsia"/>
        </w:rPr>
        <w:t>　　　　一、煤制烯烃市场增长潜力分析</w:t>
      </w:r>
      <w:r>
        <w:rPr>
          <w:rFonts w:hint="eastAsia"/>
        </w:rPr>
        <w:br/>
      </w:r>
      <w:r>
        <w:rPr>
          <w:rFonts w:hint="eastAsia"/>
        </w:rPr>
        <w:t>　　　　二、煤制烯烃产品竞争策略分析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煤制烯烃企业竞争策略分析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一、2025-2031年我国煤制烯烃市场竞争趋势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二、2025-2031年煤制烯烃行业竞争格局展望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三、2025-2031年煤制烯烃行业竞争策略分析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2025年煤制烯烃行业投资情况分析</w:t>
      </w:r>
      <w:r>
        <w:rPr>
          <w:rFonts w:hint="eastAsia"/>
        </w:rPr>
        <w:br/>
      </w:r>
      <w:r>
        <w:rPr>
          <w:rFonts w:hint="eastAsia"/>
        </w:rPr>
        <w:t>　　　　一、煤制烯烃总体投资结构</w:t>
      </w:r>
      <w:r>
        <w:rPr>
          <w:rFonts w:hint="eastAsia"/>
        </w:rPr>
        <w:br/>
      </w:r>
      <w:r>
        <w:rPr>
          <w:rFonts w:hint="eastAsia"/>
        </w:rPr>
        <w:t>　　　　二、煤制烯烃投资规模情况</w:t>
      </w:r>
      <w:r>
        <w:rPr>
          <w:rFonts w:hint="eastAsia"/>
        </w:rPr>
        <w:br/>
      </w:r>
      <w:r>
        <w:rPr>
          <w:rFonts w:hint="eastAsia"/>
        </w:rPr>
        <w:t>　　　　三、煤制烯烃投资增速情况</w:t>
      </w:r>
      <w:r>
        <w:rPr>
          <w:rFonts w:hint="eastAsia"/>
        </w:rPr>
        <w:br/>
      </w:r>
      <w:r>
        <w:rPr>
          <w:rFonts w:hint="eastAsia"/>
        </w:rPr>
        <w:t>　　　　四、煤制烯烃分地区投资分析</w:t>
      </w:r>
      <w:r>
        <w:rPr>
          <w:rFonts w:hint="eastAsia"/>
        </w:rPr>
        <w:br/>
      </w:r>
      <w:r>
        <w:rPr>
          <w:rFonts w:hint="eastAsia"/>
        </w:rPr>
        <w:t>　　第二节 煤制烯烃行业投资机会分析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一、煤制烯烃投资项目分析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二、可以投资的煤制烯烃模式</w:t>
      </w:r>
      <w:r>
        <w:rPr>
          <w:rFonts w:hint="eastAsia"/>
        </w:rPr>
        <w:br/>
      </w:r>
      <w:r>
        <w:rPr>
          <w:rFonts w:hint="eastAsia"/>
        </w:rPr>
        <w:t>　　　　三、2025年煤制烯烃投资机会</w:t>
      </w:r>
      <w:r>
        <w:rPr>
          <w:rFonts w:hint="eastAsia"/>
        </w:rPr>
        <w:br/>
      </w:r>
      <w:r>
        <w:rPr>
          <w:rFonts w:hint="eastAsia"/>
        </w:rPr>
        <w:t>　　　　四、2025年煤制烯烃投资新方向</w:t>
      </w:r>
      <w:r>
        <w:rPr>
          <w:rFonts w:hint="eastAsia"/>
        </w:rPr>
        <w:br/>
      </w:r>
      <w:r>
        <w:rPr>
          <w:rFonts w:hint="eastAsia"/>
        </w:rPr>
        <w:t>　　第三节 2025-2031年煤制烯烃行业发展前景分析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2025-2031年中国煤制烯烃行业发展前景预测分析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2025-2031年中国煤制烯烃行业发展预测分析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一、未来煤制烯烃行业发展分析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二、未来煤制烯烃行业技术开发方向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2025-2031年中国煤制烯烃行业市场前景分析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煤制烯烃主要原材料概述</w:t>
      </w:r>
      <w:r>
        <w:rPr>
          <w:rFonts w:hint="eastAsia"/>
        </w:rPr>
        <w:br/>
      </w:r>
      <w:r>
        <w:rPr>
          <w:rFonts w:hint="eastAsia"/>
        </w:rPr>
        <w:t>　　第二节 煤制烯烃主要原材料2019-2024年价格及供应情况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2025-2031年煤制烯烃主要原材料未来价格及供应情况预测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2025-2031年煤制烯烃行业发展趋势及投资风险分析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煤制烯烃行业存在的问题</w:t>
      </w:r>
      <w:r>
        <w:rPr>
          <w:rFonts w:hint="eastAsia"/>
        </w:rPr>
        <w:br/>
      </w:r>
      <w:r>
        <w:rPr>
          <w:rFonts w:hint="eastAsia"/>
        </w:rPr>
        <w:t>　　第二节 煤制烯烃行业未来发展预测分析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二、2025-2031年中国煤制烯烃行业发展规模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三、2025-2031年中国煤制烯烃行业发展趋势预测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中国煤制烯烃行业重点企业竞争力分析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煤制烯烃企业（一）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三、煤制烯烃企业经营状况</w:t>
      </w:r>
      <w:r>
        <w:rPr>
          <w:rFonts w:hint="eastAsia"/>
        </w:rPr>
        <w:br/>
      </w:r>
      <w:r>
        <w:rPr>
          <w:rFonts w:hint="eastAsia"/>
        </w:rPr>
        <w:t>　　　　四、煤制烯烃企业发展策略</w:t>
      </w:r>
      <w:r>
        <w:rPr>
          <w:rFonts w:hint="eastAsia"/>
        </w:rPr>
        <w:br/>
      </w:r>
      <w:r>
        <w:rPr>
          <w:rFonts w:hint="eastAsia"/>
        </w:rPr>
        <w:t>　　第二节 煤制烯烃企业（二）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三、煤制烯烃企业经营状况</w:t>
      </w:r>
      <w:r>
        <w:rPr>
          <w:rFonts w:hint="eastAsia"/>
        </w:rPr>
        <w:br/>
      </w:r>
      <w:r>
        <w:rPr>
          <w:rFonts w:hint="eastAsia"/>
        </w:rPr>
        <w:t>　　　　四、煤制烯烃企业发展策略</w:t>
      </w:r>
      <w:r>
        <w:rPr>
          <w:rFonts w:hint="eastAsia"/>
        </w:rPr>
        <w:br/>
      </w:r>
      <w:r>
        <w:rPr>
          <w:rFonts w:hint="eastAsia"/>
        </w:rPr>
        <w:t>　　第三节 煤制烯烃企业（三）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三、煤制烯烃企业经营状况</w:t>
      </w:r>
      <w:r>
        <w:rPr>
          <w:rFonts w:hint="eastAsia"/>
        </w:rPr>
        <w:br/>
      </w:r>
      <w:r>
        <w:rPr>
          <w:rFonts w:hint="eastAsia"/>
        </w:rPr>
        <w:t>　　　　四、煤制烯烃企业发展策略</w:t>
      </w:r>
      <w:r>
        <w:rPr>
          <w:rFonts w:hint="eastAsia"/>
        </w:rPr>
        <w:br/>
      </w:r>
      <w:r>
        <w:rPr>
          <w:rFonts w:hint="eastAsia"/>
        </w:rPr>
        <w:t>　　第四节 煤制烯烃企业（四）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三、煤制烯烃企业经营状况</w:t>
      </w:r>
      <w:r>
        <w:rPr>
          <w:rFonts w:hint="eastAsia"/>
        </w:rPr>
        <w:br/>
      </w:r>
      <w:r>
        <w:rPr>
          <w:rFonts w:hint="eastAsia"/>
        </w:rPr>
        <w:t>　　　　四、煤制烯烃企业发展策略</w:t>
      </w:r>
      <w:r>
        <w:rPr>
          <w:rFonts w:hint="eastAsia"/>
        </w:rPr>
        <w:br/>
      </w:r>
      <w:r>
        <w:rPr>
          <w:rFonts w:hint="eastAsia"/>
        </w:rPr>
        <w:t>　　第五节 煤制烯烃企业（五）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三、煤制烯烃企业经营状况</w:t>
      </w:r>
      <w:r>
        <w:rPr>
          <w:rFonts w:hint="eastAsia"/>
        </w:rPr>
        <w:br/>
      </w:r>
      <w:r>
        <w:rPr>
          <w:rFonts w:hint="eastAsia"/>
        </w:rPr>
        <w:t>　　　　四、煤制烯烃企业发展策略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中国煤制烯烃产品竞争力优势分析</w:t>
      </w:r>
      <w:r>
        <w:rPr>
          <w:rFonts w:hint="eastAsia"/>
        </w:rPr>
        <w:br/>
      </w:r>
      <w:r>
        <w:rPr>
          <w:rFonts w:hint="eastAsia"/>
        </w:rPr>
        <w:t>　　第一节 煤制烯烃整体产品竞争力分析</w:t>
      </w:r>
      <w:r>
        <w:rPr>
          <w:rFonts w:hint="eastAsia"/>
        </w:rPr>
        <w:br/>
      </w:r>
      <w:r>
        <w:rPr>
          <w:rFonts w:hint="eastAsia"/>
        </w:rPr>
        <w:t>　　　　一、煤制烯烃整体产品竞争力评价</w:t>
      </w:r>
      <w:r>
        <w:rPr>
          <w:rFonts w:hint="eastAsia"/>
        </w:rPr>
        <w:br/>
      </w:r>
      <w:r>
        <w:rPr>
          <w:rFonts w:hint="eastAsia"/>
        </w:rPr>
        <w:t>　　　　二、煤制烯烃产品竞争力评价结果分析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煤制烯烃产品竞争力优势构建</w:t>
      </w:r>
      <w:r>
        <w:rPr>
          <w:rFonts w:hint="eastAsia"/>
        </w:rPr>
        <w:br/>
      </w:r>
      <w:r>
        <w:rPr>
          <w:rFonts w:hint="eastAsia"/>
        </w:rPr>
        <w:t>　　　　一、煤制烯烃产品竞争优势评价</w:t>
      </w:r>
      <w:r>
        <w:rPr>
          <w:rFonts w:hint="eastAsia"/>
        </w:rPr>
        <w:br/>
      </w:r>
      <w:r>
        <w:rPr>
          <w:rFonts w:hint="eastAsia"/>
        </w:rPr>
        <w:t>　　　　二、煤制烯烃产品竞争优势构建建议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煤制烯烃投资机会分析与项目投资建议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煤制烯烃投资机会分析</w:t>
      </w:r>
      <w:r>
        <w:rPr>
          <w:rFonts w:hint="eastAsia"/>
        </w:rPr>
        <w:br/>
      </w:r>
      <w:r>
        <w:rPr>
          <w:rFonts w:hint="eastAsia"/>
        </w:rPr>
        <w:t>　　第二节 煤制烯烃投资趋势分析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一、煤制烯烃行业投资环境考察</w:t>
      </w:r>
      <w:r>
        <w:rPr>
          <w:rFonts w:hint="eastAsia"/>
        </w:rPr>
        <w:br/>
      </w:r>
      <w:r>
        <w:rPr>
          <w:rFonts w:hint="eastAsia"/>
        </w:rPr>
        <w:t>　　　　二、煤制烯烃投资风险及控制策略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三、煤制烯烃产品投资方向建议</w:t>
      </w:r>
      <w:r>
        <w:rPr>
          <w:rFonts w:hint="eastAsia"/>
        </w:rPr>
        <w:br/>
      </w:r>
      <w:r>
        <w:rPr>
          <w:rFonts w:hint="eastAsia"/>
        </w:rPr>
        <w:t>　　　　四、煤制烯烃项目投资建议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煤制烯烃行业历程</w:t>
      </w:r>
      <w:r>
        <w:rPr>
          <w:rFonts w:hint="eastAsia"/>
        </w:rPr>
        <w:br/>
      </w:r>
      <w:r>
        <w:rPr>
          <w:rFonts w:hint="eastAsia"/>
        </w:rPr>
        <w:t>　　图表 煤制烯烃行业生命周期</w:t>
      </w:r>
      <w:r>
        <w:rPr>
          <w:rFonts w:hint="eastAsia"/>
        </w:rPr>
        <w:br/>
      </w:r>
      <w:r>
        <w:rPr>
          <w:rFonts w:hint="eastAsia"/>
        </w:rPr>
        <w:t>　　图表 煤制烯烃行业产业链分析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煤制烯烃企业信息</w:t>
      </w:r>
      <w:r>
        <w:rPr>
          <w:rFonts w:hint="eastAsia"/>
        </w:rPr>
        <w:br/>
      </w:r>
      <w:r>
        <w:rPr>
          <w:rFonts w:hint="eastAsia"/>
        </w:rPr>
        <w:t>　　图表 煤制烯烃企业经营情况分析</w:t>
      </w:r>
      <w:r>
        <w:rPr>
          <w:rFonts w:hint="eastAsia"/>
        </w:rPr>
        <w:br/>
      </w:r>
      <w:r>
        <w:rPr>
          <w:rFonts w:hint="eastAsia"/>
        </w:rPr>
        <w:t>　　图表 煤制烯烃重点企业（三）主要经济指标情况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b0c9dd4d432d" w:history="1">
        <w:r>
          <w:rPr>
            <w:rStyle w:val="Hyperlink"/>
          </w:rPr>
          <w:t>中国煤制烯烃市场调研及发展前景分析报告（2025年）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b0c9dd4d432d" w:history="1">
        <w:r>
          <w:rPr>
            <w:rStyle w:val="Hyperlink"/>
          </w:rPr>
          <w:t>https://www.20087.com/2011-06/R_2011_2016meizhixitingxingyeshichangf.html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db232c1f4441" w:history="1">
      <w:r>
        <w:rPr>
          <w:rStyle w:val="Hyperlink"/>
        </w:rPr>
        <w:t>中国煤制烯烃市场调研及发展前景分析报告（2025年）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meizhixitingxingyeshichangf.html" TargetMode="External" Id="R0e48b0c9dd4d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meizhixitingxingyeshichangf.html" TargetMode="External" Id="Rc263db232c1f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2024-08-25T05:02:00Z</dcterms:created>
  <dcterms:modified xsi:type="dcterms:W3CDTF">2024-08-25T06:02:00Z</dcterms:modified>
  <dc:subject>中国煤制烯烃市场调研及发展前景分析报告（2025年）</dc:subject>
  <dc:title>中国煤制烯烃市场调研及发展前景分析报告（2025年）</dc:title>
  <cp:keywords>中国煤制烯烃市场调研及发展前景分析报告（2025年）</cp:keywords>
  <dc:description>中国煤制烯烃市场调研及发展前景分析报告（2025年）</dc:description>
</cp:coreProperties>
</file>