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47ddef91842f4" w:history="1">
              <w:r>
                <w:rPr>
                  <w:rStyle w:val="Hyperlink"/>
                </w:rPr>
                <w:t>2025-2031年中国秸秆发电市场调研及前景预测报告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47ddef91842f4" w:history="1">
              <w:r>
                <w:rPr>
                  <w:rStyle w:val="Hyperlink"/>
                </w:rPr>
                <w:t>2025-2031年中国秸秆发电市场调研及前景预测报告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47ddef91842f4" w:history="1">
                <w:r>
                  <w:rPr>
                    <w:rStyle w:val="Hyperlink"/>
                  </w:rPr>
                  <w:t>https://www.20087.com/2011-06/R_2011_2016jieganfadianxingyeshichangf.html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生物质能源的一种，利用农业废弃物如稻草、玉米秸秆等作为燃料，通过直接燃烧或气化等方式转化为电能。近年来，随着对可再生能源的重视和环保政策的推动，秸秆发电项目在农村地区得到了快速发展。这种能源利用方式不仅解决了秸秆处理问题，减少了野外焚烧带来的空气污染，还为农村提供了稳定的电力来源，促进了当地经济发展。</w:t>
      </w:r>
      <w:r>
        <w:rPr>
          <w:rFonts w:hint="eastAsia"/>
        </w:rPr>
        <w:br/>
      </w:r>
      <w:r>
        <w:rPr>
          <w:rFonts w:hint="eastAsia"/>
        </w:rPr>
        <w:t>　　未来，秸秆发电将更加注重高效利用和产业链整合。通过技术创新，如采用更高效的燃烧技术和生物质气化技术，提高秸秆发电的能效和经济效益。同时，构建完整的生物质能源产业链，包括秸秆收集、加工、运输和利用等环节，将有助于降低成本，提高整个产业的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47ddef91842f4" w:history="1">
        <w:r>
          <w:rPr>
            <w:rStyle w:val="Hyperlink"/>
          </w:rPr>
          <w:t>2025-2031年中国秸秆发电市场调研及前景预测报告</w:t>
        </w:r>
      </w:hyperlink>
      <w:r>
        <w:rPr>
          <w:rFonts w:hint="eastAsia"/>
        </w:rPr>
        <w:t>》全面分析了秸秆发电行业的市场规模、供需状况及产业链结构，深入探讨了秸秆发电各细分市场的品牌竞争情况和价格动态，聚焦秸秆发电重点企业经营现状，揭示了行业的集中度和竞争格局。此外，秸秆发电报告对秸秆发电行业的市场前景进行了科学预测，揭示了行业未来的发展趋势、潜在风险和机遇。秸秆发电报告旨在为秸秆发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秸秆发电行业概述</w:t>
      </w:r>
      <w:r>
        <w:rPr>
          <w:rFonts w:hint="eastAsia"/>
        </w:rPr>
        <w:br/>
      </w:r>
      <w:r>
        <w:rPr>
          <w:rFonts w:hint="eastAsia"/>
        </w:rPr>
        <w:t>　　第一节 秸秆发电行业界定</w:t>
      </w:r>
      <w:r>
        <w:rPr>
          <w:rFonts w:hint="eastAsia"/>
        </w:rPr>
        <w:br/>
      </w:r>
      <w:r>
        <w:rPr>
          <w:rFonts w:hint="eastAsia"/>
        </w:rPr>
        <w:t>　　第二节 秸秆发电行业发展历程</w:t>
      </w:r>
      <w:r>
        <w:rPr>
          <w:rFonts w:hint="eastAsia"/>
        </w:rPr>
        <w:br/>
      </w:r>
      <w:r>
        <w:rPr>
          <w:rFonts w:hint="eastAsia"/>
        </w:rPr>
        <w:t>　　第三节 秸秆发电产业链分析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二、秸秆发电产业链模型分析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中国秸秆发电行业发展环境分析</w:t>
      </w:r>
      <w:r>
        <w:rPr>
          <w:rFonts w:hint="eastAsia"/>
        </w:rPr>
        <w:br/>
      </w:r>
      <w:r>
        <w:rPr>
          <w:rFonts w:hint="eastAsia"/>
        </w:rPr>
        <w:t>　　第一节 秸秆发电行业经济环境分析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秸秆发电行业政策环境分析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二、秸秆发电相关行业标准分析</w:t>
      </w:r>
      <w:r>
        <w:rPr>
          <w:rFonts w:hint="eastAsia"/>
        </w:rPr>
        <w:br/>
      </w:r>
      <w:r>
        <w:rPr>
          <w:rFonts w:hint="eastAsia"/>
        </w:rPr>
        <w:t>　　第三节 秸秆发电行业社会环境分析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中国秸秆发电行业生产现状分析</w:t>
      </w:r>
      <w:r>
        <w:rPr>
          <w:rFonts w:hint="eastAsia"/>
        </w:rPr>
        <w:br/>
      </w:r>
      <w:r>
        <w:rPr>
          <w:rFonts w:hint="eastAsia"/>
        </w:rPr>
        <w:t>　　第一节 秸秆发电行业总体规模</w:t>
      </w:r>
      <w:r>
        <w:rPr>
          <w:rFonts w:hint="eastAsia"/>
        </w:rPr>
        <w:br/>
      </w:r>
      <w:r>
        <w:rPr>
          <w:rFonts w:hint="eastAsia"/>
        </w:rPr>
        <w:t>　　第二节 秸秆发电行业产能概况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一、2019-2024年秸秆发电产能分析</w:t>
      </w:r>
      <w:r>
        <w:rPr>
          <w:rFonts w:hint="eastAsia"/>
        </w:rPr>
        <w:br/>
      </w:r>
      <w:r>
        <w:rPr>
          <w:rFonts w:hint="eastAsia"/>
        </w:rPr>
        <w:t>　　　　二、2025-2031年秸秆发电产能预测</w:t>
      </w:r>
      <w:r>
        <w:rPr>
          <w:rFonts w:hint="eastAsia"/>
        </w:rPr>
        <w:br/>
      </w:r>
      <w:r>
        <w:rPr>
          <w:rFonts w:hint="eastAsia"/>
        </w:rPr>
        <w:t>　　第三节 秸秆发电市场容量概况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一、2019-2024年秸秆发电市场容量分析</w:t>
      </w:r>
      <w:r>
        <w:rPr>
          <w:rFonts w:hint="eastAsia"/>
        </w:rPr>
        <w:br/>
      </w:r>
      <w:r>
        <w:rPr>
          <w:rFonts w:hint="eastAsia"/>
        </w:rPr>
        <w:t>　　　　二、秸秆发电产能配置与产能利用率调查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三、2025-2031年秸秆发电市场容量预测</w:t>
      </w:r>
      <w:r>
        <w:rPr>
          <w:rFonts w:hint="eastAsia"/>
        </w:rPr>
        <w:br/>
      </w:r>
      <w:r>
        <w:rPr>
          <w:rFonts w:hint="eastAsia"/>
        </w:rPr>
        <w:t>　　第四节 秸秆发电行业的生命周期分析</w:t>
      </w:r>
      <w:r>
        <w:rPr>
          <w:rFonts w:hint="eastAsia"/>
        </w:rPr>
        <w:br/>
      </w:r>
      <w:r>
        <w:rPr>
          <w:rFonts w:hint="eastAsia"/>
        </w:rPr>
        <w:t>　　第五节 秸秆发电行业供需情况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中国秸秆发电产品价格走势及影响因素分析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国内秸秆发电产品2019-2024年价格回顾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2025年国内秸秆发电产品市场价格及评述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国内秸秆发电产品价格影响因素分析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2025-2031年国内秸秆发电产品价格走势预测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2019-2024年中国秸秆发电行业总体发展状况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中国秸秆发电行业规模情况分析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一、秸秆发电行业单位规模情况分析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二、秸秆发电行业人员规模状况分析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三、秸秆发电行业资产规模状况分析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四、秸秆发电行业市场规模状况分析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五、秸秆发电行业敏感性分析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中国秸秆发电行业产销情况分析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一、秸秆发电行业生产情况分析</w:t>
      </w:r>
      <w:r>
        <w:rPr>
          <w:rFonts w:hint="eastAsia"/>
        </w:rPr>
        <w:br/>
      </w:r>
      <w:r>
        <w:rPr>
          <w:rFonts w:hint="eastAsia"/>
        </w:rPr>
        <w:t>　　　　二、秸秆发电行业销售情况分析</w:t>
      </w:r>
      <w:r>
        <w:rPr>
          <w:rFonts w:hint="eastAsia"/>
        </w:rPr>
        <w:br/>
      </w:r>
      <w:r>
        <w:rPr>
          <w:rFonts w:hint="eastAsia"/>
        </w:rPr>
        <w:t>　　　　三、秸秆发电行业产销情况分析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中国秸秆发电行业财务能力分析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二、秸秆发电行业偿债能力分析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三、秸秆发电行业营运能力分析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四、秸秆发电行业发展能力分析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秸秆发电行业竞争结构分析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秸秆发电市场竞争策略分析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一、秸秆发电市场增长潜力分析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二、秸秆发电产品竞争策略分析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秸秆发电企业竞争策略分析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一、2025-2031年我国秸秆发电市场竞争趋势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二、2025-2031年秸秆发电行业竞争格局展望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三、2025-2031年秸秆发电行业竞争策略分析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2025年秸秆发电行业投资情况分析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一、秸秆发电总体投资结构</w:t>
      </w:r>
      <w:r>
        <w:rPr>
          <w:rFonts w:hint="eastAsia"/>
        </w:rPr>
        <w:br/>
      </w:r>
      <w:r>
        <w:rPr>
          <w:rFonts w:hint="eastAsia"/>
        </w:rPr>
        <w:t>　　　　二、秸秆发电投资规模情况</w:t>
      </w:r>
      <w:r>
        <w:rPr>
          <w:rFonts w:hint="eastAsia"/>
        </w:rPr>
        <w:br/>
      </w:r>
      <w:r>
        <w:rPr>
          <w:rFonts w:hint="eastAsia"/>
        </w:rPr>
        <w:t>　　　　三、秸秆发电投资增速情况</w:t>
      </w:r>
      <w:r>
        <w:rPr>
          <w:rFonts w:hint="eastAsia"/>
        </w:rPr>
        <w:br/>
      </w:r>
      <w:r>
        <w:rPr>
          <w:rFonts w:hint="eastAsia"/>
        </w:rPr>
        <w:t>　　　　四、秸秆发电分地区投资分析</w:t>
      </w:r>
      <w:r>
        <w:rPr>
          <w:rFonts w:hint="eastAsia"/>
        </w:rPr>
        <w:br/>
      </w:r>
      <w:r>
        <w:rPr>
          <w:rFonts w:hint="eastAsia"/>
        </w:rPr>
        <w:t>　　第二节 秸秆发电行业投资机会分析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一、秸秆发电投资项目分析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二、可以投资的秸秆发电模式</w:t>
      </w:r>
      <w:r>
        <w:rPr>
          <w:rFonts w:hint="eastAsia"/>
        </w:rPr>
        <w:br/>
      </w:r>
      <w:r>
        <w:rPr>
          <w:rFonts w:hint="eastAsia"/>
        </w:rPr>
        <w:t>　　　　三、2025年秸秆发电投资机会</w:t>
      </w:r>
      <w:r>
        <w:rPr>
          <w:rFonts w:hint="eastAsia"/>
        </w:rPr>
        <w:br/>
      </w:r>
      <w:r>
        <w:rPr>
          <w:rFonts w:hint="eastAsia"/>
        </w:rPr>
        <w:t>　　　　四、2025年秸秆发电投资新方向</w:t>
      </w:r>
      <w:r>
        <w:rPr>
          <w:rFonts w:hint="eastAsia"/>
        </w:rPr>
        <w:br/>
      </w:r>
      <w:r>
        <w:rPr>
          <w:rFonts w:hint="eastAsia"/>
        </w:rPr>
        <w:t>　　第三节 2025-2031年秸秆发电行业发展前景分析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2025-2031年中国秸秆发电行业发展前景预测分析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2025-2031年中国秸秆发电行业发展预测分析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一、未来秸秆发电行业发展分析</w:t>
      </w:r>
      <w:r>
        <w:rPr>
          <w:rFonts w:hint="eastAsia"/>
        </w:rPr>
        <w:br/>
      </w:r>
      <w:r>
        <w:rPr>
          <w:rFonts w:hint="eastAsia"/>
        </w:rPr>
        <w:t>　　　　二、未来秸秆发电行业技术开发方向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2025-2031年中国秸秆发电行业市场前景分析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中国秸秆发电行业上游原材料供应状况分析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秸秆发电主要原材料概述</w:t>
      </w:r>
      <w:r>
        <w:rPr>
          <w:rFonts w:hint="eastAsia"/>
        </w:rPr>
        <w:br/>
      </w:r>
      <w:r>
        <w:rPr>
          <w:rFonts w:hint="eastAsia"/>
        </w:rPr>
        <w:t>　　第二节 秸秆发电主要原材料2019-2024年价格及供应情况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2025-2031年秸秆发电主要原材料未来价格及供应情况预测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2025-2031年秸秆发电行业发展趋势及投资风险分析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秸秆发电行业存在的问题</w:t>
      </w:r>
      <w:r>
        <w:rPr>
          <w:rFonts w:hint="eastAsia"/>
        </w:rPr>
        <w:br/>
      </w:r>
      <w:r>
        <w:rPr>
          <w:rFonts w:hint="eastAsia"/>
        </w:rPr>
        <w:t>　　第二节 秸秆发电行业未来发展预测分析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一、中国秸秆发电行业发展方向分析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2025-2031年中国秸秆发电行业投资风险分析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中国秸秆发电行业重点企业竞争力分析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秸秆发电企业（一）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三、秸秆发电企业经营状况</w:t>
      </w:r>
      <w:r>
        <w:rPr>
          <w:rFonts w:hint="eastAsia"/>
        </w:rPr>
        <w:br/>
      </w:r>
      <w:r>
        <w:rPr>
          <w:rFonts w:hint="eastAsia"/>
        </w:rPr>
        <w:t>　　　　四、秸秆发电企业发展策略</w:t>
      </w:r>
      <w:r>
        <w:rPr>
          <w:rFonts w:hint="eastAsia"/>
        </w:rPr>
        <w:br/>
      </w:r>
      <w:r>
        <w:rPr>
          <w:rFonts w:hint="eastAsia"/>
        </w:rPr>
        <w:t>　　第二节 秸秆发电企业（二）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三、秸秆发电企业经营状况</w:t>
      </w:r>
      <w:r>
        <w:rPr>
          <w:rFonts w:hint="eastAsia"/>
        </w:rPr>
        <w:br/>
      </w:r>
      <w:r>
        <w:rPr>
          <w:rFonts w:hint="eastAsia"/>
        </w:rPr>
        <w:t>　　　　四、秸秆发电企业发展策略</w:t>
      </w:r>
      <w:r>
        <w:rPr>
          <w:rFonts w:hint="eastAsia"/>
        </w:rPr>
        <w:br/>
      </w:r>
      <w:r>
        <w:rPr>
          <w:rFonts w:hint="eastAsia"/>
        </w:rPr>
        <w:t>　　第三节 秸秆发电企业（三）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三、秸秆发电企业经营状况</w:t>
      </w:r>
      <w:r>
        <w:rPr>
          <w:rFonts w:hint="eastAsia"/>
        </w:rPr>
        <w:br/>
      </w:r>
      <w:r>
        <w:rPr>
          <w:rFonts w:hint="eastAsia"/>
        </w:rPr>
        <w:t>　　　　四、秸秆发电企业发展策略</w:t>
      </w:r>
      <w:r>
        <w:rPr>
          <w:rFonts w:hint="eastAsia"/>
        </w:rPr>
        <w:br/>
      </w:r>
      <w:r>
        <w:rPr>
          <w:rFonts w:hint="eastAsia"/>
        </w:rPr>
        <w:t>　　第四节 秸秆发电企业（四）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三、秸秆发电企业经营状况</w:t>
      </w:r>
      <w:r>
        <w:rPr>
          <w:rFonts w:hint="eastAsia"/>
        </w:rPr>
        <w:br/>
      </w:r>
      <w:r>
        <w:rPr>
          <w:rFonts w:hint="eastAsia"/>
        </w:rPr>
        <w:t>　　　　四、秸秆发电企业发展策略</w:t>
      </w:r>
      <w:r>
        <w:rPr>
          <w:rFonts w:hint="eastAsia"/>
        </w:rPr>
        <w:br/>
      </w:r>
      <w:r>
        <w:rPr>
          <w:rFonts w:hint="eastAsia"/>
        </w:rPr>
        <w:t>　　第五节 秸秆发电企业（五）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三、秸秆发电企业经营状况</w:t>
      </w:r>
      <w:r>
        <w:rPr>
          <w:rFonts w:hint="eastAsia"/>
        </w:rPr>
        <w:br/>
      </w:r>
      <w:r>
        <w:rPr>
          <w:rFonts w:hint="eastAsia"/>
        </w:rPr>
        <w:t>　　　　四、秸秆发电企业发展策略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秸秆发电企业多样化经营策略分析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一、秸秆发电企业多样化经营情况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二、现行秸秆发电行业多样化经营的方向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大型秸秆发电企业集团未来发展策略分析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对中小秸秆发电企业生产经营的建议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中国秸秆发电产品竞争力优势分析</w:t>
      </w:r>
      <w:r>
        <w:rPr>
          <w:rFonts w:hint="eastAsia"/>
        </w:rPr>
        <w:br/>
      </w:r>
      <w:r>
        <w:rPr>
          <w:rFonts w:hint="eastAsia"/>
        </w:rPr>
        <w:t>　　第一节 秸秆发电整体产品竞争力分析</w:t>
      </w:r>
      <w:r>
        <w:rPr>
          <w:rFonts w:hint="eastAsia"/>
        </w:rPr>
        <w:br/>
      </w:r>
      <w:r>
        <w:rPr>
          <w:rFonts w:hint="eastAsia"/>
        </w:rPr>
        <w:t>　　　　一、秸秆发电整体产品竞争力评价</w:t>
      </w:r>
      <w:r>
        <w:rPr>
          <w:rFonts w:hint="eastAsia"/>
        </w:rPr>
        <w:br/>
      </w:r>
      <w:r>
        <w:rPr>
          <w:rFonts w:hint="eastAsia"/>
        </w:rPr>
        <w:t>　　　　二、秸秆发电产品竞争力评价结果分析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秸秆发电产品竞争力优势构建</w:t>
      </w:r>
      <w:r>
        <w:rPr>
          <w:rFonts w:hint="eastAsia"/>
        </w:rPr>
        <w:br/>
      </w:r>
      <w:r>
        <w:rPr>
          <w:rFonts w:hint="eastAsia"/>
        </w:rPr>
        <w:t>　　　　一、秸秆发电产品竞争优势评价</w:t>
      </w:r>
      <w:r>
        <w:rPr>
          <w:rFonts w:hint="eastAsia"/>
        </w:rPr>
        <w:br/>
      </w:r>
      <w:r>
        <w:rPr>
          <w:rFonts w:hint="eastAsia"/>
        </w:rPr>
        <w:t>　　　　二、秸秆发电产品竞争优势构建建议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秸秆发电投资机会分析与项目投资建议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秸秆发电投资机会分析</w:t>
      </w:r>
      <w:r>
        <w:rPr>
          <w:rFonts w:hint="eastAsia"/>
        </w:rPr>
        <w:br/>
      </w:r>
      <w:r>
        <w:rPr>
          <w:rFonts w:hint="eastAsia"/>
        </w:rPr>
        <w:t>　　第二节 秸秆发电投资趋势分析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一、秸秆发电行业投资环境考察</w:t>
      </w:r>
      <w:r>
        <w:rPr>
          <w:rFonts w:hint="eastAsia"/>
        </w:rPr>
        <w:br/>
      </w:r>
      <w:r>
        <w:rPr>
          <w:rFonts w:hint="eastAsia"/>
        </w:rPr>
        <w:t>　　　　二、秸秆发电投资风险及控制策略</w:t>
      </w:r>
      <w:r>
        <w:rPr>
          <w:rFonts w:hint="eastAsia"/>
        </w:rPr>
        <w:br/>
      </w:r>
      <w:r>
        <w:rPr>
          <w:rFonts w:hint="eastAsia"/>
        </w:rPr>
        <w:t>　　　　三、秸秆发电产品投资方向建议</w:t>
      </w:r>
      <w:r>
        <w:rPr>
          <w:rFonts w:hint="eastAsia"/>
        </w:rPr>
        <w:br/>
      </w:r>
      <w:r>
        <w:rPr>
          <w:rFonts w:hint="eastAsia"/>
        </w:rPr>
        <w:t>　　　　四、秸秆发电项目投资建议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秸秆发电图片</w:t>
      </w:r>
      <w:r>
        <w:rPr>
          <w:rFonts w:hint="eastAsia"/>
        </w:rPr>
        <w:br/>
      </w:r>
      <w:r>
        <w:rPr>
          <w:rFonts w:hint="eastAsia"/>
        </w:rPr>
        <w:t>　　图表 秸秆发电种类 分类</w:t>
      </w:r>
      <w:r>
        <w:rPr>
          <w:rFonts w:hint="eastAsia"/>
        </w:rPr>
        <w:br/>
      </w:r>
      <w:r>
        <w:rPr>
          <w:rFonts w:hint="eastAsia"/>
        </w:rPr>
        <w:t>　　图表 秸秆发电用途 应用</w:t>
      </w:r>
      <w:r>
        <w:rPr>
          <w:rFonts w:hint="eastAsia"/>
        </w:rPr>
        <w:br/>
      </w:r>
      <w:r>
        <w:rPr>
          <w:rFonts w:hint="eastAsia"/>
        </w:rPr>
        <w:t>　　图表 秸秆发电主要特点</w:t>
      </w:r>
      <w:r>
        <w:rPr>
          <w:rFonts w:hint="eastAsia"/>
        </w:rPr>
        <w:br/>
      </w:r>
      <w:r>
        <w:rPr>
          <w:rFonts w:hint="eastAsia"/>
        </w:rPr>
        <w:t>　　图表 秸秆发电产业链分析</w:t>
      </w:r>
      <w:r>
        <w:rPr>
          <w:rFonts w:hint="eastAsia"/>
        </w:rPr>
        <w:br/>
      </w:r>
      <w:r>
        <w:rPr>
          <w:rFonts w:hint="eastAsia"/>
        </w:rPr>
        <w:t>　　图表 秸秆发电政策分析</w:t>
      </w:r>
      <w:r>
        <w:rPr>
          <w:rFonts w:hint="eastAsia"/>
        </w:rPr>
        <w:br/>
      </w:r>
      <w:r>
        <w:rPr>
          <w:rFonts w:hint="eastAsia"/>
        </w:rPr>
        <w:t>　　图表 秸秆发电技术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2019-2024年秸秆发电行业市场容量分析</w:t>
      </w:r>
      <w:r>
        <w:rPr>
          <w:rFonts w:hint="eastAsia"/>
        </w:rPr>
        <w:br/>
      </w:r>
      <w:r>
        <w:rPr>
          <w:rFonts w:hint="eastAsia"/>
        </w:rPr>
        <w:t>　　图表 秸秆发电生产现状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秸秆发电行业动态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2019-2024年中国秸秆发电市场需求量及增速统计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2024年中国秸秆发电行业需求领域分布格局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2019-2024年中国秸秆发电价格走势</w:t>
      </w:r>
      <w:r>
        <w:rPr>
          <w:rFonts w:hint="eastAsia"/>
        </w:rPr>
        <w:br/>
      </w:r>
      <w:r>
        <w:rPr>
          <w:rFonts w:hint="eastAsia"/>
        </w:rPr>
        <w:t>　　图表 2024年秸秆发电成本和利润分析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秸秆发电品牌</w:t>
      </w:r>
      <w:r>
        <w:rPr>
          <w:rFonts w:hint="eastAsia"/>
        </w:rPr>
        <w:br/>
      </w:r>
      <w:r>
        <w:rPr>
          <w:rFonts w:hint="eastAsia"/>
        </w:rPr>
        <w:t>　　图表 秸秆发电企业（一）概况</w:t>
      </w:r>
      <w:r>
        <w:rPr>
          <w:rFonts w:hint="eastAsia"/>
        </w:rPr>
        <w:br/>
      </w:r>
      <w:r>
        <w:rPr>
          <w:rFonts w:hint="eastAsia"/>
        </w:rPr>
        <w:t>　　图表 企业秸秆发电型号 规格</w:t>
      </w:r>
      <w:r>
        <w:rPr>
          <w:rFonts w:hint="eastAsia"/>
        </w:rPr>
        <w:br/>
      </w:r>
      <w:r>
        <w:rPr>
          <w:rFonts w:hint="eastAsia"/>
        </w:rPr>
        <w:t>　　图表 秸秆发电企业（一）经营分析</w:t>
      </w:r>
      <w:r>
        <w:rPr>
          <w:rFonts w:hint="eastAsia"/>
        </w:rPr>
        <w:br/>
      </w:r>
      <w:r>
        <w:rPr>
          <w:rFonts w:hint="eastAsia"/>
        </w:rPr>
        <w:t>　　图表 秸秆发电企业（一）盈利能力情况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秸秆发电上游现状</w:t>
      </w:r>
      <w:r>
        <w:rPr>
          <w:rFonts w:hint="eastAsia"/>
        </w:rPr>
        <w:br/>
      </w:r>
      <w:r>
        <w:rPr>
          <w:rFonts w:hint="eastAsia"/>
        </w:rPr>
        <w:t>　　图表 秸秆发电下游调研</w:t>
      </w:r>
      <w:r>
        <w:rPr>
          <w:rFonts w:hint="eastAsia"/>
        </w:rPr>
        <w:br/>
      </w:r>
      <w:r>
        <w:rPr>
          <w:rFonts w:hint="eastAsia"/>
        </w:rPr>
        <w:t>　　图表 秸秆发电企业（二）概况</w:t>
      </w:r>
      <w:r>
        <w:rPr>
          <w:rFonts w:hint="eastAsia"/>
        </w:rPr>
        <w:br/>
      </w:r>
      <w:r>
        <w:rPr>
          <w:rFonts w:hint="eastAsia"/>
        </w:rPr>
        <w:t>　　图表 企业秸秆发电型号 规格</w:t>
      </w:r>
      <w:r>
        <w:rPr>
          <w:rFonts w:hint="eastAsia"/>
        </w:rPr>
        <w:br/>
      </w:r>
      <w:r>
        <w:rPr>
          <w:rFonts w:hint="eastAsia"/>
        </w:rPr>
        <w:t>　　图表 秸秆发电企业（二）经营分析</w:t>
      </w:r>
      <w:r>
        <w:rPr>
          <w:rFonts w:hint="eastAsia"/>
        </w:rPr>
        <w:br/>
      </w:r>
      <w:r>
        <w:rPr>
          <w:rFonts w:hint="eastAsia"/>
        </w:rPr>
        <w:t>　　图表 秸秆发电企业（二）盈利能力情况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秸秆发电企业（三）概况</w:t>
      </w:r>
      <w:r>
        <w:rPr>
          <w:rFonts w:hint="eastAsia"/>
        </w:rPr>
        <w:br/>
      </w:r>
      <w:r>
        <w:rPr>
          <w:rFonts w:hint="eastAsia"/>
        </w:rPr>
        <w:t>　　图表 企业秸秆发电型号 规格</w:t>
      </w:r>
      <w:r>
        <w:rPr>
          <w:rFonts w:hint="eastAsia"/>
        </w:rPr>
        <w:br/>
      </w:r>
      <w:r>
        <w:rPr>
          <w:rFonts w:hint="eastAsia"/>
        </w:rPr>
        <w:t>　　图表 秸秆发电企业（三）经营分析</w:t>
      </w:r>
      <w:r>
        <w:rPr>
          <w:rFonts w:hint="eastAsia"/>
        </w:rPr>
        <w:br/>
      </w:r>
      <w:r>
        <w:rPr>
          <w:rFonts w:hint="eastAsia"/>
        </w:rPr>
        <w:t>　　图表 秸秆发电企业（三）盈利能力情况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秸秆发电优势</w:t>
      </w:r>
      <w:r>
        <w:rPr>
          <w:rFonts w:hint="eastAsia"/>
        </w:rPr>
        <w:br/>
      </w:r>
      <w:r>
        <w:rPr>
          <w:rFonts w:hint="eastAsia"/>
        </w:rPr>
        <w:t>　　图表 秸秆发电劣势</w:t>
      </w:r>
      <w:r>
        <w:rPr>
          <w:rFonts w:hint="eastAsia"/>
        </w:rPr>
        <w:br/>
      </w:r>
      <w:r>
        <w:rPr>
          <w:rFonts w:hint="eastAsia"/>
        </w:rPr>
        <w:t>　　图表 秸秆发电机会</w:t>
      </w:r>
      <w:r>
        <w:rPr>
          <w:rFonts w:hint="eastAsia"/>
        </w:rPr>
        <w:br/>
      </w:r>
      <w:r>
        <w:rPr>
          <w:rFonts w:hint="eastAsia"/>
        </w:rPr>
        <w:t>　　图表 秸秆发电威胁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47ddef91842f4" w:history="1">
        <w:r>
          <w:rPr>
            <w:rStyle w:val="Hyperlink"/>
          </w:rPr>
          <w:t>2025-2031年中国秸秆发电市场调研及前景预测报告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47ddef91842f4" w:history="1">
        <w:r>
          <w:rPr>
            <w:rStyle w:val="Hyperlink"/>
          </w:rPr>
          <w:t>https://www.20087.com/2011-06/R_2011_2016jieganfadianxingyeshichangf.html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713c008fc4deb" w:history="1">
      <w:r>
        <w:rPr>
          <w:rStyle w:val="Hyperlink"/>
        </w:rPr>
        <w:t>2025-2031年中国秸秆发电市场调研及前景预测报告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ieganfadianxingyeshichangf.html" TargetMode="External" Id="R60047ddef91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ieganfadianxingyeshichangf.html" TargetMode="External" Id="Ref2713c008fc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2024-08-21T08:16:00Z</dcterms:created>
  <dcterms:modified xsi:type="dcterms:W3CDTF">2024-08-21T09:16:00Z</dcterms:modified>
  <dc:subject>2025-2031年中国秸秆发电市场调研及前景预测报告</dc:subject>
  <dc:title>2025-2031年中国秸秆发电市场调研及前景预测报告</dc:title>
  <cp:keywords>2025-2031年中国秸秆发电市场调研及前景预测报告</cp:keywords>
  <dc:description>2025-2031年中国秸秆发电市场调研及前景预测报告</dc:description>
</cp:coreProperties>
</file>