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0fddc03c94980" w:history="1">
              <w:r>
                <w:rPr>
                  <w:rStyle w:val="Hyperlink"/>
                </w:rPr>
                <w:t>2011-2016年中国聚乙烯（PE）行业市场发展趋势与投资前景预测报告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0fddc03c94980" w:history="1">
              <w:r>
                <w:rPr>
                  <w:rStyle w:val="Hyperlink"/>
                </w:rPr>
                <w:t>2011-2016年中国聚乙烯（PE）行业市场发展趋势与投资前景预测报告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0fddc03c94980" w:history="1">
                <w:r>
                  <w:rPr>
                    <w:rStyle w:val="Hyperlink"/>
                  </w:rPr>
                  <w:t>https://www.20087.com/2011-06/R_2011_2016juyixixingyeshichangfazhanq.html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聚乙烯（PE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6b0fddc03c94980" w:history="1">
        <w:r>
          <w:rPr>
            <w:rStyle w:val="Hyperlink"/>
          </w:rPr>
          <w:t>2011-2016年中国聚乙烯（PE）行业市场发展趋势与投资前景预测报告</w:t>
        </w:r>
      </w:hyperlink>
      <w:r>
        <w:rPr>
          <w:rFonts w:hint="eastAsia"/>
        </w:rPr>
        <w:t>》，较为系统、全面地分析了聚乙烯（PE）产业的市场状况和发展趋势，能够为企事业单位深入细致地认知聚乙烯（PE）产业的市场情况提供具有价值和指导意义的成果。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聚乙烯（PE）相关概述</w:t>
      </w:r>
      <w:r>
        <w:rPr>
          <w:rFonts w:hint="eastAsia"/>
        </w:rPr>
        <w:br/>
      </w:r>
      <w:r>
        <w:rPr>
          <w:rFonts w:hint="eastAsia"/>
        </w:rPr>
        <w:t>　　第一节 聚乙烯（PE）定义</w:t>
      </w:r>
      <w:r>
        <w:rPr>
          <w:rFonts w:hint="eastAsia"/>
        </w:rPr>
        <w:br/>
      </w:r>
      <w:r>
        <w:rPr>
          <w:rFonts w:hint="eastAsia"/>
        </w:rPr>
        <w:t>　　第二节 聚乙烯（PE）行业发展历程</w:t>
      </w:r>
      <w:r>
        <w:rPr>
          <w:rFonts w:hint="eastAsia"/>
        </w:rPr>
        <w:br/>
      </w:r>
      <w:r>
        <w:rPr>
          <w:rFonts w:hint="eastAsia"/>
        </w:rPr>
        <w:t>　　第三节 聚乙烯（PE）分类情况</w:t>
      </w:r>
      <w:r>
        <w:rPr>
          <w:rFonts w:hint="eastAsia"/>
        </w:rPr>
        <w:br/>
      </w:r>
      <w:r>
        <w:rPr>
          <w:rFonts w:hint="eastAsia"/>
        </w:rPr>
        <w:t>　　第四节 聚乙烯（PE）产业链分析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二、聚乙烯（PE）产业链模型分析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2009-2010年中国聚乙烯（PE）行业发展环境分析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2009-2010年中国聚乙烯（PE）行业发展政策环境分析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2009-2010年中国聚乙烯（PE）行业发展社会环境分析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中国聚乙烯（PE）行业生产现状分析</w:t>
      </w:r>
      <w:r>
        <w:rPr>
          <w:rFonts w:hint="eastAsia"/>
        </w:rPr>
        <w:br/>
      </w:r>
      <w:r>
        <w:rPr>
          <w:rFonts w:hint="eastAsia"/>
        </w:rPr>
        <w:t>　　第一节 聚乙烯（PE）行业总体规模</w:t>
      </w:r>
      <w:r>
        <w:rPr>
          <w:rFonts w:hint="eastAsia"/>
        </w:rPr>
        <w:br/>
      </w:r>
      <w:r>
        <w:rPr>
          <w:rFonts w:hint="eastAsia"/>
        </w:rPr>
        <w:t>　　第二节 聚乙烯（PE）行业产能概况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聚乙烯（PE）市场容量概况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聚乙烯（PE）行业的生命周期分析</w:t>
      </w:r>
      <w:r>
        <w:rPr>
          <w:rFonts w:hint="eastAsia"/>
        </w:rPr>
        <w:br/>
      </w:r>
      <w:r>
        <w:rPr>
          <w:rFonts w:hint="eastAsia"/>
        </w:rPr>
        <w:t>　　第五节 聚乙烯（PE）行业供需情况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中国聚乙烯（PE）产品价格走势及影响因素分析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2006-2010年中国聚乙烯（PE）行业总体发展状况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中国聚乙烯（PE）行业规模情况分析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中国聚乙烯（PE）行业产销情况分析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中国聚乙烯（PE）行业财务能力分析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聚乙烯（PE）行业市场竞争策略分析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聚乙烯（PE）市场竞争策略分析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一、聚乙烯（PE）市场增长潜力分析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二、聚乙烯（PE）产品竞争策略分析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聚乙烯（PE）企业竞争策略分析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一、2011-2016年我国聚乙烯（PE）市场竞争趋势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二、2011-2016年聚乙烯（PE）行业竞争格局展望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三、2011-2016年聚乙烯（PE）行业竞争策略分析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中国聚乙烯（PE）行业投资与发展前景分析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2010年聚乙烯（PE）行业投资情况分析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聚乙烯（PE）行业投资机会分析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一、聚乙烯（PE）投资项目分析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二、可以投资的聚乙烯（PE）模式</w:t>
      </w:r>
      <w:r>
        <w:rPr>
          <w:rFonts w:hint="eastAsia"/>
        </w:rPr>
        <w:br/>
      </w:r>
      <w:r>
        <w:rPr>
          <w:rFonts w:hint="eastAsia"/>
        </w:rPr>
        <w:t>　　　　三、2011年聚乙烯（PE）投资机会</w:t>
      </w:r>
      <w:r>
        <w:rPr>
          <w:rFonts w:hint="eastAsia"/>
        </w:rPr>
        <w:br/>
      </w:r>
      <w:r>
        <w:rPr>
          <w:rFonts w:hint="eastAsia"/>
        </w:rPr>
        <w:t>　　　　四、2011年聚乙烯（PE）投资新方向</w:t>
      </w:r>
      <w:r>
        <w:rPr>
          <w:rFonts w:hint="eastAsia"/>
        </w:rPr>
        <w:br/>
      </w:r>
      <w:r>
        <w:rPr>
          <w:rFonts w:hint="eastAsia"/>
        </w:rPr>
        <w:t>　　第三节 2011-2016年聚乙烯（PE）行业发展前景分析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2011-2016年中国聚乙烯（PE）行业发展前景预测分析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2011-2016年中国聚乙烯（PE）行业发展预测分析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一、未来聚乙烯（PE）行业发展分析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二、未来聚乙烯（PE）行业技术开发方向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2011-2016年中国聚乙烯（PE）行业市场前景分析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中国聚乙烯（PE）行业用户关注度分析</w:t>
      </w:r>
      <w:r>
        <w:rPr>
          <w:rFonts w:hint="eastAsia"/>
        </w:rPr>
        <w:br/>
      </w:r>
      <w:r>
        <w:rPr>
          <w:rFonts w:hint="eastAsia"/>
        </w:rPr>
        <w:t>　　第一节 聚乙烯（PE）行业用户认知程度</w:t>
      </w:r>
      <w:r>
        <w:rPr>
          <w:rFonts w:hint="eastAsia"/>
        </w:rPr>
        <w:br/>
      </w:r>
      <w:r>
        <w:rPr>
          <w:rFonts w:hint="eastAsia"/>
        </w:rPr>
        <w:t>　　第二节 聚乙烯（PE）行业用户关注因素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2011-2016年聚乙烯（PE）行业发展趋势及投资风险分析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聚乙烯（PE）行业存在的问题</w:t>
      </w:r>
      <w:r>
        <w:rPr>
          <w:rFonts w:hint="eastAsia"/>
        </w:rPr>
        <w:br/>
      </w:r>
      <w:r>
        <w:rPr>
          <w:rFonts w:hint="eastAsia"/>
        </w:rPr>
        <w:t>　　第二节 聚乙烯（PE）行业未来发展预测分析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一、中国聚乙烯（PE）行业发展方向分析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二、2011-2016年中国聚乙烯（PE）行业发展规模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三、2011-2016年中国聚乙烯（PE）行业发展趋势预测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2011-2016年中国聚乙烯（PE）行业投资风险分析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中国聚乙烯（PE）行业重点企业分析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中国聚乙烯（PE）产品竞争力优势分析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中国聚乙烯（PE）行业地区销售市场分析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聚乙烯（PE）各地区对比销售分析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一、聚乙烯（PE）各地区市场销售概况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二、聚乙烯（PE）各地区市场销售前景分析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(中^智^林)聚乙烯（PE）重要区域市场分析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0fddc03c94980" w:history="1">
        <w:r>
          <w:rPr>
            <w:rStyle w:val="Hyperlink"/>
          </w:rPr>
          <w:t>2011-2016年中国聚乙烯（PE）行业市场发展趋势与投资前景预测报告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0fddc03c94980" w:history="1">
        <w:r>
          <w:rPr>
            <w:rStyle w:val="Hyperlink"/>
          </w:rPr>
          <w:t>https://www.20087.com/2011-06/R_2011_2016juyixixingyeshichangfazhanq.html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7797defc04f12" w:history="1">
      <w:r>
        <w:rPr>
          <w:rStyle w:val="Hyperlink"/>
        </w:rPr>
        <w:t>2011-2016年中国聚乙烯（PE）行业市场发展趋势与投资前景预测报告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uyixixingyeshichangfazhanq.html" TargetMode="External" Id="R06b0fddc03c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uyixixingyeshichangfazhanq.html" TargetMode="External" Id="Rdd77797defc0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2011-06-19T07:54:00Z</dcterms:created>
  <dcterms:modified xsi:type="dcterms:W3CDTF">2011-06-19T08:54:00Z</dcterms:modified>
  <dc:subject>2011-2016年中国聚乙烯（PE）行业市场发展趋势与投资前景预测报告</dc:subject>
  <dc:title>2011-2016年中国聚乙烯（PE）行业市场发展趋势与投资前景预测报告</dc:title>
  <cp:keywords>2011-2016年中国聚乙烯（PE）行业市场发展趋势与投资前景预测报告</cp:keywords>
  <dc:description>2011-2016年中国聚乙烯（PE）行业市场发展趋势与投资前景预测报告</dc:description>
</cp:coreProperties>
</file>