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e458056434d0e" w:history="1">
              <w:r>
                <w:rPr>
                  <w:rStyle w:val="Hyperlink"/>
                </w:rPr>
                <w:t>2012-2017年酒店商用地毯行业市场调研及投资前景研究报告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e458056434d0e" w:history="1">
              <w:r>
                <w:rPr>
                  <w:rStyle w:val="Hyperlink"/>
                </w:rPr>
                <w:t>2012-2017年酒店商用地毯行业市场调研及投资前景研究报告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ce458056434d0e" w:history="1">
                <w:r>
                  <w:rPr>
                    <w:rStyle w:val="Hyperlink"/>
                  </w:rPr>
                  <w:t>https://www.20087.com/2011-06/R_2011_2016nianjiudianshangyongditanxi.html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地毯自上世纪**年代在中国开始大规模生产以来，一直呈上升状态，并取得了令人瞩目的成绩。近些年来，中国机制地毯发展迅猛。特别是**年以来，内外销市场的年增幅均保持在***%左右。在满足市场需求的同时，各生产企业在原料使用、产品研发、工艺创新等方面不断努力，已经很好地解决了地毯防虫、防潮、清洗等难题。</w:t>
      </w:r>
      <w:r>
        <w:rPr>
          <w:rFonts w:hint="eastAsia"/>
        </w:rPr>
        <w:br/>
      </w:r>
      <w:r>
        <w:rPr>
          <w:rFonts w:hint="eastAsia"/>
        </w:rPr>
        <w:t>　　近年来，中国旅游酒店业和房地产业发展迅猛，地毯市场以***%以上的速度持续增长。随中国居住环境的改善和生活水平的提高，中国家用地毯市场的潜力将被逐渐开发，进而对整个地毯业的发展起着举足轻重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酒店商用地毯概述</w:t>
      </w:r>
      <w:r>
        <w:rPr>
          <w:rFonts w:hint="eastAsia"/>
        </w:rPr>
        <w:br/>
      </w:r>
      <w:r>
        <w:rPr>
          <w:rFonts w:hint="eastAsia"/>
        </w:rPr>
        <w:t>　　第一节 酒店商用地毯定义</w:t>
      </w:r>
      <w:r>
        <w:rPr>
          <w:rFonts w:hint="eastAsia"/>
        </w:rPr>
        <w:br/>
      </w:r>
      <w:r>
        <w:rPr>
          <w:rFonts w:hint="eastAsia"/>
        </w:rPr>
        <w:t>　　第二节 酒店商用地毯行业发展历程</w:t>
      </w:r>
      <w:r>
        <w:rPr>
          <w:rFonts w:hint="eastAsia"/>
        </w:rPr>
        <w:br/>
      </w:r>
      <w:r>
        <w:rPr>
          <w:rFonts w:hint="eastAsia"/>
        </w:rPr>
        <w:t>　　第三节 酒店商用地毯分类情况</w:t>
      </w:r>
      <w:r>
        <w:rPr>
          <w:rFonts w:hint="eastAsia"/>
        </w:rPr>
        <w:br/>
      </w:r>
      <w:r>
        <w:rPr>
          <w:rFonts w:hint="eastAsia"/>
        </w:rPr>
        <w:t>　　第四节 酒店商用地毯产业链分析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二、酒店商用地毯产业链模型分析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2011-2012年中国酒店商用地毯行业发展环境分析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第二节 2011-2012年中国酒店商用地毯行业发展政策环境分析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2011-2012年中国酒店商用地毯行业发展社会环境分析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中国酒店商用地毯生产现状分析</w:t>
      </w:r>
      <w:r>
        <w:rPr>
          <w:rFonts w:hint="eastAsia"/>
        </w:rPr>
        <w:br/>
      </w:r>
      <w:r>
        <w:rPr>
          <w:rFonts w:hint="eastAsia"/>
        </w:rPr>
        <w:t>　　第一节 酒店商用地毯行业总体规模</w:t>
      </w:r>
      <w:r>
        <w:rPr>
          <w:rFonts w:hint="eastAsia"/>
        </w:rPr>
        <w:br/>
      </w:r>
      <w:r>
        <w:rPr>
          <w:rFonts w:hint="eastAsia"/>
        </w:rPr>
        <w:t>　　第二节 酒店商用地毯产能概况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二、2012-2017年产能预测</w:t>
      </w:r>
      <w:r>
        <w:rPr>
          <w:rFonts w:hint="eastAsia"/>
        </w:rPr>
        <w:br/>
      </w:r>
      <w:r>
        <w:rPr>
          <w:rFonts w:hint="eastAsia"/>
        </w:rPr>
        <w:t>　　第三节 酒店商用地毯市场容量概况</w:t>
      </w:r>
      <w:r>
        <w:rPr>
          <w:rFonts w:hint="eastAsia"/>
        </w:rPr>
        <w:br/>
      </w:r>
      <w:r>
        <w:rPr>
          <w:rFonts w:hint="eastAsia"/>
        </w:rPr>
        <w:t>　　　　一、2009-2012年市场容量分析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三、2012-2017年市场容量预测</w:t>
      </w:r>
      <w:r>
        <w:rPr>
          <w:rFonts w:hint="eastAsia"/>
        </w:rPr>
        <w:br/>
      </w:r>
      <w:r>
        <w:rPr>
          <w:rFonts w:hint="eastAsia"/>
        </w:rPr>
        <w:t>　　第四节 酒店商用地毯产业的生命周期分析</w:t>
      </w:r>
      <w:r>
        <w:rPr>
          <w:rFonts w:hint="eastAsia"/>
        </w:rPr>
        <w:br/>
      </w:r>
      <w:r>
        <w:rPr>
          <w:rFonts w:hint="eastAsia"/>
        </w:rPr>
        <w:t>　　第五节 酒店商用地毯产业供需情况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酒店商用地毯国内产品价格走势及影响因素分析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国内产品2009-2012年价格回顾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2012-2017年国内产品未来价格走势预测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2011年我国酒店商用地毯行业发展现状分析</w:t>
      </w:r>
      <w:r>
        <w:rPr>
          <w:rFonts w:hint="eastAsia"/>
        </w:rPr>
        <w:br/>
      </w:r>
      <w:r>
        <w:rPr>
          <w:rFonts w:hint="eastAsia"/>
        </w:rPr>
        <w:t>　　第一节 我国酒店商用地毯行业发展现状</w:t>
      </w:r>
      <w:r>
        <w:rPr>
          <w:rFonts w:hint="eastAsia"/>
        </w:rPr>
        <w:br/>
      </w:r>
      <w:r>
        <w:rPr>
          <w:rFonts w:hint="eastAsia"/>
        </w:rPr>
        <w:t>　　　　一、酒店商用地毯行业品牌发展现状</w:t>
      </w:r>
      <w:r>
        <w:rPr>
          <w:rFonts w:hint="eastAsia"/>
        </w:rPr>
        <w:br/>
      </w:r>
      <w:r>
        <w:rPr>
          <w:rFonts w:hint="eastAsia"/>
        </w:rPr>
        <w:t>　　　　二、酒店商用地毯行业需求市场现状</w:t>
      </w:r>
      <w:r>
        <w:rPr>
          <w:rFonts w:hint="eastAsia"/>
        </w:rPr>
        <w:br/>
      </w:r>
      <w:r>
        <w:rPr>
          <w:rFonts w:hint="eastAsia"/>
        </w:rPr>
        <w:t>　　　　三、酒店商用地毯市场需求层次分析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四、我国酒店商用地毯市场走向分析</w:t>
      </w:r>
      <w:r>
        <w:rPr>
          <w:rFonts w:hint="eastAsia"/>
        </w:rPr>
        <w:br/>
      </w:r>
      <w:r>
        <w:rPr>
          <w:rFonts w:hint="eastAsia"/>
        </w:rPr>
        <w:t>　　第二节 中国酒店商用地毯产品技术分析</w:t>
      </w:r>
      <w:r>
        <w:rPr>
          <w:rFonts w:hint="eastAsia"/>
        </w:rPr>
        <w:br/>
      </w:r>
      <w:r>
        <w:rPr>
          <w:rFonts w:hint="eastAsia"/>
        </w:rPr>
        <w:t>　　　　一、2011年酒店商用地毯产品技术变化特点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二、2011年酒店商用地毯产品市场的新技术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三、2011年酒店商用地毯产品市场现状分析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中国酒店商用地毯行业存在的问题</w:t>
      </w:r>
      <w:r>
        <w:rPr>
          <w:rFonts w:hint="eastAsia"/>
        </w:rPr>
        <w:br/>
      </w:r>
      <w:r>
        <w:rPr>
          <w:rFonts w:hint="eastAsia"/>
        </w:rPr>
        <w:t>　　　　一、酒店商用地毯产品市场存在的主要问题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二、国内酒店商用地毯产品市场的三大瓶颈</w:t>
      </w:r>
      <w:r>
        <w:rPr>
          <w:rFonts w:hint="eastAsia"/>
        </w:rPr>
        <w:br/>
      </w:r>
      <w:r>
        <w:rPr>
          <w:rFonts w:hint="eastAsia"/>
        </w:rPr>
        <w:t>　　　　　　1、创新瓶颈</w:t>
      </w:r>
      <w:r>
        <w:rPr>
          <w:rFonts w:hint="eastAsia"/>
        </w:rPr>
        <w:br/>
      </w:r>
      <w:r>
        <w:rPr>
          <w:rFonts w:hint="eastAsia"/>
        </w:rPr>
        <w:t>　　　　　　2、人才瓶颈</w:t>
      </w:r>
      <w:r>
        <w:rPr>
          <w:rFonts w:hint="eastAsia"/>
        </w:rPr>
        <w:br/>
      </w:r>
      <w:r>
        <w:rPr>
          <w:rFonts w:hint="eastAsia"/>
        </w:rPr>
        <w:t>　　　　　　3、技术瓶颈</w:t>
      </w:r>
      <w:r>
        <w:rPr>
          <w:rFonts w:hint="eastAsia"/>
        </w:rPr>
        <w:br/>
      </w:r>
      <w:r>
        <w:rPr>
          <w:rFonts w:hint="eastAsia"/>
        </w:rPr>
        <w:t>　　　　三、酒店商用地毯产品市场遭遇的规模难题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对中国酒店商用地毯市场的分析及思考</w:t>
      </w:r>
      <w:r>
        <w:rPr>
          <w:rFonts w:hint="eastAsia"/>
        </w:rPr>
        <w:br/>
      </w:r>
      <w:r>
        <w:rPr>
          <w:rFonts w:hint="eastAsia"/>
        </w:rPr>
        <w:t>　　　　一、酒店商用地毯市场特点</w:t>
      </w:r>
      <w:r>
        <w:rPr>
          <w:rFonts w:hint="eastAsia"/>
        </w:rPr>
        <w:br/>
      </w:r>
      <w:r>
        <w:rPr>
          <w:rFonts w:hint="eastAsia"/>
        </w:rPr>
        <w:t>　　　　二、酒店商用地毯市场分析</w:t>
      </w:r>
      <w:r>
        <w:rPr>
          <w:rFonts w:hint="eastAsia"/>
        </w:rPr>
        <w:br/>
      </w:r>
      <w:r>
        <w:rPr>
          <w:rFonts w:hint="eastAsia"/>
        </w:rPr>
        <w:t>　　　　三、酒店商用地毯市场变化的方向</w:t>
      </w:r>
      <w:r>
        <w:rPr>
          <w:rFonts w:hint="eastAsia"/>
        </w:rPr>
        <w:br/>
      </w:r>
      <w:r>
        <w:rPr>
          <w:rFonts w:hint="eastAsia"/>
        </w:rPr>
        <w:t>　　　　四、中国酒店商用地毯行业发展的新思路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五、对中国酒店商用地毯行业发展的思考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2011年中国酒店商用地毯行业发展概况</w:t>
      </w:r>
      <w:r>
        <w:rPr>
          <w:rFonts w:hint="eastAsia"/>
        </w:rPr>
        <w:br/>
      </w:r>
      <w:r>
        <w:rPr>
          <w:rFonts w:hint="eastAsia"/>
        </w:rPr>
        <w:t>　　第一节 2011年中国酒店商用地毯行业发展态势分析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2011年中国酒店商用地毯行业发展特点分析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2011年中国酒店商用地毯行业市场供需分析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酒店商用地毯行业市场竞争策略分析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酒店商用地毯市场竞争策略分析</w:t>
      </w:r>
      <w:r>
        <w:rPr>
          <w:rFonts w:hint="eastAsia"/>
        </w:rPr>
        <w:br/>
      </w:r>
      <w:r>
        <w:rPr>
          <w:rFonts w:hint="eastAsia"/>
        </w:rPr>
        <w:t>　　　　一、酒店商用地毯市场增长潜力分析</w:t>
      </w:r>
      <w:r>
        <w:rPr>
          <w:rFonts w:hint="eastAsia"/>
        </w:rPr>
        <w:br/>
      </w:r>
      <w:r>
        <w:rPr>
          <w:rFonts w:hint="eastAsia"/>
        </w:rPr>
        <w:t>　　　　二、酒店商用地毯产品竞争策略分析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　　1、产品组合策略</w:t>
      </w:r>
      <w:r>
        <w:rPr>
          <w:rFonts w:hint="eastAsia"/>
        </w:rPr>
        <w:br/>
      </w:r>
      <w:r>
        <w:rPr>
          <w:rFonts w:hint="eastAsia"/>
        </w:rPr>
        <w:t>　　　　　　2、产品产量策略</w:t>
      </w:r>
      <w:r>
        <w:rPr>
          <w:rFonts w:hint="eastAsia"/>
        </w:rPr>
        <w:br/>
      </w:r>
      <w:r>
        <w:rPr>
          <w:rFonts w:hint="eastAsia"/>
        </w:rPr>
        <w:t>　　　　　　3、产品品种竞争策略</w:t>
      </w:r>
      <w:r>
        <w:rPr>
          <w:rFonts w:hint="eastAsia"/>
        </w:rPr>
        <w:br/>
      </w:r>
      <w:r>
        <w:rPr>
          <w:rFonts w:hint="eastAsia"/>
        </w:rPr>
        <w:t>　　第三节 酒店商用地毯企业竞争策略分析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一、2012-2017年我国酒店商用地毯市场竞争趋势</w:t>
      </w:r>
      <w:r>
        <w:rPr>
          <w:rFonts w:hint="eastAsia"/>
        </w:rPr>
        <w:br/>
      </w:r>
      <w:r>
        <w:rPr>
          <w:rFonts w:hint="eastAsia"/>
        </w:rPr>
        <w:t>　　　　二、2012-2017年酒店商用地毯行业竞争格局展望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三、2012-2017年酒店商用地毯行业竞争策略分析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酒店商用地毯行业投资与发展前景分析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2012年酒店商用地毯行业投资情况分析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二、2012年投资规模情況</w:t>
      </w:r>
      <w:r>
        <w:rPr>
          <w:rFonts w:hint="eastAsia"/>
        </w:rPr>
        <w:br/>
      </w:r>
      <w:r>
        <w:rPr>
          <w:rFonts w:hint="eastAsia"/>
        </w:rPr>
        <w:t>　　　　三、2012年投资增速情況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酒店商用地毯行业投资机会分析</w:t>
      </w:r>
      <w:r>
        <w:rPr>
          <w:rFonts w:hint="eastAsia"/>
        </w:rPr>
        <w:br/>
      </w:r>
      <w:r>
        <w:rPr>
          <w:rFonts w:hint="eastAsia"/>
        </w:rPr>
        <w:t>　　　　一、酒店商用地毯投资项目分析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二、可以投资的酒店商用地毯模式</w:t>
      </w:r>
      <w:r>
        <w:rPr>
          <w:rFonts w:hint="eastAsia"/>
        </w:rPr>
        <w:br/>
      </w:r>
      <w:r>
        <w:rPr>
          <w:rFonts w:hint="eastAsia"/>
        </w:rPr>
        <w:t>　　　　三、2012年酒店商用地毯投资机会</w:t>
      </w:r>
      <w:r>
        <w:rPr>
          <w:rFonts w:hint="eastAsia"/>
        </w:rPr>
        <w:br/>
      </w:r>
      <w:r>
        <w:rPr>
          <w:rFonts w:hint="eastAsia"/>
        </w:rPr>
        <w:t>　　　　四、2012年酒店商用地毯投资新方向</w:t>
      </w:r>
      <w:r>
        <w:rPr>
          <w:rFonts w:hint="eastAsia"/>
        </w:rPr>
        <w:br/>
      </w:r>
      <w:r>
        <w:rPr>
          <w:rFonts w:hint="eastAsia"/>
        </w:rPr>
        <w:t>　　第三节 酒店商用地毯行业发展前景分析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一、金融危机下酒店商用地毯市场的发展前景</w:t>
      </w:r>
      <w:r>
        <w:rPr>
          <w:rFonts w:hint="eastAsia"/>
        </w:rPr>
        <w:br/>
      </w:r>
      <w:r>
        <w:rPr>
          <w:rFonts w:hint="eastAsia"/>
        </w:rPr>
        <w:t>　　　　二、2012年酒店商用地毯市场面临的发展商机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2012-2017年中国酒店商用地毯行业发展前景预测分析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2012-2017年中国酒店商用地毯行业发展预测分析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一、未来酒店商用地毯发展分析</w:t>
      </w:r>
      <w:r>
        <w:rPr>
          <w:rFonts w:hint="eastAsia"/>
        </w:rPr>
        <w:br/>
      </w:r>
      <w:r>
        <w:rPr>
          <w:rFonts w:hint="eastAsia"/>
        </w:rPr>
        <w:t>　　　　二、未来酒店商用地毯行业技术开发方向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2012-2017年中国酒店商用地毯行业市场前景分析</w:t>
      </w:r>
      <w:r>
        <w:rPr>
          <w:rFonts w:hint="eastAsia"/>
        </w:rPr>
        <w:br/>
      </w:r>
      <w:r>
        <w:rPr>
          <w:rFonts w:hint="eastAsia"/>
        </w:rPr>
        <w:t>　　　　一、旅游业带动地毯市场“逆势增长”</w:t>
      </w:r>
      <w:r>
        <w:rPr>
          <w:rFonts w:hint="eastAsia"/>
        </w:rPr>
        <w:br/>
      </w:r>
      <w:r>
        <w:rPr>
          <w:rFonts w:hint="eastAsia"/>
        </w:rPr>
        <w:t>　　　　二、消费观念提升市场占有率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酒店商用地毯上游原材料供应状况分析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2012-2017年主要原材料未来价格及供应情况预测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酒店商用地毯行业上下游行业分析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三、行业新动态及其对酒店商用地毯行业的影响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四、行业竞争状况及其对酒店商用地毯行业的意义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四、行业新动态及其对酒店商用地毯行业的影响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五、行业竞争状况及其对酒店商用地毯行业的意义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2012-2017年酒店商用地毯行业发展趋势及投资风险分析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当前酒店商用地毯存在的问题</w:t>
      </w:r>
      <w:r>
        <w:rPr>
          <w:rFonts w:hint="eastAsia"/>
        </w:rPr>
        <w:br/>
      </w:r>
      <w:r>
        <w:rPr>
          <w:rFonts w:hint="eastAsia"/>
        </w:rPr>
        <w:t>　　第二节 酒店商用地毯未来发展预测分析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一、中国酒店商用地毯发展方向分析</w:t>
      </w:r>
      <w:r>
        <w:rPr>
          <w:rFonts w:hint="eastAsia"/>
        </w:rPr>
        <w:br/>
      </w:r>
      <w:r>
        <w:rPr>
          <w:rFonts w:hint="eastAsia"/>
        </w:rPr>
        <w:t>　　　　二、2012-2017年中国酒店商用地毯行业发展规模</w:t>
      </w:r>
      <w:r>
        <w:rPr>
          <w:rFonts w:hint="eastAsia"/>
        </w:rPr>
        <w:br/>
      </w:r>
      <w:r>
        <w:rPr>
          <w:rFonts w:hint="eastAsia"/>
        </w:rPr>
        <w:t>　　　　三、2012-2017年中国酒店商用地毯行业发展趋势预测</w:t>
      </w:r>
      <w:r>
        <w:rPr>
          <w:rFonts w:hint="eastAsia"/>
        </w:rPr>
        <w:br/>
      </w:r>
      <w:r>
        <w:rPr>
          <w:rFonts w:hint="eastAsia"/>
        </w:rPr>
        <w:t>　　　　　　（一）地毯出口格局分化加剧</w:t>
      </w:r>
      <w:r>
        <w:rPr>
          <w:rFonts w:hint="eastAsia"/>
        </w:rPr>
        <w:br/>
      </w:r>
      <w:r>
        <w:rPr>
          <w:rFonts w:hint="eastAsia"/>
        </w:rPr>
        <w:t>　　　　　　（二）品种繁多，质量提高</w:t>
      </w:r>
      <w:r>
        <w:rPr>
          <w:rFonts w:hint="eastAsia"/>
        </w:rPr>
        <w:br/>
      </w:r>
      <w:r>
        <w:rPr>
          <w:rFonts w:hint="eastAsia"/>
        </w:rPr>
        <w:t>　　第三节 2012-2017年中国酒店商用地毯行业投资风险分析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酒店商用地毯国内重点生产厂家分析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2012-2017年中国酒店商用地毯行业投资战略研究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2011-2012年中国酒店商用地毯行业投资策略分析</w:t>
      </w:r>
      <w:r>
        <w:rPr>
          <w:rFonts w:hint="eastAsia"/>
        </w:rPr>
        <w:br/>
      </w:r>
      <w:r>
        <w:rPr>
          <w:rFonts w:hint="eastAsia"/>
        </w:rPr>
        <w:t>　　　　一、酒店商用地毯投资策略</w:t>
      </w:r>
      <w:r>
        <w:rPr>
          <w:rFonts w:hint="eastAsia"/>
        </w:rPr>
        <w:br/>
      </w:r>
      <w:r>
        <w:rPr>
          <w:rFonts w:hint="eastAsia"/>
        </w:rPr>
        <w:t>　　　　二、酒店商用地毯投资筹划策略</w:t>
      </w:r>
      <w:r>
        <w:rPr>
          <w:rFonts w:hint="eastAsia"/>
        </w:rPr>
        <w:br/>
      </w:r>
      <w:r>
        <w:rPr>
          <w:rFonts w:hint="eastAsia"/>
        </w:rPr>
        <w:t>　　　　三、2011年酒店商用地毯品牌竞争战略</w:t>
      </w:r>
      <w:r>
        <w:rPr>
          <w:rFonts w:hint="eastAsia"/>
        </w:rPr>
        <w:br/>
      </w:r>
      <w:r>
        <w:rPr>
          <w:rFonts w:hint="eastAsia"/>
        </w:rPr>
        <w:t>　　第二节 2012-2017年中国酒店商用地毯行业品牌建设策略</w:t>
      </w:r>
      <w:r>
        <w:rPr>
          <w:rFonts w:hint="eastAsia"/>
        </w:rPr>
        <w:br/>
      </w:r>
      <w:r>
        <w:rPr>
          <w:rFonts w:hint="eastAsia"/>
        </w:rPr>
        <w:t>　　　　一、酒店商用地毯的规划</w:t>
      </w:r>
      <w:r>
        <w:rPr>
          <w:rFonts w:hint="eastAsia"/>
        </w:rPr>
        <w:br/>
      </w:r>
      <w:r>
        <w:rPr>
          <w:rFonts w:hint="eastAsia"/>
        </w:rPr>
        <w:t>　　　　二、酒店商用地毯的建设</w:t>
      </w:r>
      <w:r>
        <w:rPr>
          <w:rFonts w:hint="eastAsia"/>
        </w:rPr>
        <w:br/>
      </w:r>
      <w:r>
        <w:rPr>
          <w:rFonts w:hint="eastAsia"/>
        </w:rPr>
        <w:t>　　　　三、酒店商用地毯业成功之道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中国酒店商用地毯行业市场发展趋势预测</w:t>
      </w:r>
      <w:r>
        <w:rPr>
          <w:rFonts w:hint="eastAsia"/>
        </w:rPr>
        <w:br/>
      </w:r>
      <w:r>
        <w:rPr>
          <w:rFonts w:hint="eastAsia"/>
        </w:rPr>
        <w:t>　　第二节 酒店商用地毯产品投资机会</w:t>
      </w:r>
      <w:r>
        <w:rPr>
          <w:rFonts w:hint="eastAsia"/>
        </w:rPr>
        <w:br/>
      </w:r>
      <w:r>
        <w:rPr>
          <w:rFonts w:hint="eastAsia"/>
        </w:rPr>
        <w:t>　　第三节 酒店商用地毯产品投资趋势分析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酒店商用地毯地区销售分析</w:t>
      </w:r>
      <w:r>
        <w:rPr>
          <w:rFonts w:hint="eastAsia"/>
        </w:rPr>
        <w:br/>
      </w:r>
      <w:r>
        <w:rPr>
          <w:rFonts w:hint="eastAsia"/>
        </w:rPr>
        <w:t>　　第一节 中国酒店用商务地毯区域销售市场结构变化</w:t>
      </w:r>
      <w:r>
        <w:rPr>
          <w:rFonts w:hint="eastAsia"/>
        </w:rPr>
        <w:br/>
      </w:r>
      <w:r>
        <w:rPr>
          <w:rFonts w:hint="eastAsia"/>
        </w:rPr>
        <w:t>　　第二节 酒店用商务地毯“东北地区”销售分析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一、2007-2012年东北地区销售规模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酒店用商务地毯“华北地区”销售分析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一、2007-2012年华北地区销售规模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酒店用商务地毯“中南地区”销售分析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一、2007-2012年中南地区销售规模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酒店用商务地毯“华东地区”销售分析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一、2007-2012年华东地区销售规模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中~智~林~：酒店用商务地毯“西北地区”销售分析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一、2007-2012年西北地区销售规模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三、2012-2017年西北地区“规格”销售规模分析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地毯产业链模型</w:t>
      </w:r>
      <w:r>
        <w:rPr>
          <w:rFonts w:hint="eastAsia"/>
        </w:rPr>
        <w:br/>
      </w:r>
      <w:r>
        <w:rPr>
          <w:rFonts w:hint="eastAsia"/>
        </w:rPr>
        <w:t>　　图表 2 2007-2012年第2季度中国GDP增长率分析</w:t>
      </w:r>
      <w:r>
        <w:rPr>
          <w:rFonts w:hint="eastAsia"/>
        </w:rPr>
        <w:br/>
      </w:r>
      <w:r>
        <w:rPr>
          <w:rFonts w:hint="eastAsia"/>
        </w:rPr>
        <w:t>　　图表 3 2009-2012年第2季度中国三产业增加值增长率分析</w:t>
      </w:r>
      <w:r>
        <w:rPr>
          <w:rFonts w:hint="eastAsia"/>
        </w:rPr>
        <w:br/>
      </w:r>
      <w:r>
        <w:rPr>
          <w:rFonts w:hint="eastAsia"/>
        </w:rPr>
        <w:t>　　图表 4 2008-2012年中国固定资产投资走势分析</w:t>
      </w:r>
      <w:r>
        <w:rPr>
          <w:rFonts w:hint="eastAsia"/>
        </w:rPr>
        <w:br/>
      </w:r>
      <w:r>
        <w:rPr>
          <w:rFonts w:hint="eastAsia"/>
        </w:rPr>
        <w:t>　　图表 7 2008-2012年中国社会消费品零售总额构成走势分析</w:t>
      </w:r>
      <w:r>
        <w:rPr>
          <w:rFonts w:hint="eastAsia"/>
        </w:rPr>
        <w:br/>
      </w:r>
      <w:r>
        <w:rPr>
          <w:rFonts w:hint="eastAsia"/>
        </w:rPr>
        <w:t>　　图表 9 2009-2012年中国货币供应量统计分析</w:t>
      </w:r>
      <w:r>
        <w:rPr>
          <w:rFonts w:hint="eastAsia"/>
        </w:rPr>
        <w:br/>
      </w:r>
      <w:r>
        <w:rPr>
          <w:rFonts w:hint="eastAsia"/>
        </w:rPr>
        <w:t>　　图表 10 2009-2012年中国本外币信贷月度收支统计分析</w:t>
      </w:r>
      <w:r>
        <w:rPr>
          <w:rFonts w:hint="eastAsia"/>
        </w:rPr>
        <w:br/>
      </w:r>
      <w:r>
        <w:rPr>
          <w:rFonts w:hint="eastAsia"/>
        </w:rPr>
        <w:t>　　图表 11 2009-2012年中国人民币月度新增贷款量统计分析</w:t>
      </w:r>
      <w:r>
        <w:rPr>
          <w:rFonts w:hint="eastAsia"/>
        </w:rPr>
        <w:br/>
      </w:r>
      <w:r>
        <w:rPr>
          <w:rFonts w:hint="eastAsia"/>
        </w:rPr>
        <w:t>　　图表 12 2009-2012年第2季度中国累计外汇储备总额统计分析</w:t>
      </w:r>
      <w:r>
        <w:rPr>
          <w:rFonts w:hint="eastAsia"/>
        </w:rPr>
        <w:br/>
      </w:r>
      <w:r>
        <w:rPr>
          <w:rFonts w:hint="eastAsia"/>
        </w:rPr>
        <w:t>　　图表 14 2008年-2012年企业商品价格指数走势</w:t>
      </w:r>
      <w:r>
        <w:rPr>
          <w:rFonts w:hint="eastAsia"/>
        </w:rPr>
        <w:br/>
      </w:r>
      <w:r>
        <w:rPr>
          <w:rFonts w:hint="eastAsia"/>
        </w:rPr>
        <w:t>　　图表 18 我国酒店商务用地毯行业所处生命周期示意图</w:t>
      </w:r>
      <w:r>
        <w:rPr>
          <w:rFonts w:hint="eastAsia"/>
        </w:rPr>
        <w:br/>
      </w:r>
      <w:r>
        <w:rPr>
          <w:rFonts w:hint="eastAsia"/>
        </w:rPr>
        <w:t>　　图表 19 2012年1-6月中国酒店用商务地毯行业投资结构</w:t>
      </w:r>
      <w:r>
        <w:rPr>
          <w:rFonts w:hint="eastAsia"/>
        </w:rPr>
        <w:br/>
      </w:r>
      <w:r>
        <w:rPr>
          <w:rFonts w:hint="eastAsia"/>
        </w:rPr>
        <w:t>　　图表 20 2006-2012年1-6月我国酒店用商务地毯行业资产合计及增长情况</w:t>
      </w:r>
      <w:r>
        <w:rPr>
          <w:rFonts w:hint="eastAsia"/>
        </w:rPr>
        <w:br/>
      </w:r>
      <w:r>
        <w:rPr>
          <w:rFonts w:hint="eastAsia"/>
        </w:rPr>
        <w:t>　　图表 21 2006-2012年1-6月我国酒店用商务地毯行业资产合计及增长对比</w:t>
      </w:r>
      <w:r>
        <w:rPr>
          <w:rFonts w:hint="eastAsia"/>
        </w:rPr>
        <w:br/>
      </w:r>
      <w:r>
        <w:rPr>
          <w:rFonts w:hint="eastAsia"/>
        </w:rPr>
        <w:t>　　图表 22 2012年1-6月中国酒店用商务地毯行业投资增速</w:t>
      </w:r>
      <w:r>
        <w:rPr>
          <w:rFonts w:hint="eastAsia"/>
        </w:rPr>
        <w:br/>
      </w:r>
      <w:r>
        <w:rPr>
          <w:rFonts w:hint="eastAsia"/>
        </w:rPr>
        <w:t>　　图表 23 2012年1-6月中国酒店用商务地毯行业分地区投资</w:t>
      </w:r>
      <w:r>
        <w:rPr>
          <w:rFonts w:hint="eastAsia"/>
        </w:rPr>
        <w:br/>
      </w:r>
      <w:r>
        <w:rPr>
          <w:rFonts w:hint="eastAsia"/>
        </w:rPr>
        <w:t>　　图表 24 近3年重点企业（一）资产负债率变化情况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图表 26 近3年重点企业（一）固定资产周转次数情况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图表 32 近3年重点企业（二）固定资产周转次数情况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图表 38 近3年重点企业（三）已获利息倍数变化情况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图表 45 近3年重点企业（四）已获利息倍数变化情况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图表 52 近3年重点企业（五）已获利息倍数变化情况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近3年重点企业（六）资产负债率变化情况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近3年重点企业（六）产权比率变化情况</w:t>
      </w:r>
      <w:r>
        <w:rPr>
          <w:rFonts w:hint="eastAsia"/>
        </w:rPr>
        <w:br/>
      </w:r>
      <w:r>
        <w:rPr>
          <w:rFonts w:hint="eastAsia"/>
        </w:rPr>
        <w:t>　　图表 59 近3年重点企业（六）已获利息倍数变化情况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近3年重点企业（六）固定资产周转次数情况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近3年重点企业（六）流动资产周转次数变化情况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近3年重点企业（六）总资产周转次数变化情况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近3年重点企业（六）销售毛利率变化情况</w:t>
      </w:r>
      <w:r>
        <w:rPr>
          <w:rFonts w:hint="eastAsia"/>
        </w:rPr>
        <w:br/>
      </w:r>
      <w:r>
        <w:rPr>
          <w:rFonts w:hint="eastAsia"/>
        </w:rPr>
        <w:t>　　图表 64 2012年1-6月中国酒店用商务地毯区域销售市场结构变化</w:t>
      </w:r>
      <w:r>
        <w:rPr>
          <w:rFonts w:hint="eastAsia"/>
        </w:rPr>
        <w:br/>
      </w:r>
      <w:r>
        <w:rPr>
          <w:rFonts w:hint="eastAsia"/>
        </w:rPr>
        <w:t>　　图表 70 2006-2012年1-6月华北地区酒店用商务地毯行业销售规模及增长对比</w:t>
      </w:r>
      <w:r>
        <w:rPr>
          <w:rFonts w:hint="eastAsia"/>
        </w:rPr>
        <w:br/>
      </w:r>
      <w:r>
        <w:rPr>
          <w:rFonts w:hint="eastAsia"/>
        </w:rPr>
        <w:t>　　图表 71 2006-2012年1-6月华北地区“规格”销售分析</w:t>
      </w:r>
      <w:r>
        <w:rPr>
          <w:rFonts w:hint="eastAsia"/>
        </w:rPr>
        <w:br/>
      </w:r>
      <w:r>
        <w:rPr>
          <w:rFonts w:hint="eastAsia"/>
        </w:rPr>
        <w:t>　　图表 72 2012-2017年华北地区酒店用商务地毯行业销售规模预测图</w:t>
      </w:r>
      <w:r>
        <w:rPr>
          <w:rFonts w:hint="eastAsia"/>
        </w:rPr>
        <w:br/>
      </w:r>
      <w:r>
        <w:rPr>
          <w:rFonts w:hint="eastAsia"/>
        </w:rPr>
        <w:t>　　图表 73 2006-2012年1-6月中南地区酒店用商务地毯行业销售规模及增长情况</w:t>
      </w:r>
      <w:r>
        <w:rPr>
          <w:rFonts w:hint="eastAsia"/>
        </w:rPr>
        <w:br/>
      </w:r>
      <w:r>
        <w:rPr>
          <w:rFonts w:hint="eastAsia"/>
        </w:rPr>
        <w:t>　　图表 74 2006-2012年1-6月中南地区酒店用商务地毯行业销售规模及增长对比</w:t>
      </w:r>
      <w:r>
        <w:rPr>
          <w:rFonts w:hint="eastAsia"/>
        </w:rPr>
        <w:br/>
      </w:r>
      <w:r>
        <w:rPr>
          <w:rFonts w:hint="eastAsia"/>
        </w:rPr>
        <w:t>　　图表 77 2006-2012年1-6月华东地区酒店用商务地毯行业销售规模及增长情况</w:t>
      </w:r>
      <w:r>
        <w:rPr>
          <w:rFonts w:hint="eastAsia"/>
        </w:rPr>
        <w:br/>
      </w:r>
      <w:r>
        <w:rPr>
          <w:rFonts w:hint="eastAsia"/>
        </w:rPr>
        <w:t>　　图表 79 2006-2012年1-6月华东地区“规格”销售分析</w:t>
      </w:r>
      <w:r>
        <w:rPr>
          <w:rFonts w:hint="eastAsia"/>
        </w:rPr>
        <w:br/>
      </w:r>
      <w:r>
        <w:rPr>
          <w:rFonts w:hint="eastAsia"/>
        </w:rPr>
        <w:t>　　表格 1 近4年重点企业（一）资产负债率变化情况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表格 3 近4年重点企业（一）固定资产周转次数情况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表格 9 近4年重点企业（二）固定资产周转次数情况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表格 15 近4年重点企业（三）已获利息倍数变化情况</w:t>
      </w:r>
      <w:r>
        <w:rPr>
          <w:rFonts w:hint="eastAsia"/>
        </w:rPr>
        <w:br/>
      </w:r>
      <w:r>
        <w:rPr>
          <w:rFonts w:hint="eastAsia"/>
        </w:rPr>
        <w:t>　　表格 16 近4年重点企业（三）固定资产周转次数情况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表格 22 近4年重点企业（四）已获利息倍数变化情况</w:t>
      </w:r>
      <w:r>
        <w:rPr>
          <w:rFonts w:hint="eastAsia"/>
        </w:rPr>
        <w:br/>
      </w:r>
      <w:r>
        <w:rPr>
          <w:rFonts w:hint="eastAsia"/>
        </w:rPr>
        <w:t>　　表格 23 近4年重点企业（四）固定资产周转次数情况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表格 29 近4年重点企业（五）已获利息倍数变化情况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表格 30 近4年重点企业（五）固定资产周转次数情况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近4年重点企业（六）资产负债率变化情况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近4年重点企业（六）产权比率变化情况</w:t>
      </w:r>
      <w:r>
        <w:rPr>
          <w:rFonts w:hint="eastAsia"/>
        </w:rPr>
        <w:br/>
      </w:r>
      <w:r>
        <w:rPr>
          <w:rFonts w:hint="eastAsia"/>
        </w:rPr>
        <w:t>　　表格 36 近4年重点企业（六）已获利息倍数变化情况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近4年重点企业（六）固定资产周转次数情况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近4年重点企业（六）流动资产周转次数变化情况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近4年重点企业（六）总资产周转次数变化情况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近4年重点企业（六）销售毛利率变化情况</w:t>
      </w:r>
      <w:r>
        <w:rPr>
          <w:rFonts w:hint="eastAsia"/>
        </w:rPr>
        <w:br/>
      </w:r>
      <w:r>
        <w:rPr>
          <w:rFonts w:hint="eastAsia"/>
        </w:rPr>
        <w:t>　　表格 41 2012-2017年东北地区酒店用商务地毯行业销售规模预测结果</w:t>
      </w:r>
      <w:r>
        <w:rPr>
          <w:rFonts w:hint="eastAsia"/>
        </w:rPr>
        <w:br/>
      </w:r>
      <w:r>
        <w:rPr>
          <w:rFonts w:hint="eastAsia"/>
        </w:rPr>
        <w:t>　　表格 42 2012-2017年华北地区酒店用商务地毯行业销售规模预测结果</w:t>
      </w:r>
      <w:r>
        <w:rPr>
          <w:rFonts w:hint="eastAsia"/>
        </w:rPr>
        <w:br/>
      </w:r>
      <w:r>
        <w:rPr>
          <w:rFonts w:hint="eastAsia"/>
        </w:rPr>
        <w:t>　　表格 43 2012-2017年中南地区酒店用商务地毯行业销售规模预测结果</w:t>
      </w:r>
      <w:r>
        <w:rPr>
          <w:rFonts w:hint="eastAsia"/>
        </w:rPr>
        <w:br/>
      </w:r>
      <w:r>
        <w:rPr>
          <w:rFonts w:hint="eastAsia"/>
        </w:rPr>
        <w:t>　　表格 44 2012-2017年华东地区酒店用商务地毯行业销售规模预测结果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e458056434d0e" w:history="1">
        <w:r>
          <w:rPr>
            <w:rStyle w:val="Hyperlink"/>
          </w:rPr>
          <w:t>2012-2017年酒店商用地毯行业市场调研及投资前景研究报告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ce458056434d0e" w:history="1">
        <w:r>
          <w:rPr>
            <w:rStyle w:val="Hyperlink"/>
          </w:rPr>
          <w:t>https://www.20087.com/2011-06/R_2011_2016nianjiudianshangyongditanxi.html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c497e361f4c22" w:history="1">
      <w:r>
        <w:rPr>
          <w:rStyle w:val="Hyperlink"/>
        </w:rPr>
        <w:t>2012-2017年酒店商用地毯行业市场调研及投资前景研究报告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jiudianshangyongditanxi.html" TargetMode="External" Id="R55ce45805643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jiudianshangyongditanxi.html" TargetMode="External" Id="R92cc497e361f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2012-09-10T04:51:00Z</dcterms:created>
  <dcterms:modified xsi:type="dcterms:W3CDTF">2012-09-10T05:51:00Z</dcterms:modified>
  <dc:subject>2012-2017年酒店商用地毯行业市场调研及投资前景研究报告</dc:subject>
  <dc:title>2012-2017年酒店商用地毯行业市场调研及投资前景研究报告</dc:title>
  <cp:keywords>2012-2017年酒店商用地毯行业市场调研及投资前景研究报告</cp:keywords>
  <dc:description>2012-2017年酒店商用地毯行业市场调研及投资前景研究报告</dc:description>
</cp:coreProperties>
</file>