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340deb72d84698" w:history="1">
              <w:r>
                <w:rPr>
                  <w:rStyle w:val="Hyperlink"/>
                </w:rPr>
                <w:t>2025-2031年撞钉行业发展调研及市场前景分析报告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340deb72d84698" w:history="1">
              <w:r>
                <w:rPr>
                  <w:rStyle w:val="Hyperlink"/>
                </w:rPr>
                <w:t>2025-2031年撞钉行业发展调研及市场前景分析报告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0697116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340deb72d84698" w:history="1">
                <w:r>
                  <w:rPr>
                    <w:rStyle w:val="Hyperlink"/>
                  </w:rPr>
                  <w:t>https://www.20087.com/2011-06/R_2011_2016nianzhuangdingxingyexiangmu.html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撞钉是一种常用的紧固件，广泛应用于木材加工、家具制造、建筑施工等行业。现代撞钉生产注重材料的强度和耐腐蚀性，如采用不锈钢、碳钢等材质，以及表面处理工艺以适应不同使用环境。自动化生产设备的应用，如高速冲压机，提高了生产效率和产品质量一致性。</w:t>
      </w:r>
      <w:r>
        <w:rPr>
          <w:rFonts w:hint="eastAsia"/>
        </w:rPr>
        <w:br/>
      </w:r>
      <w:r>
        <w:rPr>
          <w:rFonts w:hint="eastAsia"/>
        </w:rPr>
        <w:t>　　未来撞钉的发展趋势将集中于产品创新和智能化生产。通过材料科学的进步，开发出更轻、更强、更环保的撞钉材料，以满足特定行业的需求。智能化生产线的引入，如机器人装配和物联网技术，将提升生产灵活性和管理效率。此外，针对特定应用场景，如抗震建筑、智能家居，设计定制化撞钉解决方案，将是提升市场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340deb72d84698" w:history="1">
        <w:r>
          <w:rPr>
            <w:rStyle w:val="Hyperlink"/>
          </w:rPr>
          <w:t>2025-2031年撞钉行业发展调研及市场前景分析报告</w:t>
        </w:r>
      </w:hyperlink>
      <w:r>
        <w:rPr>
          <w:rFonts w:hint="eastAsia"/>
        </w:rPr>
        <w:t>》对当前我国撞钉行业的现状、发展变化及竞争格局进行了深入调研与全面分析，同时基于撞钉行业发展趋势对未来市场动态进行了科学预测。报告还审慎评估了撞钉行业的发展轨迹与前景，为产业投资者提供了有价值的投资参考。此外，报告也详细阐明了撞钉行业的投资空间与方向，并提出了具有针对性的战略建议，是一份助力决策者洞察撞钉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中国撞钉行业发展环境</w:t>
      </w:r>
      <w:r>
        <w:rPr>
          <w:rFonts w:hint="eastAsia"/>
        </w:rPr>
        <w:br/>
      </w:r>
      <w:r>
        <w:rPr>
          <w:rFonts w:hint="eastAsia"/>
        </w:rPr>
        <w:t>　　第一节 撞钉行业及属性分析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中国撞钉生产现状分析</w:t>
      </w:r>
      <w:r>
        <w:rPr>
          <w:rFonts w:hint="eastAsia"/>
        </w:rPr>
        <w:br/>
      </w:r>
      <w:r>
        <w:rPr>
          <w:rFonts w:hint="eastAsia"/>
        </w:rPr>
        <w:t>　　第一节 撞钉行业总体规模</w:t>
      </w:r>
      <w:r>
        <w:rPr>
          <w:rFonts w:hint="eastAsia"/>
        </w:rPr>
        <w:br/>
      </w:r>
      <w:r>
        <w:rPr>
          <w:rFonts w:hint="eastAsia"/>
        </w:rPr>
        <w:t>　　第一节 撞钉产能概况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撞钉市场容量概况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撞钉产业的生命周期分析</w:t>
      </w:r>
      <w:r>
        <w:rPr>
          <w:rFonts w:hint="eastAsia"/>
        </w:rPr>
        <w:br/>
      </w:r>
      <w:r>
        <w:rPr>
          <w:rFonts w:hint="eastAsia"/>
        </w:rPr>
        <w:t>　　第五节 撞钉产业供需情况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2025年中国撞钉市场供需监测分析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2025年中国撞钉市场竞争格局与厂商市场竞争力评价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我国撞钉行业供需状况分析</w:t>
      </w:r>
      <w:r>
        <w:rPr>
          <w:rFonts w:hint="eastAsia"/>
        </w:rPr>
        <w:br/>
      </w:r>
      <w:r>
        <w:rPr>
          <w:rFonts w:hint="eastAsia"/>
        </w:rPr>
        <w:t>　　第一节 撞钉行业市场需求分析</w:t>
      </w:r>
      <w:r>
        <w:rPr>
          <w:rFonts w:hint="eastAsia"/>
        </w:rPr>
        <w:br/>
      </w:r>
      <w:r>
        <w:rPr>
          <w:rFonts w:hint="eastAsia"/>
        </w:rPr>
        <w:t>　　第二节 撞钉行业供给能力分析</w:t>
      </w:r>
      <w:r>
        <w:rPr>
          <w:rFonts w:hint="eastAsia"/>
        </w:rPr>
        <w:br/>
      </w:r>
      <w:r>
        <w:rPr>
          <w:rFonts w:hint="eastAsia"/>
        </w:rPr>
        <w:t>　　第三节 撞钉行业进出口贸易分析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撞钉行业竞争绩效分析</w:t>
      </w:r>
      <w:r>
        <w:rPr>
          <w:rFonts w:hint="eastAsia"/>
        </w:rPr>
        <w:br/>
      </w:r>
      <w:r>
        <w:rPr>
          <w:rFonts w:hint="eastAsia"/>
        </w:rPr>
        <w:t>　　第一节 撞钉行业总体效益水平分析</w:t>
      </w:r>
      <w:r>
        <w:rPr>
          <w:rFonts w:hint="eastAsia"/>
        </w:rPr>
        <w:br/>
      </w:r>
      <w:r>
        <w:rPr>
          <w:rFonts w:hint="eastAsia"/>
        </w:rPr>
        <w:t>　　第二节 撞钉行业产业集中度分析</w:t>
      </w:r>
      <w:r>
        <w:rPr>
          <w:rFonts w:hint="eastAsia"/>
        </w:rPr>
        <w:br/>
      </w:r>
      <w:r>
        <w:rPr>
          <w:rFonts w:hint="eastAsia"/>
        </w:rPr>
        <w:t>　　第三节 撞钉行业不同所有制企业绩效分析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撞钉行业不同规模企业绩效分析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撞钉市场分销体系分析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2025年撞钉市场发展前景预测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我国撞钉行业投融资分析</w:t>
      </w:r>
      <w:r>
        <w:rPr>
          <w:rFonts w:hint="eastAsia"/>
        </w:rPr>
        <w:br/>
      </w:r>
      <w:r>
        <w:rPr>
          <w:rFonts w:hint="eastAsia"/>
        </w:rPr>
        <w:t>　　第一节 我国撞钉行业企业所有制状况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我国撞钉行业外资进入状况</w:t>
      </w:r>
      <w:r>
        <w:rPr>
          <w:rFonts w:hint="eastAsia"/>
        </w:rPr>
        <w:br/>
      </w:r>
      <w:r>
        <w:rPr>
          <w:rFonts w:hint="eastAsia"/>
        </w:rPr>
        <w:t>　　第三节 我国撞钉行业合作与并购</w:t>
      </w:r>
      <w:r>
        <w:rPr>
          <w:rFonts w:hint="eastAsia"/>
        </w:rPr>
        <w:br/>
      </w:r>
      <w:r>
        <w:rPr>
          <w:rFonts w:hint="eastAsia"/>
        </w:rPr>
        <w:t>　　第四节 我国撞钉行业投资体制分析</w:t>
      </w:r>
      <w:r>
        <w:rPr>
          <w:rFonts w:hint="eastAsia"/>
        </w:rPr>
        <w:br/>
      </w:r>
      <w:r>
        <w:rPr>
          <w:rFonts w:hint="eastAsia"/>
        </w:rPr>
        <w:t>　　第五节 我国撞钉行业资本市场融资分析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撞钉产业投资策略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撞钉企业发展调研分析</w:t>
      </w:r>
      <w:r>
        <w:rPr>
          <w:rFonts w:hint="eastAsia"/>
        </w:rPr>
        <w:br/>
      </w:r>
      <w:r>
        <w:rPr>
          <w:rFonts w:hint="eastAsia"/>
        </w:rPr>
        <w:t>　　第一节 撞钉企业（一）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撞钉企业（二）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撞钉企业（三）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撞钉企业（四）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撞钉企业（五）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撞钉企业（六）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2025年中国撞钉产业投资分析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撞钉相关产业2024年走势分析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撞钉行业成长能力及稳定性分析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撞钉行业生命周期分析</w:t>
      </w:r>
      <w:r>
        <w:rPr>
          <w:rFonts w:hint="eastAsia"/>
        </w:rPr>
        <w:br/>
      </w:r>
      <w:r>
        <w:rPr>
          <w:rFonts w:hint="eastAsia"/>
        </w:rPr>
        <w:t>　　第二节 撞钉行业增长性与波动性分析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撞钉行业集中程度分析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撞钉行业风险趋势分析与对策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撞钉行业风险分析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撞钉行业投资风险及控制策略分析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一、2025-2031年撞钉行业市场风险及控制策略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二、2025-2031年撞钉行业政策风险及控制策略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三、2025-2031年撞钉行业经营风险及控制策略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四、2025-2031年撞钉同业竞争风险及控制策略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五、2025-2031年撞钉行业其他风险及控制策略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撞钉产业投资风险</w:t>
      </w:r>
      <w:r>
        <w:rPr>
          <w:rFonts w:hint="eastAsia"/>
        </w:rPr>
        <w:br/>
      </w:r>
      <w:r>
        <w:rPr>
          <w:rFonts w:hint="eastAsia"/>
        </w:rPr>
        <w:t>　　第一节 撞钉行业宏观调控风险</w:t>
      </w:r>
      <w:r>
        <w:rPr>
          <w:rFonts w:hint="eastAsia"/>
        </w:rPr>
        <w:br/>
      </w:r>
      <w:r>
        <w:rPr>
          <w:rFonts w:hint="eastAsia"/>
        </w:rPr>
        <w:t>　　第二节 撞钉行业竞争风险</w:t>
      </w:r>
      <w:r>
        <w:rPr>
          <w:rFonts w:hint="eastAsia"/>
        </w:rPr>
        <w:br/>
      </w:r>
      <w:r>
        <w:rPr>
          <w:rFonts w:hint="eastAsia"/>
        </w:rPr>
        <w:t>　　第三节 撞钉行业供需波动风险</w:t>
      </w:r>
      <w:r>
        <w:rPr>
          <w:rFonts w:hint="eastAsia"/>
        </w:rPr>
        <w:br/>
      </w:r>
      <w:r>
        <w:rPr>
          <w:rFonts w:hint="eastAsia"/>
        </w:rPr>
        <w:t>　　第四节 撞钉行业技术创新风险</w:t>
      </w:r>
      <w:r>
        <w:rPr>
          <w:rFonts w:hint="eastAsia"/>
        </w:rPr>
        <w:br/>
      </w:r>
      <w:r>
        <w:rPr>
          <w:rFonts w:hint="eastAsia"/>
        </w:rPr>
        <w:t>　　第五节 撞钉行业经营管理风险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2025-2031年中国撞钉行业发展趋势研究分析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2025-2031年撞钉行业国际市场预测</w:t>
      </w:r>
      <w:r>
        <w:rPr>
          <w:rFonts w:hint="eastAsia"/>
        </w:rPr>
        <w:br/>
      </w:r>
      <w:r>
        <w:rPr>
          <w:rFonts w:hint="eastAsia"/>
        </w:rPr>
        <w:t>　　　　一、撞钉行业产能预测</w:t>
      </w:r>
      <w:r>
        <w:rPr>
          <w:rFonts w:hint="eastAsia"/>
        </w:rPr>
        <w:br/>
      </w:r>
      <w:r>
        <w:rPr>
          <w:rFonts w:hint="eastAsia"/>
        </w:rPr>
        <w:t>　　　　二、撞钉行业市场需求前景</w:t>
      </w:r>
      <w:r>
        <w:rPr>
          <w:rFonts w:hint="eastAsia"/>
        </w:rPr>
        <w:br/>
      </w:r>
      <w:r>
        <w:rPr>
          <w:rFonts w:hint="eastAsia"/>
        </w:rPr>
        <w:t>　　第二节 中国撞钉行业发展趋势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2025-2031年撞钉行业中国市场预测</w:t>
      </w:r>
      <w:r>
        <w:rPr>
          <w:rFonts w:hint="eastAsia"/>
        </w:rPr>
        <w:br/>
      </w:r>
      <w:r>
        <w:rPr>
          <w:rFonts w:hint="eastAsia"/>
        </w:rPr>
        <w:t>　　　　一、撞钉行业产能预测</w:t>
      </w:r>
      <w:r>
        <w:rPr>
          <w:rFonts w:hint="eastAsia"/>
        </w:rPr>
        <w:br/>
      </w:r>
      <w:r>
        <w:rPr>
          <w:rFonts w:hint="eastAsia"/>
        </w:rPr>
        <w:t>　　　　二、撞钉行业市场需求前景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撞钉行业投资机会分析研究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2025-2031年撞钉行业主要区域投资机会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2025-2031年撞钉行业出口市场投资机会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中⋅智⋅林⋅－2025-2031年撞钉行业企业的多元化投资机会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2019-2024年中国撞钉市场规模及增长情况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2019-2024年中国撞钉行业产量及增长趋势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2025-2031年中国撞钉行业产量预测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2019-2024年中国撞钉行业市场需求及增长情况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2025-2031年中国撞钉行业市场需求预测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2019-2024年中国撞钉行业利润及增长情况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**地区撞钉市场规模及增长情况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**地区撞钉行业市场需求情况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**地区撞钉市场规模及增长情况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**地区撞钉行业市场需求情况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2019-2024年中国撞钉行业进口量及增速统计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2019-2024年中国撞钉行业出口量及增速统计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撞钉重点企业经营情况分析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2025年撞钉市场前景分析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2025-2031年中国撞钉市场需求预测</w:t>
      </w:r>
      <w:r>
        <w:rPr>
          <w:rFonts w:hint="eastAsia"/>
        </w:rPr>
        <w:br/>
      </w:r>
      <w:r>
        <w:rPr>
          <w:rFonts w:hint="eastAsia"/>
        </w:rPr>
        <w:t>　　图表 2025年撞钉发展趋势预测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340deb72d84698" w:history="1">
        <w:r>
          <w:rPr>
            <w:rStyle w:val="Hyperlink"/>
          </w:rPr>
          <w:t>2025-2031年撞钉行业发展调研及市场前景分析报告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0697116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340deb72d84698" w:history="1">
        <w:r>
          <w:rPr>
            <w:rStyle w:val="Hyperlink"/>
          </w:rPr>
          <w:t>https://www.20087.com/2011-06/R_2011_2016nianzhuangdingxingyexiangmu.html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热点：铆钉图片、撞钉是什么、铆钉的拆除和安装、撞钉安装教程、撞钉安装方法、撞钉英文、钉鞋的钉子、撞钉英文怎么说、钉枪撞针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5712240cf543d7" w:history="1">
      <w:r>
        <w:rPr>
          <w:rStyle w:val="Hyperlink"/>
        </w:rPr>
        <w:t>2025-2031年撞钉行业发展调研及市场前景分析报告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6/R_2011_2016nianzhuangdingxingyexiangmu.html" TargetMode="External" Id="Rdc340deb72d846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6/R_2011_2016nianzhuangdingxingyexiangmu.html" TargetMode="External" Id="Rdc5712240cf543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2024-08-21T04:04:00Z</dcterms:created>
  <dcterms:modified xsi:type="dcterms:W3CDTF">2024-08-21T05:04:00Z</dcterms:modified>
  <dc:subject>2025-2031年撞钉行业发展调研及市场前景分析报告</dc:subject>
  <dc:title>2025-2031年撞钉行业发展调研及市场前景分析报告</dc:title>
  <cp:keywords>2025-2031年撞钉行业发展调研及市场前景分析报告</cp:keywords>
  <dc:description>2025-2031年撞钉行业发展调研及市场前景分析报告</dc:description>
</cp:coreProperties>
</file>