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1658edc1448d" w:history="1">
              <w:r>
                <w:rPr>
                  <w:rStyle w:val="Hyperlink"/>
                </w:rPr>
                <w:t>中国乙胺嘧啶行业研究分析报告（2012）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1658edc1448d" w:history="1">
              <w:r>
                <w:rPr>
                  <w:rStyle w:val="Hyperlink"/>
                </w:rPr>
                <w:t>中国乙胺嘧啶行业研究分析报告（2012）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91658edc1448d" w:history="1">
                <w:r>
                  <w:rPr>
                    <w:rStyle w:val="Hyperlink"/>
                  </w:rPr>
                  <w:t>https://www.20087.com/2011-07/R_yianzuozuohangyeyanjiufenxi2012.html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嘧啶是一种抗疟疾药物，主要用于预防和治疗疟疾，尤其是恶性疟疾。近年来，随着全球疟疾防控工作的加强，乙胺嘧啶的使用频率有所增加。目前，乙胺嘧啶通常与其他药物联合使用，以提高治疗效果和延缓抗药性的出现。此外，随着药物研发技术的进步，乙胺嘧啶的新剂型和组合疗法也在不断开发中，以满足不同地区和人群的需求。</w:t>
      </w:r>
      <w:r>
        <w:rPr>
          <w:rFonts w:hint="eastAsia"/>
        </w:rPr>
        <w:br/>
      </w:r>
      <w:r>
        <w:rPr>
          <w:rFonts w:hint="eastAsia"/>
        </w:rPr>
        <w:t>　　未来，乙胺嘧啶的发展将更加注重疗效提升和抗药性管理。市场调研网认为，一方面，随着对疟原虫生物学理解的深入，乙胺嘧啶可能会被用于新的治疗策略中，如与免疫调节剂联用以增强机体免疫力。另一方面，随着抗药性问题的日益严重，乙胺嘧啶的研发将更加注重药物组合的设计，以克服抗药性问题。此外，随着全球卫生合作的加强，乙胺嘧啶的应用将更加注重公平性和可及性，确保所有需要的人群都能获得有效的治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乙胺嘧啶概述</w:t>
      </w:r>
      <w:r>
        <w:rPr>
          <w:rFonts w:hint="eastAsia"/>
        </w:rPr>
        <w:br/>
      </w:r>
      <w:r>
        <w:rPr>
          <w:rFonts w:hint="eastAsia"/>
        </w:rPr>
        <w:t>　　第一节 乙胺嘧啶定义</w:t>
      </w:r>
      <w:r>
        <w:rPr>
          <w:rFonts w:hint="eastAsia"/>
        </w:rPr>
        <w:br/>
      </w:r>
      <w:r>
        <w:rPr>
          <w:rFonts w:hint="eastAsia"/>
        </w:rPr>
        <w:t>　　第二节 乙胺嘧啶性质</w:t>
      </w:r>
      <w:r>
        <w:rPr>
          <w:rFonts w:hint="eastAsia"/>
        </w:rPr>
        <w:br/>
      </w:r>
      <w:r>
        <w:rPr>
          <w:rFonts w:hint="eastAsia"/>
        </w:rPr>
        <w:t>　　第三节 乙胺嘧啶用途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乙胺嘧啶发展环境及政策分析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乙胺嘧啶生产技术现状及未来发展趋势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乙胺嘧啶主要生产方法</w:t>
      </w:r>
      <w:r>
        <w:rPr>
          <w:rFonts w:hint="eastAsia"/>
        </w:rPr>
        <w:br/>
      </w:r>
      <w:r>
        <w:rPr>
          <w:rFonts w:hint="eastAsia"/>
        </w:rPr>
        <w:t>　　第二节 乙胺嘧啶生产技术现状</w:t>
      </w:r>
      <w:r>
        <w:rPr>
          <w:rFonts w:hint="eastAsia"/>
        </w:rPr>
        <w:br/>
      </w:r>
      <w:r>
        <w:rPr>
          <w:rFonts w:hint="eastAsia"/>
        </w:rPr>
        <w:t>　　第三节 乙胺嘧啶生产技术未来研究和发展趋势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世界乙胺嘧啶市场运行状况分析</w:t>
      </w:r>
      <w:r>
        <w:rPr>
          <w:rFonts w:hint="eastAsia"/>
        </w:rPr>
        <w:br/>
      </w:r>
      <w:r>
        <w:rPr>
          <w:rFonts w:hint="eastAsia"/>
        </w:rPr>
        <w:t>　　第一节 世界乙胺嘧啶行业分析</w:t>
      </w:r>
      <w:r>
        <w:rPr>
          <w:rFonts w:hint="eastAsia"/>
        </w:rPr>
        <w:br/>
      </w:r>
      <w:r>
        <w:rPr>
          <w:rFonts w:hint="eastAsia"/>
        </w:rPr>
        <w:t>　　　　一、世界乙胺嘧啶行业特点</w:t>
      </w:r>
      <w:r>
        <w:rPr>
          <w:rFonts w:hint="eastAsia"/>
        </w:rPr>
        <w:br/>
      </w:r>
      <w:r>
        <w:rPr>
          <w:rFonts w:hint="eastAsia"/>
        </w:rPr>
        <w:t>　　　　二、世界乙胺嘧啶发展状况</w:t>
      </w:r>
      <w:r>
        <w:rPr>
          <w:rFonts w:hint="eastAsia"/>
        </w:rPr>
        <w:br/>
      </w:r>
      <w:r>
        <w:rPr>
          <w:rFonts w:hint="eastAsia"/>
        </w:rPr>
        <w:t>　　　　三、世界乙胺嘧啶行业发展趋势</w:t>
      </w:r>
      <w:r>
        <w:rPr>
          <w:rFonts w:hint="eastAsia"/>
        </w:rPr>
        <w:br/>
      </w:r>
      <w:r>
        <w:rPr>
          <w:rFonts w:hint="eastAsia"/>
        </w:rPr>
        <w:t>　　第二节 世界乙胺嘧啶市场分析</w:t>
      </w:r>
      <w:r>
        <w:rPr>
          <w:rFonts w:hint="eastAsia"/>
        </w:rPr>
        <w:br/>
      </w:r>
      <w:r>
        <w:rPr>
          <w:rFonts w:hint="eastAsia"/>
        </w:rPr>
        <w:t>　　　　一、世界乙胺嘧啶生产状况</w:t>
      </w:r>
      <w:r>
        <w:rPr>
          <w:rFonts w:hint="eastAsia"/>
        </w:rPr>
        <w:br/>
      </w:r>
      <w:r>
        <w:rPr>
          <w:rFonts w:hint="eastAsia"/>
        </w:rPr>
        <w:t>　　　　二、世界乙胺嘧啶消费分析</w:t>
      </w:r>
      <w:r>
        <w:rPr>
          <w:rFonts w:hint="eastAsia"/>
        </w:rPr>
        <w:br/>
      </w:r>
      <w:r>
        <w:rPr>
          <w:rFonts w:hint="eastAsia"/>
        </w:rPr>
        <w:t>　　　　三、世界乙胺嘧啶价格分析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中国乙胺嘧啶生产现状分析</w:t>
      </w:r>
      <w:r>
        <w:rPr>
          <w:rFonts w:hint="eastAsia"/>
        </w:rPr>
        <w:br/>
      </w:r>
      <w:r>
        <w:rPr>
          <w:rFonts w:hint="eastAsia"/>
        </w:rPr>
        <w:t>　　第一节 乙胺嘧啶行业总体规模</w:t>
      </w:r>
      <w:r>
        <w:rPr>
          <w:rFonts w:hint="eastAsia"/>
        </w:rPr>
        <w:br/>
      </w:r>
      <w:r>
        <w:rPr>
          <w:rFonts w:hint="eastAsia"/>
        </w:rPr>
        <w:t>　　第一节 乙胺嘧啶产能概况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乙胺嘧啶产量概况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乙胺嘧啶产业的生命周期分析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中国乙胺嘧啶市场运行概况分析</w:t>
      </w:r>
      <w:r>
        <w:rPr>
          <w:rFonts w:hint="eastAsia"/>
        </w:rPr>
        <w:br/>
      </w:r>
      <w:r>
        <w:rPr>
          <w:rFonts w:hint="eastAsia"/>
        </w:rPr>
        <w:t>　　第一节 乙胺嘧啶国内供需平衡概况</w:t>
      </w:r>
      <w:r>
        <w:rPr>
          <w:rFonts w:hint="eastAsia"/>
        </w:rPr>
        <w:br/>
      </w:r>
      <w:r>
        <w:rPr>
          <w:rFonts w:hint="eastAsia"/>
        </w:rPr>
        <w:t>　　　　一、乙胺嘧啶历史供给总量指标综述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1、影响乙胺嘧啶供给的主要因素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3、乙胺嘧啶供给总量预测</w:t>
      </w:r>
      <w:r>
        <w:rPr>
          <w:rFonts w:hint="eastAsia"/>
        </w:rPr>
        <w:br/>
      </w:r>
      <w:r>
        <w:rPr>
          <w:rFonts w:hint="eastAsia"/>
        </w:rPr>
        <w:t>　　　　二、乙胺嘧啶行业历史需求总量指标综述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1、影响乙胺嘧啶需求态势的主要因素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3、乙胺嘧啶需求总量预测</w:t>
      </w:r>
      <w:r>
        <w:rPr>
          <w:rFonts w:hint="eastAsia"/>
        </w:rPr>
        <w:br/>
      </w:r>
      <w:r>
        <w:rPr>
          <w:rFonts w:hint="eastAsia"/>
        </w:rPr>
        <w:t>　　　　三、乙胺嘧啶供需平衡发展趋势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乙胺嘧啶国内消费分析</w:t>
      </w:r>
      <w:r>
        <w:rPr>
          <w:rFonts w:hint="eastAsia"/>
        </w:rPr>
        <w:br/>
      </w:r>
      <w:r>
        <w:rPr>
          <w:rFonts w:hint="eastAsia"/>
        </w:rPr>
        <w:t>　　　　一、乙胺嘧啶国内消费概况</w:t>
      </w:r>
      <w:r>
        <w:rPr>
          <w:rFonts w:hint="eastAsia"/>
        </w:rPr>
        <w:br/>
      </w:r>
      <w:r>
        <w:rPr>
          <w:rFonts w:hint="eastAsia"/>
        </w:rPr>
        <w:t>　　　　二、乙胺嘧啶国内消费预测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乙胺嘧啶市场竞争策略分析</w:t>
      </w:r>
      <w:r>
        <w:rPr>
          <w:rFonts w:hint="eastAsia"/>
        </w:rPr>
        <w:br/>
      </w:r>
      <w:r>
        <w:rPr>
          <w:rFonts w:hint="eastAsia"/>
        </w:rPr>
        <w:t>　　　　一、乙胺嘧啶市场增长潜力分析</w:t>
      </w:r>
      <w:r>
        <w:rPr>
          <w:rFonts w:hint="eastAsia"/>
        </w:rPr>
        <w:br/>
      </w:r>
      <w:r>
        <w:rPr>
          <w:rFonts w:hint="eastAsia"/>
        </w:rPr>
        <w:t>　　　　二、乙胺嘧啶产品竞争策略分析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乙胺嘧啶企业竞争策略分析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三、2011-2015年我国乙胺嘧啶市场竞争趋势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四、2011-2015年乙胺嘧啶行业竞争格局展望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五、2011-2015年乙胺嘧啶行业竞争策略分析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中国乙胺嘧啶产品价格分析</w:t>
      </w:r>
      <w:r>
        <w:rPr>
          <w:rFonts w:hint="eastAsia"/>
        </w:rPr>
        <w:br/>
      </w:r>
      <w:r>
        <w:rPr>
          <w:rFonts w:hint="eastAsia"/>
        </w:rPr>
        <w:t>　　第一节 中国乙胺嘧啶历年价格回顾</w:t>
      </w:r>
      <w:r>
        <w:rPr>
          <w:rFonts w:hint="eastAsia"/>
        </w:rPr>
        <w:br/>
      </w:r>
      <w:r>
        <w:rPr>
          <w:rFonts w:hint="eastAsia"/>
        </w:rPr>
        <w:t>　　第二节 中国乙胺嘧啶当前市场价格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中国乙胺嘧啶价格影响因素分析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中国乙胺嘧啶进出口分析</w:t>
      </w:r>
      <w:r>
        <w:rPr>
          <w:rFonts w:hint="eastAsia"/>
        </w:rPr>
        <w:br/>
      </w:r>
      <w:r>
        <w:rPr>
          <w:rFonts w:hint="eastAsia"/>
        </w:rPr>
        <w:t>　　第一节 2008-2011年乙胺嘧啶进出口概况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中国乙胺嘧啶行业历史进出口总量变化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一、乙胺嘧啶行业进口总量变化</w:t>
      </w:r>
      <w:r>
        <w:rPr>
          <w:rFonts w:hint="eastAsia"/>
        </w:rPr>
        <w:br/>
      </w:r>
      <w:r>
        <w:rPr>
          <w:rFonts w:hint="eastAsia"/>
        </w:rPr>
        <w:t>　　　　二、乙胺嘧啶行业出口总量变化</w:t>
      </w:r>
      <w:r>
        <w:rPr>
          <w:rFonts w:hint="eastAsia"/>
        </w:rPr>
        <w:br/>
      </w:r>
      <w:r>
        <w:rPr>
          <w:rFonts w:hint="eastAsia"/>
        </w:rPr>
        <w:t>　　　　三、乙胺嘧啶进出口差量变动情况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中国乙胺嘧啶行业历史进出口结构变化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一、乙胺嘧啶行业进口来源情况分析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二、乙胺嘧啶行业出口去向分析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2011-2015年中国乙胺嘧啶行业进出口态势展望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一、中国乙胺嘧啶进出口的主要影响因素分析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二、中国乙胺嘧啶行业进口态势展望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三、中国乙胺嘧啶行业出口态势展望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乙胺嘧啶原材料供应情况分析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乙胺嘧啶主要竞争对手分析</w:t>
      </w:r>
      <w:r>
        <w:rPr>
          <w:rFonts w:hint="eastAsia"/>
        </w:rPr>
        <w:br/>
      </w:r>
      <w:r>
        <w:rPr>
          <w:rFonts w:hint="eastAsia"/>
        </w:rPr>
        <w:t>　　第一节 乙胺嘧啶重点公司介绍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乙胺嘧啶国内拟建及在建项目介绍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2011-2015年乙胺嘧啶行业发展趋势及投资风险分析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当前乙胺嘧啶存在的问题</w:t>
      </w:r>
      <w:r>
        <w:rPr>
          <w:rFonts w:hint="eastAsia"/>
        </w:rPr>
        <w:br/>
      </w:r>
      <w:r>
        <w:rPr>
          <w:rFonts w:hint="eastAsia"/>
        </w:rPr>
        <w:t>　　第二节 乙胺嘧啶未来发展预测分析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一、中国乙胺嘧啶发展方向分析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二、2011-2015年中国乙胺嘧啶行业发展规模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三、2011-2015年中国乙胺嘧啶行业发展趋势预测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中~智林－2011-2015年中国乙胺嘧啶行业投资风险分析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2007-2010年乙胺嘧啶行业盈利能力</w:t>
      </w:r>
      <w:r>
        <w:rPr>
          <w:rFonts w:hint="eastAsia"/>
        </w:rPr>
        <w:br/>
      </w:r>
      <w:r>
        <w:rPr>
          <w:rFonts w:hint="eastAsia"/>
        </w:rPr>
        <w:t>　　图表 2007-2010年乙胺嘧啶行业成长能力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2010年我国乙胺嘧啶行业盈利能力情况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2010年我国乙胺嘧啶行业偿债能力情况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2007-2011年1-6月中国乙胺嘧啶销售收入变化图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2008-2010年国内乙胺嘧啶实际供给总量及增长率变化图图表　2008-2010年国内乙胺嘧啶实际需求量统计表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2008-2010年国内乙胺嘧啶实际需求量及增长率变化图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2008-2010年国内乙胺嘧啶供需平衡分析</w:t>
      </w:r>
      <w:r>
        <w:rPr>
          <w:rFonts w:hint="eastAsia"/>
        </w:rPr>
        <w:br/>
      </w:r>
      <w:r>
        <w:rPr>
          <w:rFonts w:hint="eastAsia"/>
        </w:rPr>
        <w:t>　　图表 国内乙胺嘧啶消费结构示意图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2011-2015年国内乙胺嘧啶供给总量预测图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2011-2015年国内乙胺嘧啶需求量预测表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2011-2015年国内乙胺嘧啶需求量预测图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2005-2012年我国乙胺嘧啶市场供需分析及预测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2010年国内乙胺嘧啶地区产量份额</w:t>
      </w:r>
      <w:r>
        <w:rPr>
          <w:rFonts w:hint="eastAsia"/>
        </w:rPr>
        <w:br/>
      </w:r>
      <w:r>
        <w:rPr>
          <w:rFonts w:hint="eastAsia"/>
        </w:rPr>
        <w:t>　　图表 我国乙胺嘧啶行业生产现状</w:t>
      </w:r>
      <w:r>
        <w:rPr>
          <w:rFonts w:hint="eastAsia"/>
        </w:rPr>
        <w:br/>
      </w:r>
      <w:r>
        <w:rPr>
          <w:rFonts w:hint="eastAsia"/>
        </w:rPr>
        <w:t>　　图表 乙胺嘧啶区域集中度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1658edc1448d" w:history="1">
        <w:r>
          <w:rPr>
            <w:rStyle w:val="Hyperlink"/>
          </w:rPr>
          <w:t>中国乙胺嘧啶行业研究分析报告（2012）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91658edc1448d" w:history="1">
        <w:r>
          <w:rPr>
            <w:rStyle w:val="Hyperlink"/>
          </w:rPr>
          <w:t>https://www.20087.com/2011-07/R_yianzuozuohangyeyanjiufenxi2012.html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热点：乙胺嘧啶的作用与功效、乙胺嘧啶是二氢叶酸还原酶的抑制剂吗、氯喹伯氨喹乙胺嘧啶、乙胺嘧啶属于哪类药、乙胺嘧啶是磺胺类药吗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a153d22854f90" w:history="1">
      <w:r>
        <w:rPr>
          <w:rStyle w:val="Hyperlink"/>
        </w:rPr>
        <w:t>中国乙胺嘧啶行业研究分析报告（2012）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ianzuozuohangyeyanjiufenxi2012.html" TargetMode="External" Id="Rd3091658edc1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ianzuozuohangyeyanjiufenxi2012.html" TargetMode="External" Id="R421a153d228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2011-07-17T07:47:00Z</dcterms:created>
  <dcterms:modified xsi:type="dcterms:W3CDTF">2011-07-17T08:47:00Z</dcterms:modified>
  <dc:subject>中国乙胺嘧啶行业研究分析报告（2012）</dc:subject>
  <dc:title>中国乙胺嘧啶行业研究分析报告（2012）</dc:title>
  <cp:keywords>中国乙胺嘧啶行业研究分析报告（2012）</cp:keywords>
  <dc:description>中国乙胺嘧啶行业研究分析报告（2012）</dc:description>
</cp:coreProperties>
</file>