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8c34447d04eee" w:history="1">
              <w:r>
                <w:rPr>
                  <w:rStyle w:val="Hyperlink"/>
                </w:rPr>
                <w:t>中国宠物食品产业“十一五”回顾与“十二五”战略远景展望报告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8c34447d04eee" w:history="1">
              <w:r>
                <w:rPr>
                  <w:rStyle w:val="Hyperlink"/>
                </w:rPr>
                <w:t>中国宠物食品产业“十一五”回顾与“十二五”战略远景展望报告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c8c34447d04eee" w:history="1">
                <w:r>
                  <w:rPr>
                    <w:rStyle w:val="Hyperlink"/>
                  </w:rPr>
                  <w:t>https://www.20087.com/2011-07/R_chongwushipinchanyeshiyiwuhuiguyushi.html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十一五期间中国宠物食品发展环境及政策回顾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十一五期间我国宠物食品行业的发展环境分析</w:t>
      </w:r>
      <w:r>
        <w:rPr>
          <w:rFonts w:hint="eastAsia"/>
        </w:rPr>
        <w:br/>
      </w:r>
      <w:r>
        <w:rPr>
          <w:rFonts w:hint="eastAsia"/>
        </w:rPr>
        <w:t>　　第一节 十一五期间我国宏观经济环境分析</w:t>
      </w:r>
      <w:r>
        <w:rPr>
          <w:rFonts w:hint="eastAsia"/>
        </w:rPr>
        <w:br/>
      </w:r>
      <w:r>
        <w:rPr>
          <w:rFonts w:hint="eastAsia"/>
        </w:rPr>
        <w:t>　　　　一、2007年中国国民经济和社会发展状况</w:t>
      </w:r>
      <w:r>
        <w:rPr>
          <w:rFonts w:hint="eastAsia"/>
        </w:rPr>
        <w:br/>
      </w:r>
      <w:r>
        <w:rPr>
          <w:rFonts w:hint="eastAsia"/>
        </w:rPr>
        <w:t>　　　　二、2008年中国国民经济和社会发展状况</w:t>
      </w:r>
      <w:r>
        <w:rPr>
          <w:rFonts w:hint="eastAsia"/>
        </w:rPr>
        <w:br/>
      </w:r>
      <w:r>
        <w:rPr>
          <w:rFonts w:hint="eastAsia"/>
        </w:rPr>
        <w:t>　　　　三、2009年中国国民经济和社会发展状况</w:t>
      </w:r>
      <w:r>
        <w:rPr>
          <w:rFonts w:hint="eastAsia"/>
        </w:rPr>
        <w:br/>
      </w:r>
      <w:r>
        <w:rPr>
          <w:rFonts w:hint="eastAsia"/>
        </w:rPr>
        <w:t>　　　　四、2010年1-4月中国国民经济发展概况</w:t>
      </w:r>
      <w:r>
        <w:rPr>
          <w:rFonts w:hint="eastAsia"/>
        </w:rPr>
        <w:br/>
      </w:r>
      <w:r>
        <w:rPr>
          <w:rFonts w:hint="eastAsia"/>
        </w:rPr>
        <w:t>　　第二节 十一五期间我国宠物市场及宠物用品业发展分析</w:t>
      </w:r>
      <w:r>
        <w:rPr>
          <w:rFonts w:hint="eastAsia"/>
        </w:rPr>
        <w:br/>
      </w:r>
      <w:r>
        <w:rPr>
          <w:rFonts w:hint="eastAsia"/>
        </w:rPr>
        <w:t>　　　　一、中国宠物市场的发展现状</w:t>
      </w:r>
      <w:r>
        <w:rPr>
          <w:rFonts w:hint="eastAsia"/>
        </w:rPr>
        <w:br/>
      </w:r>
      <w:r>
        <w:rPr>
          <w:rFonts w:hint="eastAsia"/>
        </w:rPr>
        <w:t>　　　　二、中国宠物用品市场发展现状</w:t>
      </w:r>
      <w:r>
        <w:rPr>
          <w:rFonts w:hint="eastAsia"/>
        </w:rPr>
        <w:br/>
      </w:r>
      <w:r>
        <w:rPr>
          <w:rFonts w:hint="eastAsia"/>
        </w:rPr>
        <w:t>　　　　三、中国宠物用品市场发展特点</w:t>
      </w:r>
      <w:r>
        <w:rPr>
          <w:rFonts w:hint="eastAsia"/>
        </w:rPr>
        <w:br/>
      </w:r>
      <w:r>
        <w:rPr>
          <w:rFonts w:hint="eastAsia"/>
        </w:rPr>
        <w:t>　　　　四、中国另类宠物用品市场蕴藏商机</w:t>
      </w:r>
      <w:r>
        <w:rPr>
          <w:rFonts w:hint="eastAsia"/>
        </w:rPr>
        <w:br/>
      </w:r>
      <w:r>
        <w:rPr>
          <w:rFonts w:hint="eastAsia"/>
        </w:rPr>
        <w:t>　　第三节 十一五期间我国宠物食品行业发展背景分析</w:t>
      </w:r>
      <w:r>
        <w:rPr>
          <w:rFonts w:hint="eastAsia"/>
        </w:rPr>
        <w:br/>
      </w:r>
      <w:r>
        <w:rPr>
          <w:rFonts w:hint="eastAsia"/>
        </w:rPr>
        <w:t>　　　　一、中国宠物食品市场的发展背景</w:t>
      </w:r>
      <w:r>
        <w:rPr>
          <w:rFonts w:hint="eastAsia"/>
        </w:rPr>
        <w:br/>
      </w:r>
      <w:r>
        <w:rPr>
          <w:rFonts w:hint="eastAsia"/>
        </w:rPr>
        <w:t>　　　　二、中国宠物观念的转变促进宠物食品市场增长</w:t>
      </w:r>
      <w:r>
        <w:rPr>
          <w:rFonts w:hint="eastAsia"/>
        </w:rPr>
        <w:br/>
      </w:r>
      <w:r>
        <w:rPr>
          <w:rFonts w:hint="eastAsia"/>
        </w:rPr>
        <w:t>　　　　三、宠物食品是中国消费品中增长最快的行业之一</w:t>
      </w:r>
      <w:r>
        <w:rPr>
          <w:rFonts w:hint="eastAsia"/>
        </w:rPr>
        <w:br/>
      </w:r>
      <w:r>
        <w:rPr>
          <w:rFonts w:hint="eastAsia"/>
        </w:rPr>
        <w:t>　　　　四、中国宠物食品随着经济发展走入中高收入家庭</w:t>
      </w:r>
      <w:r>
        <w:rPr>
          <w:rFonts w:hint="eastAsia"/>
        </w:rPr>
        <w:br/>
      </w:r>
      <w:r>
        <w:rPr>
          <w:rFonts w:hint="eastAsia"/>
        </w:rPr>
        <w:br/>
      </w:r>
      <w:r>
        <w:rPr>
          <w:rFonts w:hint="eastAsia"/>
        </w:rPr>
        <w:t>第三章 十一五期间国外宠物食品的发展分析</w:t>
      </w:r>
      <w:r>
        <w:rPr>
          <w:rFonts w:hint="eastAsia"/>
        </w:rPr>
        <w:br/>
      </w:r>
      <w:r>
        <w:rPr>
          <w:rFonts w:hint="eastAsia"/>
        </w:rPr>
        <w:t>　　第一节 十一五期间世界宠物食品的发展概况</w:t>
      </w:r>
      <w:r>
        <w:rPr>
          <w:rFonts w:hint="eastAsia"/>
        </w:rPr>
        <w:br/>
      </w:r>
      <w:r>
        <w:rPr>
          <w:rFonts w:hint="eastAsia"/>
        </w:rPr>
        <w:t>　　　　一、世界宠物食品行业的发展兴起</w:t>
      </w:r>
      <w:r>
        <w:rPr>
          <w:rFonts w:hint="eastAsia"/>
        </w:rPr>
        <w:br/>
      </w:r>
      <w:r>
        <w:rPr>
          <w:rFonts w:hint="eastAsia"/>
        </w:rPr>
        <w:t>　　　　二、世界宠物及宠物食品发展现状</w:t>
      </w:r>
      <w:r>
        <w:rPr>
          <w:rFonts w:hint="eastAsia"/>
        </w:rPr>
        <w:br/>
      </w:r>
      <w:r>
        <w:rPr>
          <w:rFonts w:hint="eastAsia"/>
        </w:rPr>
        <w:t>　　　　三、拉美和东欧宠物食品市场蓬勃兴起</w:t>
      </w:r>
      <w:r>
        <w:rPr>
          <w:rFonts w:hint="eastAsia"/>
        </w:rPr>
        <w:br/>
      </w:r>
      <w:r>
        <w:rPr>
          <w:rFonts w:hint="eastAsia"/>
        </w:rPr>
        <w:t>　　　　四、亚洲宠物食品市场正在高速发展</w:t>
      </w:r>
      <w:r>
        <w:rPr>
          <w:rFonts w:hint="eastAsia"/>
        </w:rPr>
        <w:br/>
      </w:r>
      <w:r>
        <w:rPr>
          <w:rFonts w:hint="eastAsia"/>
        </w:rPr>
        <w:t>　　第二节 十一五期间美国食品的发展分析</w:t>
      </w:r>
      <w:r>
        <w:rPr>
          <w:rFonts w:hint="eastAsia"/>
        </w:rPr>
        <w:br/>
      </w:r>
      <w:r>
        <w:rPr>
          <w:rFonts w:hint="eastAsia"/>
        </w:rPr>
        <w:t>　　　　一、美国宠物食品市场的发展概况</w:t>
      </w:r>
      <w:r>
        <w:rPr>
          <w:rFonts w:hint="eastAsia"/>
        </w:rPr>
        <w:br/>
      </w:r>
      <w:r>
        <w:rPr>
          <w:rFonts w:hint="eastAsia"/>
        </w:rPr>
        <w:t>　　　　二、美国宠物食品的发展动态</w:t>
      </w:r>
      <w:r>
        <w:rPr>
          <w:rFonts w:hint="eastAsia"/>
        </w:rPr>
        <w:br/>
      </w:r>
      <w:r>
        <w:rPr>
          <w:rFonts w:hint="eastAsia"/>
        </w:rPr>
        <w:t>　　　　三、功能性美国宠物食品受全球消费者喜爱</w:t>
      </w:r>
      <w:r>
        <w:rPr>
          <w:rFonts w:hint="eastAsia"/>
        </w:rPr>
        <w:br/>
      </w:r>
      <w:r>
        <w:rPr>
          <w:rFonts w:hint="eastAsia"/>
        </w:rPr>
        <w:t>　　　　四、美国高品质宠物食品在法国备受青睐</w:t>
      </w:r>
      <w:r>
        <w:rPr>
          <w:rFonts w:hint="eastAsia"/>
        </w:rPr>
        <w:br/>
      </w:r>
      <w:r>
        <w:rPr>
          <w:rFonts w:hint="eastAsia"/>
        </w:rPr>
        <w:t>　　第三节 十一五期间其他国家食品的发展分析</w:t>
      </w:r>
      <w:r>
        <w:rPr>
          <w:rFonts w:hint="eastAsia"/>
        </w:rPr>
        <w:br/>
      </w:r>
      <w:r>
        <w:rPr>
          <w:rFonts w:hint="eastAsia"/>
        </w:rPr>
        <w:t>　　　　一、2008年欧盟实施新的进口宠物食品相关法规</w:t>
      </w:r>
      <w:r>
        <w:rPr>
          <w:rFonts w:hint="eastAsia"/>
        </w:rPr>
        <w:br/>
      </w:r>
      <w:r>
        <w:rPr>
          <w:rFonts w:hint="eastAsia"/>
        </w:rPr>
        <w:t>　　　　二、2009年日本拟定宠物食品安全相关条例草案</w:t>
      </w:r>
      <w:r>
        <w:rPr>
          <w:rFonts w:hint="eastAsia"/>
        </w:rPr>
        <w:br/>
      </w:r>
      <w:r>
        <w:rPr>
          <w:rFonts w:hint="eastAsia"/>
        </w:rPr>
        <w:t>　　　　三、加拿大宠物食品行业发展概况</w:t>
      </w:r>
      <w:r>
        <w:rPr>
          <w:rFonts w:hint="eastAsia"/>
        </w:rPr>
        <w:br/>
      </w:r>
      <w:r>
        <w:rPr>
          <w:rFonts w:hint="eastAsia"/>
        </w:rPr>
        <w:t>　　　　四、奥地利和瑞士宠物食品发展概况</w:t>
      </w:r>
      <w:r>
        <w:rPr>
          <w:rFonts w:hint="eastAsia"/>
        </w:rPr>
        <w:br/>
      </w:r>
      <w:r>
        <w:rPr>
          <w:rFonts w:hint="eastAsia"/>
        </w:rPr>
        <w:br/>
      </w:r>
      <w:r>
        <w:rPr>
          <w:rFonts w:hint="eastAsia"/>
        </w:rPr>
        <w:t>第四章 十一五期间我国宠物食品市场的发展分析</w:t>
      </w:r>
      <w:r>
        <w:rPr>
          <w:rFonts w:hint="eastAsia"/>
        </w:rPr>
        <w:br/>
      </w:r>
      <w:r>
        <w:rPr>
          <w:rFonts w:hint="eastAsia"/>
        </w:rPr>
        <w:t>　　第一节 十一五期间我国宠物食品行业概述</w:t>
      </w:r>
      <w:r>
        <w:rPr>
          <w:rFonts w:hint="eastAsia"/>
        </w:rPr>
        <w:br/>
      </w:r>
      <w:r>
        <w:rPr>
          <w:rFonts w:hint="eastAsia"/>
        </w:rPr>
        <w:t>　　　　一、中国宠物食品市场概况</w:t>
      </w:r>
      <w:r>
        <w:rPr>
          <w:rFonts w:hint="eastAsia"/>
        </w:rPr>
        <w:br/>
      </w:r>
      <w:r>
        <w:rPr>
          <w:rFonts w:hint="eastAsia"/>
        </w:rPr>
        <w:t>　　　　二、国内宠物食品企业逐渐发展壮大</w:t>
      </w:r>
      <w:r>
        <w:rPr>
          <w:rFonts w:hint="eastAsia"/>
        </w:rPr>
        <w:br/>
      </w:r>
      <w:r>
        <w:rPr>
          <w:rFonts w:hint="eastAsia"/>
        </w:rPr>
        <w:t>　　　　三、中国宠物食品市场经济型品牌占主导地位</w:t>
      </w:r>
      <w:r>
        <w:rPr>
          <w:rFonts w:hint="eastAsia"/>
        </w:rPr>
        <w:br/>
      </w:r>
      <w:r>
        <w:rPr>
          <w:rFonts w:hint="eastAsia"/>
        </w:rPr>
        <w:t>　　　　四、中国宠物食品行业发展的机遇与挑战</w:t>
      </w:r>
      <w:r>
        <w:rPr>
          <w:rFonts w:hint="eastAsia"/>
        </w:rPr>
        <w:br/>
      </w:r>
      <w:r>
        <w:rPr>
          <w:rFonts w:hint="eastAsia"/>
        </w:rPr>
        <w:t>　　第二节 十一五期间我国宠物食品市场竞争状况分析</w:t>
      </w:r>
      <w:r>
        <w:rPr>
          <w:rFonts w:hint="eastAsia"/>
        </w:rPr>
        <w:br/>
      </w:r>
      <w:r>
        <w:rPr>
          <w:rFonts w:hint="eastAsia"/>
        </w:rPr>
        <w:t>　　　　一、中国宠物食品市场竞争格局</w:t>
      </w:r>
      <w:r>
        <w:rPr>
          <w:rFonts w:hint="eastAsia"/>
        </w:rPr>
        <w:br/>
      </w:r>
      <w:r>
        <w:rPr>
          <w:rFonts w:hint="eastAsia"/>
        </w:rPr>
        <w:t>　　　　二、中国宠物食品市场竞争日益激烈</w:t>
      </w:r>
      <w:r>
        <w:rPr>
          <w:rFonts w:hint="eastAsia"/>
        </w:rPr>
        <w:br/>
      </w:r>
      <w:r>
        <w:rPr>
          <w:rFonts w:hint="eastAsia"/>
        </w:rPr>
        <w:t>　　　　三、世界顶级宠物企业抢滩中国宠物食品市场</w:t>
      </w:r>
      <w:r>
        <w:rPr>
          <w:rFonts w:hint="eastAsia"/>
        </w:rPr>
        <w:br/>
      </w:r>
      <w:r>
        <w:rPr>
          <w:rFonts w:hint="eastAsia"/>
        </w:rPr>
        <w:t>　　　　四、世界宠物食品知名企业在中国具有优势</w:t>
      </w:r>
      <w:r>
        <w:rPr>
          <w:rFonts w:hint="eastAsia"/>
        </w:rPr>
        <w:br/>
      </w:r>
      <w:r>
        <w:rPr>
          <w:rFonts w:hint="eastAsia"/>
        </w:rPr>
        <w:br/>
      </w:r>
      <w:r>
        <w:rPr>
          <w:rFonts w:hint="eastAsia"/>
        </w:rPr>
        <w:t>第五章 十一五期间我国宠物食品区域发展及营销概况分析</w:t>
      </w:r>
      <w:r>
        <w:rPr>
          <w:rFonts w:hint="eastAsia"/>
        </w:rPr>
        <w:br/>
      </w:r>
      <w:r>
        <w:rPr>
          <w:rFonts w:hint="eastAsia"/>
        </w:rPr>
        <w:t>　　第一节 十一五期间我国部分区域宠物食品行业的发展分析</w:t>
      </w:r>
      <w:r>
        <w:rPr>
          <w:rFonts w:hint="eastAsia"/>
        </w:rPr>
        <w:br/>
      </w:r>
      <w:r>
        <w:rPr>
          <w:rFonts w:hint="eastAsia"/>
        </w:rPr>
        <w:t>　　　　一、2008年宁波宠物食品出口日本门槛抬高</w:t>
      </w:r>
      <w:r>
        <w:rPr>
          <w:rFonts w:hint="eastAsia"/>
        </w:rPr>
        <w:br/>
      </w:r>
      <w:r>
        <w:rPr>
          <w:rFonts w:hint="eastAsia"/>
        </w:rPr>
        <w:t>　　　　二、2008年聊城市宠物食品出口呈现迅速攀升势头</w:t>
      </w:r>
      <w:r>
        <w:rPr>
          <w:rFonts w:hint="eastAsia"/>
        </w:rPr>
        <w:br/>
      </w:r>
      <w:r>
        <w:rPr>
          <w:rFonts w:hint="eastAsia"/>
        </w:rPr>
        <w:t>　　　　三、温州宠物食品产业逐渐成为朝阳产业</w:t>
      </w:r>
      <w:r>
        <w:rPr>
          <w:rFonts w:hint="eastAsia"/>
        </w:rPr>
        <w:br/>
      </w:r>
      <w:r>
        <w:rPr>
          <w:rFonts w:hint="eastAsia"/>
        </w:rPr>
        <w:t>　　　　四、2009年牟平最大宠物食品项目建成投产</w:t>
      </w:r>
      <w:r>
        <w:rPr>
          <w:rFonts w:hint="eastAsia"/>
        </w:rPr>
        <w:br/>
      </w:r>
      <w:r>
        <w:rPr>
          <w:rFonts w:hint="eastAsia"/>
        </w:rPr>
        <w:t>　　　　五、2010年成都宠物食品企业推出高端专业犬粮</w:t>
      </w:r>
      <w:r>
        <w:rPr>
          <w:rFonts w:hint="eastAsia"/>
        </w:rPr>
        <w:br/>
      </w:r>
      <w:r>
        <w:rPr>
          <w:rFonts w:hint="eastAsia"/>
        </w:rPr>
        <w:t>　　第二节 十一五期间我国宠物食品的销售渠道分析</w:t>
      </w:r>
      <w:r>
        <w:rPr>
          <w:rFonts w:hint="eastAsia"/>
        </w:rPr>
        <w:br/>
      </w:r>
      <w:r>
        <w:rPr>
          <w:rFonts w:hint="eastAsia"/>
        </w:rPr>
        <w:t>　　　　一、专业渠道</w:t>
      </w:r>
      <w:r>
        <w:rPr>
          <w:rFonts w:hint="eastAsia"/>
        </w:rPr>
        <w:br/>
      </w:r>
      <w:r>
        <w:rPr>
          <w:rFonts w:hint="eastAsia"/>
        </w:rPr>
        <w:t>　　　　二、农贸渠道</w:t>
      </w:r>
      <w:r>
        <w:rPr>
          <w:rFonts w:hint="eastAsia"/>
        </w:rPr>
        <w:br/>
      </w:r>
      <w:r>
        <w:rPr>
          <w:rFonts w:hint="eastAsia"/>
        </w:rPr>
        <w:t>　　　　三、商超渠道</w:t>
      </w:r>
      <w:r>
        <w:rPr>
          <w:rFonts w:hint="eastAsia"/>
        </w:rPr>
        <w:br/>
      </w:r>
      <w:r>
        <w:rPr>
          <w:rFonts w:hint="eastAsia"/>
        </w:rPr>
        <w:t>　　　　四、网络渠道</w:t>
      </w:r>
      <w:r>
        <w:rPr>
          <w:rFonts w:hint="eastAsia"/>
        </w:rPr>
        <w:br/>
      </w:r>
      <w:r>
        <w:rPr>
          <w:rFonts w:hint="eastAsia"/>
        </w:rPr>
        <w:t>　　第三节 十一五期间我国宠物食品营销策略解析</w:t>
      </w:r>
      <w:r>
        <w:rPr>
          <w:rFonts w:hint="eastAsia"/>
        </w:rPr>
        <w:br/>
      </w:r>
      <w:r>
        <w:rPr>
          <w:rFonts w:hint="eastAsia"/>
        </w:rPr>
        <w:t>　　　　一、营销特色</w:t>
      </w:r>
      <w:r>
        <w:rPr>
          <w:rFonts w:hint="eastAsia"/>
        </w:rPr>
        <w:br/>
      </w:r>
      <w:r>
        <w:rPr>
          <w:rFonts w:hint="eastAsia"/>
        </w:rPr>
        <w:t>　　　　二、产品定位</w:t>
      </w:r>
      <w:r>
        <w:rPr>
          <w:rFonts w:hint="eastAsia"/>
        </w:rPr>
        <w:br/>
      </w:r>
      <w:r>
        <w:rPr>
          <w:rFonts w:hint="eastAsia"/>
        </w:rPr>
        <w:t>　　　　三、产品销售渠道</w:t>
      </w:r>
      <w:r>
        <w:rPr>
          <w:rFonts w:hint="eastAsia"/>
        </w:rPr>
        <w:br/>
      </w:r>
      <w:r>
        <w:rPr>
          <w:rFonts w:hint="eastAsia"/>
        </w:rPr>
        <w:t>　　　　四、宣传形式</w:t>
      </w:r>
      <w:r>
        <w:rPr>
          <w:rFonts w:hint="eastAsia"/>
        </w:rPr>
        <w:br/>
      </w:r>
      <w:r>
        <w:rPr>
          <w:rFonts w:hint="eastAsia"/>
        </w:rPr>
        <w:t>　　　　五、公共关系处理</w:t>
      </w:r>
      <w:r>
        <w:rPr>
          <w:rFonts w:hint="eastAsia"/>
        </w:rPr>
        <w:br/>
      </w:r>
      <w:r>
        <w:rPr>
          <w:rFonts w:hint="eastAsia"/>
        </w:rPr>
        <w:br/>
      </w:r>
      <w:r>
        <w:rPr>
          <w:rFonts w:hint="eastAsia"/>
        </w:rPr>
        <w:t>第六章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第七章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第八章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第九章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第十章 十二五期间国内外宠物食品行业投资及前景分析</w:t>
      </w:r>
      <w:r>
        <w:rPr>
          <w:rFonts w:hint="eastAsia"/>
        </w:rPr>
        <w:br/>
      </w:r>
      <w:r>
        <w:rPr>
          <w:rFonts w:hint="eastAsia"/>
        </w:rPr>
        <w:t>　　第一节 十二五期间世界宠物食品的发展展望</w:t>
      </w:r>
      <w:r>
        <w:rPr>
          <w:rFonts w:hint="eastAsia"/>
        </w:rPr>
        <w:br/>
      </w:r>
      <w:r>
        <w:rPr>
          <w:rFonts w:hint="eastAsia"/>
        </w:rPr>
        <w:t>　　　　一、2010年世界宠物食品年销售额将达515亿美元</w:t>
      </w:r>
      <w:r>
        <w:rPr>
          <w:rFonts w:hint="eastAsia"/>
        </w:rPr>
        <w:br/>
      </w:r>
      <w:r>
        <w:rPr>
          <w:rFonts w:hint="eastAsia"/>
        </w:rPr>
        <w:t>　　　　二、未来世界宠物食品的发展趋势</w:t>
      </w:r>
      <w:r>
        <w:rPr>
          <w:rFonts w:hint="eastAsia"/>
        </w:rPr>
        <w:br/>
      </w:r>
      <w:r>
        <w:rPr>
          <w:rFonts w:hint="eastAsia"/>
        </w:rPr>
        <w:t>　　第二节 十二五期间我国宠物食品的发展前景及趋势</w:t>
      </w:r>
      <w:r>
        <w:rPr>
          <w:rFonts w:hint="eastAsia"/>
        </w:rPr>
        <w:br/>
      </w:r>
      <w:r>
        <w:rPr>
          <w:rFonts w:hint="eastAsia"/>
        </w:rPr>
        <w:t>　　　　一、中国宠物食品具有巨大市场潜力</w:t>
      </w:r>
      <w:r>
        <w:rPr>
          <w:rFonts w:hint="eastAsia"/>
        </w:rPr>
        <w:br/>
      </w:r>
      <w:r>
        <w:rPr>
          <w:rFonts w:hint="eastAsia"/>
        </w:rPr>
        <w:t>　　　　二、中国宠物食品行业的发展趋势</w:t>
      </w:r>
      <w:r>
        <w:rPr>
          <w:rFonts w:hint="eastAsia"/>
        </w:rPr>
        <w:br/>
      </w:r>
      <w:r>
        <w:rPr>
          <w:rFonts w:hint="eastAsia"/>
        </w:rPr>
        <w:t>　　　　三、处方宠物食品将在中国持续增长</w:t>
      </w:r>
      <w:r>
        <w:rPr>
          <w:rFonts w:hint="eastAsia"/>
        </w:rPr>
        <w:br/>
      </w:r>
      <w:r>
        <w:rPr>
          <w:rFonts w:hint="eastAsia"/>
        </w:rPr>
        <w:br/>
      </w:r>
      <w:r>
        <w:rPr>
          <w:rFonts w:hint="eastAsia"/>
        </w:rPr>
        <w:t>第十一章 十二五期间我国宠物食品产业面临的问题及对策分析</w:t>
      </w:r>
      <w:r>
        <w:rPr>
          <w:rFonts w:hint="eastAsia"/>
        </w:rPr>
        <w:br/>
      </w:r>
      <w:r>
        <w:rPr>
          <w:rFonts w:hint="eastAsia"/>
        </w:rPr>
        <w:t>　　第一节 十二五期间我国宠物食品市场存在的问题</w:t>
      </w:r>
      <w:r>
        <w:rPr>
          <w:rFonts w:hint="eastAsia"/>
        </w:rPr>
        <w:br/>
      </w:r>
      <w:r>
        <w:rPr>
          <w:rFonts w:hint="eastAsia"/>
        </w:rPr>
        <w:t>　　　　一、中国宠物饲料市场开发的问题</w:t>
      </w:r>
      <w:r>
        <w:rPr>
          <w:rFonts w:hint="eastAsia"/>
        </w:rPr>
        <w:br/>
      </w:r>
      <w:r>
        <w:rPr>
          <w:rFonts w:hint="eastAsia"/>
        </w:rPr>
        <w:t>　　　　二、中国宠物食品市场混乱</w:t>
      </w:r>
      <w:r>
        <w:rPr>
          <w:rFonts w:hint="eastAsia"/>
        </w:rPr>
        <w:br/>
      </w:r>
      <w:r>
        <w:rPr>
          <w:rFonts w:hint="eastAsia"/>
        </w:rPr>
        <w:t>　　　　三、中国宠物饲料良莠不齐</w:t>
      </w:r>
      <w:r>
        <w:rPr>
          <w:rFonts w:hint="eastAsia"/>
        </w:rPr>
        <w:br/>
      </w:r>
      <w:r>
        <w:rPr>
          <w:rFonts w:hint="eastAsia"/>
        </w:rPr>
        <w:t>　　第二节 中-智-林-十二五期间我国宠物食品市场的发展策略分析</w:t>
      </w:r>
      <w:r>
        <w:rPr>
          <w:rFonts w:hint="eastAsia"/>
        </w:rPr>
        <w:br/>
      </w:r>
      <w:r>
        <w:rPr>
          <w:rFonts w:hint="eastAsia"/>
        </w:rPr>
        <w:t>　　　　一、加强对宠物营养和宠物食品添加剂的研究</w:t>
      </w:r>
      <w:r>
        <w:rPr>
          <w:rFonts w:hint="eastAsia"/>
        </w:rPr>
        <w:br/>
      </w:r>
      <w:r>
        <w:rPr>
          <w:rFonts w:hint="eastAsia"/>
        </w:rPr>
        <w:t>　　　　二、中国应加强国外宠物食品进口的监管</w:t>
      </w:r>
      <w:r>
        <w:rPr>
          <w:rFonts w:hint="eastAsia"/>
        </w:rPr>
        <w:br/>
      </w:r>
      <w:r>
        <w:rPr>
          <w:rFonts w:hint="eastAsia"/>
        </w:rPr>
        <w:t>　　　　三、中国出口宠物食品的策略浅析</w:t>
      </w:r>
      <w:r>
        <w:rPr>
          <w:rFonts w:hint="eastAsia"/>
        </w:rPr>
        <w:br/>
      </w:r>
      <w:r>
        <w:rPr>
          <w:rFonts w:hint="eastAsia"/>
        </w:rPr>
        <w:t>　　　　四、中国宠物饲料开发德国市场的策略</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奥地利和瑞士两国宠物食品及保健品销售额对比</w:t>
      </w:r>
      <w:r>
        <w:rPr>
          <w:rFonts w:hint="eastAsia"/>
        </w:rPr>
        <w:br/>
      </w:r>
      <w:r>
        <w:rPr>
          <w:rFonts w:hint="eastAsia"/>
        </w:rPr>
        <w:t>　　图表 玛氏及雀巢宠物食品市场份额对比</w:t>
      </w:r>
      <w:r>
        <w:rPr>
          <w:rFonts w:hint="eastAsia"/>
        </w:rPr>
        <w:br/>
      </w:r>
      <w:r>
        <w:rPr>
          <w:rFonts w:hint="eastAsia"/>
        </w:rPr>
        <w:t>　　图表 中国宠物饲料市场产品合格率数据</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8c34447d04eee" w:history="1">
        <w:r>
          <w:rPr>
            <w:rStyle w:val="Hyperlink"/>
          </w:rPr>
          <w:t>中国宠物食品产业“十一五”回顾与“十二五”战略远景展望报告</w:t>
        </w:r>
      </w:hyperlink>
      <w:r>
        <w:rPr>
          <w:color w:val="C00000"/>
        </w:rPr>
        <w:t>》，报告编号：</w:t>
      </w:r>
      <w:r>
        <w:rPr>
          <w:rFonts w:hint="eastAsia"/>
          <w:color w:val="C00000"/>
        </w:rPr>
        <w:t>07A526A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c8c34447d04eee" w:history="1">
        <w:r>
          <w:rPr>
            <w:rStyle w:val="Hyperlink"/>
          </w:rPr>
          <w:t>https://www.20087.com/2011-07/R_chongwushipinchanyeshiyiwuhuiguyushi.html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a975d6c014cef" w:history="1">
      <w:r>
        <w:rPr>
          <w:rStyle w:val="Hyperlink"/>
        </w:rPr>
        <w:t>中国宠物食品产业“十一五”回顾与“十二五”战略远景展望报告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chongwushipinchanyeshiyiwuhuiguyushi.html" TargetMode="External" Id="R96c8c34447d04eee" /></Relationships>
</file>

<file path=word/_rels/header2.xml.rels>&#65279;<?xml version="1.0" encoding="utf-8"?><Relationships xmlns="http://schemas.openxmlformats.org/package/2006/relationships"><Relationship Type="http://schemas.openxmlformats.org/officeDocument/2006/relationships/hyperlink" Target="https://www.20087.com/2011-07/R_chongwushipinchanyeshiyiwuhuiguyushi.html" TargetMode="External" Id="R612a975d6c01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2011-07-28T07:55:00Z</dcterms:created>
  <dcterms:modified xsi:type="dcterms:W3CDTF">2011-07-28T08:55:00Z</dcterms:modified>
  <dc:subject>中国宠物食品产业“十一五”回顾与“十二五”战略远景展望报告</dc:subject>
  <dc:title>中国宠物食品产业“十一五”回顾与“十二五”战略远景展望报告</dc:title>
  <cp:keywords>中国宠物食品产业“十一五”回顾与“十二五”战略远景展望报告</cp:keywords>
  <dc:description>中国宠物食品产业“十一五”回顾与“十二五”战略远景展望报告</dc:description>
</cp:coreProperties>
</file>