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568a481b14b72" w:history="1">
              <w:r>
                <w:rPr>
                  <w:rStyle w:val="Hyperlink"/>
                </w:rPr>
                <w:t>中国青霉素工业盐原料药行业调研分析报告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568a481b14b72" w:history="1">
              <w:r>
                <w:rPr>
                  <w:rStyle w:val="Hyperlink"/>
                </w:rPr>
                <w:t>中国青霉素工业盐原料药行业调研分析报告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568a481b14b72" w:history="1">
                <w:r>
                  <w:rPr>
                    <w:rStyle w:val="Hyperlink"/>
                  </w:rPr>
                  <w:t>https://www.20087.com/2011-07/R_qingmeisugongyeyanyuanliaoyaoxingyed.html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三年来中国青霉素工业盐总产量在*****吨至*****吨左右，预计今后三、五年间的产生产量仍有自然增长，但幅度放慢。虽然国家公布的基本药物包含了主要的青霉素下游产品，但是这些品种价格低、普及率高，大幅度增长的空间有限。</w:t>
      </w:r>
      <w:r>
        <w:rPr>
          <w:rFonts w:hint="eastAsia"/>
        </w:rPr>
        <w:br/>
      </w:r>
      <w:r>
        <w:rPr>
          <w:rFonts w:hint="eastAsia"/>
        </w:rPr>
        <w:t>　　1 青霉素G工业盐产销结构..........................1</w:t>
      </w:r>
      <w:r>
        <w:rPr>
          <w:rFonts w:hint="eastAsia"/>
        </w:rPr>
        <w:br/>
      </w:r>
      <w:r>
        <w:rPr>
          <w:rFonts w:hint="eastAsia"/>
        </w:rPr>
        <w:t>　　1.1 青霉素工业盐生产能力</w:t>
      </w:r>
      <w:r>
        <w:rPr>
          <w:rFonts w:hint="eastAsia"/>
        </w:rPr>
        <w:br/>
      </w:r>
      <w:r>
        <w:rPr>
          <w:rFonts w:hint="eastAsia"/>
        </w:rPr>
        <w:t>　　1.2 青霉素工业盐产量</w:t>
      </w:r>
      <w:r>
        <w:rPr>
          <w:rFonts w:hint="eastAsia"/>
        </w:rPr>
        <w:br/>
      </w:r>
      <w:r>
        <w:rPr>
          <w:rFonts w:hint="eastAsia"/>
        </w:rPr>
        <w:t>　　1.3 青霉素工业盐出口</w:t>
      </w:r>
      <w:r>
        <w:rPr>
          <w:rFonts w:hint="eastAsia"/>
        </w:rPr>
        <w:br/>
      </w:r>
      <w:r>
        <w:rPr>
          <w:rFonts w:hint="eastAsia"/>
        </w:rPr>
        <w:t>　　1.4 青霉素工业盐价格变化</w:t>
      </w:r>
      <w:r>
        <w:rPr>
          <w:rFonts w:hint="eastAsia"/>
        </w:rPr>
        <w:br/>
      </w:r>
      <w:r>
        <w:rPr>
          <w:rFonts w:hint="eastAsia"/>
        </w:rPr>
        <w:t>　　1.5 青霉素国内使用量和下游产品消耗分布</w:t>
      </w:r>
      <w:r>
        <w:rPr>
          <w:rFonts w:hint="eastAsia"/>
        </w:rPr>
        <w:br/>
      </w:r>
      <w:r>
        <w:rPr>
          <w:rFonts w:hint="eastAsia"/>
        </w:rPr>
        <w:t>　　2 青霉素工业盐出口数量...........................9</w:t>
      </w:r>
      <w:r>
        <w:rPr>
          <w:rFonts w:hint="eastAsia"/>
        </w:rPr>
        <w:br/>
      </w:r>
      <w:r>
        <w:rPr>
          <w:rFonts w:hint="eastAsia"/>
        </w:rPr>
        <w:t>　　3 青霉素工业盐重点企业介绍......................16</w:t>
      </w:r>
      <w:r>
        <w:rPr>
          <w:rFonts w:hint="eastAsia"/>
        </w:rPr>
        <w:br/>
      </w:r>
      <w:r>
        <w:rPr>
          <w:rFonts w:hint="eastAsia"/>
        </w:rPr>
        <w:t>　　3.1 哈药集团股份有限公司</w:t>
      </w:r>
      <w:r>
        <w:rPr>
          <w:rFonts w:hint="eastAsia"/>
        </w:rPr>
        <w:br/>
      </w:r>
      <w:r>
        <w:rPr>
          <w:rFonts w:hint="eastAsia"/>
        </w:rPr>
        <w:t>　　3.2 河南新乡华星药厂</w:t>
      </w:r>
      <w:r>
        <w:rPr>
          <w:rFonts w:hint="eastAsia"/>
        </w:rPr>
        <w:br/>
      </w:r>
      <w:r>
        <w:rPr>
          <w:rFonts w:hint="eastAsia"/>
        </w:rPr>
        <w:t>　　3.3 石药集团中润制药（内蒙+石家庄）</w:t>
      </w:r>
      <w:r>
        <w:rPr>
          <w:rFonts w:hint="eastAsia"/>
        </w:rPr>
        <w:br/>
      </w:r>
      <w:r>
        <w:rPr>
          <w:rFonts w:hint="eastAsia"/>
        </w:rPr>
        <w:t>　　3.4 华北制药股份有限公司</w:t>
      </w:r>
      <w:r>
        <w:rPr>
          <w:rFonts w:hint="eastAsia"/>
        </w:rPr>
        <w:br/>
      </w:r>
      <w:r>
        <w:rPr>
          <w:rFonts w:hint="eastAsia"/>
        </w:rPr>
        <w:t>　　3.5 张家口吉斯特-布罗卡德斯制药有限公司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中国青霉素现产能规格分布（2010-2011）</w:t>
      </w:r>
      <w:r>
        <w:rPr>
          <w:rFonts w:hint="eastAsia"/>
        </w:rPr>
        <w:br/>
      </w:r>
      <w:r>
        <w:rPr>
          <w:rFonts w:hint="eastAsia"/>
        </w:rPr>
        <w:t>　　表 2 中国青霉素工业盐近三年产量（2007-2010）</w:t>
      </w:r>
      <w:r>
        <w:rPr>
          <w:rFonts w:hint="eastAsia"/>
        </w:rPr>
        <w:br/>
      </w:r>
      <w:r>
        <w:rPr>
          <w:rFonts w:hint="eastAsia"/>
        </w:rPr>
        <w:t>　　表 3 中国青霉素工业盐出口商分布（2006-2010）</w:t>
      </w:r>
      <w:r>
        <w:rPr>
          <w:rFonts w:hint="eastAsia"/>
        </w:rPr>
        <w:br/>
      </w:r>
      <w:r>
        <w:rPr>
          <w:rFonts w:hint="eastAsia"/>
        </w:rPr>
        <w:t>　　表 4 2009-2011青霉素工业盐销售分布</w:t>
      </w:r>
      <w:r>
        <w:rPr>
          <w:rFonts w:hint="eastAsia"/>
        </w:rPr>
        <w:br/>
      </w:r>
      <w:r>
        <w:rPr>
          <w:rFonts w:hint="eastAsia"/>
        </w:rPr>
        <w:t>　　表 5 2011年测算青霉素G下游产品对青霉素消耗量</w:t>
      </w:r>
      <w:r>
        <w:rPr>
          <w:rFonts w:hint="eastAsia"/>
        </w:rPr>
        <w:br/>
      </w:r>
      <w:r>
        <w:rPr>
          <w:rFonts w:hint="eastAsia"/>
        </w:rPr>
        <w:t>　　表 6 2009与2010年度数量与价格比较</w:t>
      </w:r>
      <w:r>
        <w:rPr>
          <w:rFonts w:hint="eastAsia"/>
        </w:rPr>
        <w:br/>
      </w:r>
      <w:r>
        <w:rPr>
          <w:rFonts w:hint="eastAsia"/>
        </w:rPr>
        <w:t>　　表 7 2010年一季度青霉素工业盐出口数量表</w:t>
      </w:r>
      <w:r>
        <w:rPr>
          <w:rFonts w:hint="eastAsia"/>
        </w:rPr>
        <w:br/>
      </w:r>
      <w:r>
        <w:rPr>
          <w:rFonts w:hint="eastAsia"/>
        </w:rPr>
        <w:t>　　表 8 2010年二季度青霉素工业盐出口数量表</w:t>
      </w:r>
      <w:r>
        <w:rPr>
          <w:rFonts w:hint="eastAsia"/>
        </w:rPr>
        <w:br/>
      </w:r>
      <w:r>
        <w:rPr>
          <w:rFonts w:hint="eastAsia"/>
        </w:rPr>
        <w:t>　　表 9 2010年三季度青霉素工业盐出口数量表</w:t>
      </w:r>
      <w:r>
        <w:rPr>
          <w:rFonts w:hint="eastAsia"/>
        </w:rPr>
        <w:br/>
      </w:r>
      <w:r>
        <w:rPr>
          <w:rFonts w:hint="eastAsia"/>
        </w:rPr>
        <w:t>　　表 10 2010年四季度青霉素工业盐出口数量表</w:t>
      </w:r>
      <w:r>
        <w:rPr>
          <w:rFonts w:hint="eastAsia"/>
        </w:rPr>
        <w:br/>
      </w:r>
      <w:r>
        <w:rPr>
          <w:rFonts w:hint="eastAsia"/>
        </w:rPr>
        <w:t>　　表 11 2010年1-12月青霉素工业盐出口数量表</w:t>
      </w:r>
      <w:r>
        <w:rPr>
          <w:rFonts w:hint="eastAsia"/>
        </w:rPr>
        <w:br/>
      </w:r>
      <w:r>
        <w:rPr>
          <w:rFonts w:hint="eastAsia"/>
        </w:rPr>
        <w:t>　　图 1 中国青霉素产能扩张规模（2004-2011年）</w:t>
      </w:r>
      <w:r>
        <w:rPr>
          <w:rFonts w:hint="eastAsia"/>
        </w:rPr>
        <w:br/>
      </w:r>
      <w:r>
        <w:rPr>
          <w:rFonts w:hint="eastAsia"/>
        </w:rPr>
        <w:t>　　图 2 2010年中国青霉素工业盐产量厂家构成</w:t>
      </w:r>
      <w:r>
        <w:rPr>
          <w:rFonts w:hint="eastAsia"/>
        </w:rPr>
        <w:br/>
      </w:r>
      <w:r>
        <w:rPr>
          <w:rFonts w:hint="eastAsia"/>
        </w:rPr>
        <w:t>　　图 3 2007-2010年青霉素工业盐国内价格趋势</w:t>
      </w:r>
      <w:r>
        <w:rPr>
          <w:rFonts w:hint="eastAsia"/>
        </w:rPr>
        <w:br/>
      </w:r>
      <w:r>
        <w:rPr>
          <w:rFonts w:hint="eastAsia"/>
        </w:rPr>
        <w:t>　　图 4 2007-2010年出口价格变化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568a481b14b72" w:history="1">
        <w:r>
          <w:rPr>
            <w:rStyle w:val="Hyperlink"/>
          </w:rPr>
          <w:t>中国青霉素工业盐原料药行业调研分析报告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568a481b14b72" w:history="1">
        <w:r>
          <w:rPr>
            <w:rStyle w:val="Hyperlink"/>
          </w:rPr>
          <w:t>https://www.20087.com/2011-07/R_qingmeisugongyeyanyuanliaoyaoxingyed.html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热点：青霉素工业盐价格2021、青霉素工业盐跟青霉素区别、青霉素钾工业盐的作用及用量、青霉素钾工业盐生产厂家、青霉素工业盐的价格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378c27d954eeb" w:history="1">
      <w:r>
        <w:rPr>
          <w:rStyle w:val="Hyperlink"/>
        </w:rPr>
        <w:t>中国青霉素工业盐原料药行业调研分析报告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qingmeisugongyeyanyuanliaoyaoxingyed.html" TargetMode="External" Id="R04a568a481b1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qingmeisugongyeyanyuanliaoyaoxingyed.html" TargetMode="External" Id="R7d3378c27d95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2011-07-22T01:19:00Z</dcterms:created>
  <dcterms:modified xsi:type="dcterms:W3CDTF">2011-07-22T02:19:00Z</dcterms:modified>
  <dc:subject>中国青霉素工业盐原料药行业调研分析报告</dc:subject>
  <dc:title>中国青霉素工业盐原料药行业调研分析报告</dc:title>
  <cp:keywords>中国青霉素工业盐原料药行业调研分析报告</cp:keywords>
  <dc:description>中国青霉素工业盐原料药行业调研分析报告</dc:description>
</cp:coreProperties>
</file>