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2ce0ed34349fd" w:history="1">
              <w:r>
                <w:rPr>
                  <w:rStyle w:val="Hyperlink"/>
                </w:rPr>
                <w:t>风力发电行业发展研究分析预测报告（2012）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2ce0ed34349fd" w:history="1">
              <w:r>
                <w:rPr>
                  <w:rStyle w:val="Hyperlink"/>
                </w:rPr>
                <w:t>风力发电行业发展研究分析预测报告（2012）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32ce0ed34349fd" w:history="1">
                <w:r>
                  <w:rPr>
                    <w:rStyle w:val="Hyperlink"/>
                  </w:rPr>
                  <w:t>https://www.20087.com/2011-07/R_fenglifadianhangyefazhanyanjiufenxiy.html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风力发电行业信贷环境分析</w:t>
      </w:r>
      <w:r>
        <w:rPr>
          <w:rFonts w:hint="eastAsia"/>
        </w:rPr>
        <w:br/>
      </w:r>
      <w:r>
        <w:rPr>
          <w:rFonts w:hint="eastAsia"/>
        </w:rPr>
        <w:t>第一章 风力发电行业基本特征分析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</w:t>
      </w:r>
      <w:r>
        <w:rPr>
          <w:rFonts w:hint="eastAsia"/>
        </w:rPr>
        <w:br/>
      </w:r>
      <w:r>
        <w:rPr>
          <w:rFonts w:hint="eastAsia"/>
        </w:rPr>
        <w:t>　　　　1.1.1 　风能的定义和特点</w:t>
      </w:r>
      <w:r>
        <w:rPr>
          <w:rFonts w:hint="eastAsia"/>
        </w:rPr>
        <w:br/>
      </w:r>
      <w:r>
        <w:rPr>
          <w:rFonts w:hint="eastAsia"/>
        </w:rPr>
        <w:t>　　　　1.1.2 　不同风能的利用方式</w:t>
      </w:r>
      <w:r>
        <w:rPr>
          <w:rFonts w:hint="eastAsia"/>
        </w:rPr>
        <w:br/>
      </w:r>
      <w:r>
        <w:rPr>
          <w:rFonts w:hint="eastAsia"/>
        </w:rPr>
        <w:t>　　　　1.1.3 　风力发电的生命周期浅析</w:t>
      </w:r>
      <w:r>
        <w:rPr>
          <w:rFonts w:hint="eastAsia"/>
        </w:rPr>
        <w:br/>
      </w:r>
      <w:r>
        <w:rPr>
          <w:rFonts w:hint="eastAsia"/>
        </w:rPr>
        <w:t>　　1.2 　我国风力发电行业特征</w:t>
      </w:r>
      <w:r>
        <w:rPr>
          <w:rFonts w:hint="eastAsia"/>
        </w:rPr>
        <w:br/>
      </w:r>
      <w:r>
        <w:rPr>
          <w:rFonts w:hint="eastAsia"/>
        </w:rPr>
        <w:t>　　　　1.2.1 　中国的风能资源与利用</w:t>
      </w:r>
      <w:r>
        <w:rPr>
          <w:rFonts w:hint="eastAsia"/>
        </w:rPr>
        <w:br/>
      </w:r>
      <w:r>
        <w:rPr>
          <w:rFonts w:hint="eastAsia"/>
        </w:rPr>
        <w:t>　　　　1.2.2 　我国风力发电行业发展历程</w:t>
      </w:r>
      <w:r>
        <w:rPr>
          <w:rFonts w:hint="eastAsia"/>
        </w:rPr>
        <w:br/>
      </w:r>
      <w:r>
        <w:rPr>
          <w:rFonts w:hint="eastAsia"/>
        </w:rPr>
        <w:t>　　　　1.2.3 　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1.2.4 　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1.3 　世界风力发电业发展特点与形势</w:t>
      </w:r>
      <w:r>
        <w:rPr>
          <w:rFonts w:hint="eastAsia"/>
        </w:rPr>
        <w:br/>
      </w:r>
      <w:r>
        <w:rPr>
          <w:rFonts w:hint="eastAsia"/>
        </w:rPr>
        <w:t>　　　　1.3.1 　全球风能产业发展概况</w:t>
      </w:r>
      <w:r>
        <w:rPr>
          <w:rFonts w:hint="eastAsia"/>
        </w:rPr>
        <w:br/>
      </w:r>
      <w:r>
        <w:rPr>
          <w:rFonts w:hint="eastAsia"/>
        </w:rPr>
        <w:t>　　　　1.3.2 　世界风力发电产业概况</w:t>
      </w:r>
      <w:r>
        <w:rPr>
          <w:rFonts w:hint="eastAsia"/>
        </w:rPr>
        <w:br/>
      </w:r>
      <w:r>
        <w:rPr>
          <w:rFonts w:hint="eastAsia"/>
        </w:rPr>
        <w:t>　　　　1.3.3 　美国风力发电行业发展概况</w:t>
      </w:r>
      <w:r>
        <w:rPr>
          <w:rFonts w:hint="eastAsia"/>
        </w:rPr>
        <w:br/>
      </w:r>
      <w:r>
        <w:rPr>
          <w:rFonts w:hint="eastAsia"/>
        </w:rPr>
        <w:t>　　　　1.3.4 　丹麦风力发电行业发展概况</w:t>
      </w:r>
      <w:r>
        <w:rPr>
          <w:rFonts w:hint="eastAsia"/>
        </w:rPr>
        <w:br/>
      </w:r>
      <w:r>
        <w:rPr>
          <w:rFonts w:hint="eastAsia"/>
        </w:rPr>
        <w:t>　　　　1.3.5 　德国风力发电行业发展概况</w:t>
      </w:r>
      <w:r>
        <w:rPr>
          <w:rFonts w:hint="eastAsia"/>
        </w:rPr>
        <w:br/>
      </w:r>
      <w:r>
        <w:rPr>
          <w:rFonts w:hint="eastAsia"/>
        </w:rPr>
        <w:t>　　　　1.3.6 　西班牙风力发电行业发展概况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2007年中国经济指标统计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2008年中国经济总量位列世界第三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2.1.4 　2010年中国主要经济指标情况</w:t>
      </w:r>
      <w:r>
        <w:rPr>
          <w:rFonts w:hint="eastAsia"/>
        </w:rPr>
        <w:br/>
      </w:r>
      <w:r>
        <w:rPr>
          <w:rFonts w:hint="eastAsia"/>
        </w:rPr>
        <w:t>　　　　2.1.5 　2011年1-3月中国主要经济指标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相关产业政策对风力发电行业的影响</w:t>
      </w:r>
      <w:r>
        <w:rPr>
          <w:rFonts w:hint="eastAsia"/>
        </w:rPr>
        <w:br/>
      </w:r>
      <w:r>
        <w:rPr>
          <w:rFonts w:hint="eastAsia"/>
        </w:rPr>
        <w:t>　　3.1 　可再生能源发展的政策环境</w:t>
      </w:r>
      <w:r>
        <w:rPr>
          <w:rFonts w:hint="eastAsia"/>
        </w:rPr>
        <w:br/>
      </w:r>
      <w:r>
        <w:rPr>
          <w:rFonts w:hint="eastAsia"/>
        </w:rPr>
        <w:t>　　　　3.1.1 　可再生能源扶植政策力度还可以加强</w:t>
      </w:r>
      <w:r>
        <w:rPr>
          <w:rFonts w:hint="eastAsia"/>
        </w:rPr>
        <w:br/>
      </w:r>
      <w:r>
        <w:rPr>
          <w:rFonts w:hint="eastAsia"/>
        </w:rPr>
        <w:t>　　　　3.1.2 　支持核电风电等新能源和可再生能源的发展</w:t>
      </w:r>
      <w:r>
        <w:rPr>
          <w:rFonts w:hint="eastAsia"/>
        </w:rPr>
        <w:br/>
      </w:r>
      <w:r>
        <w:rPr>
          <w:rFonts w:hint="eastAsia"/>
        </w:rPr>
        <w:t>　　3.2 　《可再生能源法》的作用与影响</w:t>
      </w:r>
      <w:r>
        <w:rPr>
          <w:rFonts w:hint="eastAsia"/>
        </w:rPr>
        <w:br/>
      </w:r>
      <w:r>
        <w:rPr>
          <w:rFonts w:hint="eastAsia"/>
        </w:rPr>
        <w:t>　　　　3.2.1 　促进可再生能源发展的根本动力</w:t>
      </w:r>
      <w:r>
        <w:rPr>
          <w:rFonts w:hint="eastAsia"/>
        </w:rPr>
        <w:br/>
      </w:r>
      <w:r>
        <w:rPr>
          <w:rFonts w:hint="eastAsia"/>
        </w:rPr>
        <w:t>　　　　3.2.2 　带来巨大的市场新机遇</w:t>
      </w:r>
      <w:r>
        <w:rPr>
          <w:rFonts w:hint="eastAsia"/>
        </w:rPr>
        <w:br/>
      </w:r>
      <w:r>
        <w:rPr>
          <w:rFonts w:hint="eastAsia"/>
        </w:rPr>
        <w:t>　　　　3.2.3 　保证未来国家能源安全</w:t>
      </w:r>
      <w:r>
        <w:rPr>
          <w:rFonts w:hint="eastAsia"/>
        </w:rPr>
        <w:br/>
      </w:r>
      <w:r>
        <w:rPr>
          <w:rFonts w:hint="eastAsia"/>
        </w:rPr>
        <w:t>　　　　3.2.4 　中国能源结构变革的序曲</w:t>
      </w:r>
      <w:r>
        <w:rPr>
          <w:rFonts w:hint="eastAsia"/>
        </w:rPr>
        <w:br/>
      </w:r>
      <w:r>
        <w:rPr>
          <w:rFonts w:hint="eastAsia"/>
        </w:rPr>
        <w:t>　　　　3.2.5 　为新能源产业发展插上了翅膀</w:t>
      </w:r>
      <w:r>
        <w:rPr>
          <w:rFonts w:hint="eastAsia"/>
        </w:rPr>
        <w:br/>
      </w:r>
      <w:r>
        <w:rPr>
          <w:rFonts w:hint="eastAsia"/>
        </w:rPr>
        <w:t>　　3.3 　风力发电的政策环境分析</w:t>
      </w:r>
      <w:r>
        <w:rPr>
          <w:rFonts w:hint="eastAsia"/>
        </w:rPr>
        <w:br/>
      </w:r>
      <w:r>
        <w:rPr>
          <w:rFonts w:hint="eastAsia"/>
        </w:rPr>
        <w:t>　　　　3.3.1 　中国着手建设完备的风力发电工业体系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3.3.2 　政策促发风电产业化的生机</w:t>
      </w:r>
      <w:r>
        <w:rPr>
          <w:rFonts w:hint="eastAsia"/>
        </w:rPr>
        <w:br/>
      </w:r>
      <w:r>
        <w:rPr>
          <w:rFonts w:hint="eastAsia"/>
        </w:rPr>
        <w:t>　　　　3.3.3 　风力发电的发展需政府政策支持</w:t>
      </w:r>
      <w:r>
        <w:rPr>
          <w:rFonts w:hint="eastAsia"/>
        </w:rPr>
        <w:br/>
      </w:r>
      <w:r>
        <w:rPr>
          <w:rFonts w:hint="eastAsia"/>
        </w:rPr>
        <w:t>　　　　3.3.4 　2008年财政部出台政策支持风电产业发展</w:t>
      </w:r>
      <w:r>
        <w:rPr>
          <w:rFonts w:hint="eastAsia"/>
        </w:rPr>
        <w:br/>
      </w:r>
      <w:r>
        <w:rPr>
          <w:rFonts w:hint="eastAsia"/>
        </w:rPr>
        <w:t>　　　　3.3.5 　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3.3.6 　政策关注为风电电力带来发展转机</w:t>
      </w:r>
      <w:r>
        <w:rPr>
          <w:rFonts w:hint="eastAsia"/>
        </w:rPr>
        <w:br/>
      </w:r>
      <w:r>
        <w:rPr>
          <w:rFonts w:hint="eastAsia"/>
        </w:rPr>
        <w:t>　　　　3.3.7 　中国风电发展面临政策机遇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风力发电行业预测分析</w:t>
      </w:r>
      <w:r>
        <w:rPr>
          <w:rFonts w:hint="eastAsia"/>
        </w:rPr>
        <w:br/>
      </w:r>
      <w:r>
        <w:rPr>
          <w:rFonts w:hint="eastAsia"/>
        </w:rPr>
        <w:t>　　4.1 　风力发电行业发展趋势</w:t>
      </w:r>
      <w:r>
        <w:rPr>
          <w:rFonts w:hint="eastAsia"/>
        </w:rPr>
        <w:br/>
      </w:r>
      <w:r>
        <w:rPr>
          <w:rFonts w:hint="eastAsia"/>
        </w:rPr>
        <w:t>　　　　4.1.1 　中国风电产业未来发展思路</w:t>
      </w:r>
      <w:r>
        <w:rPr>
          <w:rFonts w:hint="eastAsia"/>
        </w:rPr>
        <w:br/>
      </w:r>
      <w:r>
        <w:rPr>
          <w:rFonts w:hint="eastAsia"/>
        </w:rPr>
        <w:t>　　　　4.1.2 　中国风力发电市场发展潜力巨大</w:t>
      </w:r>
      <w:r>
        <w:rPr>
          <w:rFonts w:hint="eastAsia"/>
        </w:rPr>
        <w:br/>
      </w:r>
      <w:r>
        <w:rPr>
          <w:rFonts w:hint="eastAsia"/>
        </w:rPr>
        <w:t>　　　　4.1.3 　中国风电发展目标预测与展望</w:t>
      </w:r>
      <w:r>
        <w:rPr>
          <w:rFonts w:hint="eastAsia"/>
        </w:rPr>
        <w:br/>
      </w:r>
      <w:r>
        <w:rPr>
          <w:rFonts w:hint="eastAsia"/>
        </w:rPr>
        <w:t>　　4.2 　2012-2016年风力发电行业关键指标定量预测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风力发电行业经济运营状况与财务风险分析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风力发电行业总体经济状况</w:t>
      </w:r>
      <w:r>
        <w:rPr>
          <w:rFonts w:hint="eastAsia"/>
        </w:rPr>
        <w:br/>
      </w:r>
      <w:r>
        <w:rPr>
          <w:rFonts w:hint="eastAsia"/>
        </w:rPr>
        <w:t>　　5.1 　行业总体状况</w:t>
      </w:r>
      <w:r>
        <w:rPr>
          <w:rFonts w:hint="eastAsia"/>
        </w:rPr>
        <w:br/>
      </w:r>
      <w:r>
        <w:rPr>
          <w:rFonts w:hint="eastAsia"/>
        </w:rPr>
        <w:t>　　　　5.1.1 　2009年1-11月风力等新能源发电业总体数据分析</w:t>
      </w:r>
      <w:r>
        <w:rPr>
          <w:rFonts w:hint="eastAsia"/>
        </w:rPr>
        <w:br/>
      </w:r>
      <w:r>
        <w:rPr>
          <w:rFonts w:hint="eastAsia"/>
        </w:rPr>
        <w:t>　　　　5.1.2 　2010年1-11月风力等新能源发电业总体数据分析</w:t>
      </w:r>
      <w:r>
        <w:rPr>
          <w:rFonts w:hint="eastAsia"/>
        </w:rPr>
        <w:br/>
      </w:r>
      <w:r>
        <w:rPr>
          <w:rFonts w:hint="eastAsia"/>
        </w:rPr>
        <w:t>　　　　5.1.3 　2011年1-3月风力等新能源发电业总体数据分析</w:t>
      </w:r>
      <w:r>
        <w:rPr>
          <w:rFonts w:hint="eastAsia"/>
        </w:rPr>
        <w:br/>
      </w:r>
      <w:r>
        <w:rPr>
          <w:rFonts w:hint="eastAsia"/>
        </w:rPr>
        <w:t>　　5.2 　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　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5.2.2 　2011年1-3月行业不同所有制企业构成情况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5.3 　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　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5.3.2 　2011年1-3月行业不同规模企业构成情况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风力发电行业财务状况综合评价</w:t>
      </w:r>
      <w:r>
        <w:rPr>
          <w:rFonts w:hint="eastAsia"/>
        </w:rPr>
        <w:br/>
      </w:r>
      <w:r>
        <w:rPr>
          <w:rFonts w:hint="eastAsia"/>
        </w:rPr>
        <w:t>　　6.1 　我国风力发电行业偿债能力分析</w:t>
      </w:r>
      <w:r>
        <w:rPr>
          <w:rFonts w:hint="eastAsia"/>
        </w:rPr>
        <w:br/>
      </w:r>
      <w:r>
        <w:rPr>
          <w:rFonts w:hint="eastAsia"/>
        </w:rPr>
        <w:t>　　　　6.1.1 　风力发电行业总体偿债能力分析</w:t>
      </w:r>
      <w:r>
        <w:rPr>
          <w:rFonts w:hint="eastAsia"/>
        </w:rPr>
        <w:br/>
      </w:r>
      <w:r>
        <w:rPr>
          <w:rFonts w:hint="eastAsia"/>
        </w:rPr>
        <w:t>　　　　6.1.2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6.1.3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6.2 　我国风力发电行业盈利能力分析</w:t>
      </w:r>
      <w:r>
        <w:rPr>
          <w:rFonts w:hint="eastAsia"/>
        </w:rPr>
        <w:br/>
      </w:r>
      <w:r>
        <w:rPr>
          <w:rFonts w:hint="eastAsia"/>
        </w:rPr>
        <w:t>　　　　6.2.1 　风力发电行业总体盈利能力分析</w:t>
      </w:r>
      <w:r>
        <w:rPr>
          <w:rFonts w:hint="eastAsia"/>
        </w:rPr>
        <w:br/>
      </w:r>
      <w:r>
        <w:rPr>
          <w:rFonts w:hint="eastAsia"/>
        </w:rPr>
        <w:t>　　　　6.2.2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6.2.3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6.3 　我国风力发电行业营运能力分析</w:t>
      </w:r>
      <w:r>
        <w:rPr>
          <w:rFonts w:hint="eastAsia"/>
        </w:rPr>
        <w:br/>
      </w:r>
      <w:r>
        <w:rPr>
          <w:rFonts w:hint="eastAsia"/>
        </w:rPr>
        <w:t>　　　　6.3.1 　风力发电行业总体营运能力能力分析</w:t>
      </w:r>
      <w:r>
        <w:rPr>
          <w:rFonts w:hint="eastAsia"/>
        </w:rPr>
        <w:br/>
      </w:r>
      <w:r>
        <w:rPr>
          <w:rFonts w:hint="eastAsia"/>
        </w:rPr>
        <w:t>　　　　6.3.2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6.3.3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6.4 　我国风力发电行业成长能力分析</w:t>
      </w:r>
      <w:r>
        <w:rPr>
          <w:rFonts w:hint="eastAsia"/>
        </w:rPr>
        <w:br/>
      </w:r>
      <w:r>
        <w:rPr>
          <w:rFonts w:hint="eastAsia"/>
        </w:rPr>
        <w:t>　　　　6.4.1 　风力发电行业总体成长能力分析</w:t>
      </w:r>
      <w:r>
        <w:rPr>
          <w:rFonts w:hint="eastAsia"/>
        </w:rPr>
        <w:br/>
      </w:r>
      <w:r>
        <w:rPr>
          <w:rFonts w:hint="eastAsia"/>
        </w:rPr>
        <w:t>　　　　6.4.2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6.4.3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6.5 　关于风力发电行业财务状况的结论</w:t>
      </w:r>
      <w:r>
        <w:rPr>
          <w:rFonts w:hint="eastAsia"/>
        </w:rPr>
        <w:br/>
      </w:r>
      <w:r>
        <w:rPr>
          <w:rFonts w:hint="eastAsia"/>
        </w:rPr>
        <w:t>　　　　6.5.1 　风力发电行业总体财务状况</w:t>
      </w:r>
      <w:r>
        <w:rPr>
          <w:rFonts w:hint="eastAsia"/>
        </w:rPr>
        <w:br/>
      </w:r>
      <w:r>
        <w:rPr>
          <w:rFonts w:hint="eastAsia"/>
        </w:rPr>
        <w:t>　　　　6.5.2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6.5.3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风力发电行业重点企业财务状况</w:t>
      </w:r>
      <w:r>
        <w:rPr>
          <w:rFonts w:hint="eastAsia"/>
        </w:rPr>
        <w:br/>
      </w:r>
      <w:r>
        <w:rPr>
          <w:rFonts w:hint="eastAsia"/>
        </w:rPr>
        <w:t>　　7.1 　中国风电集团有限公司</w:t>
      </w:r>
      <w:r>
        <w:rPr>
          <w:rFonts w:hint="eastAsia"/>
        </w:rPr>
        <w:br/>
      </w:r>
      <w:r>
        <w:rPr>
          <w:rFonts w:hint="eastAsia"/>
        </w:rPr>
        <w:t>　　　　7.1.1 　公司概况</w:t>
      </w:r>
      <w:r>
        <w:rPr>
          <w:rFonts w:hint="eastAsia"/>
        </w:rPr>
        <w:br/>
      </w:r>
      <w:r>
        <w:rPr>
          <w:rFonts w:hint="eastAsia"/>
        </w:rPr>
        <w:t>　　　　7.1.2 　公司偿债能力分析</w:t>
      </w:r>
      <w:r>
        <w:rPr>
          <w:rFonts w:hint="eastAsia"/>
        </w:rPr>
        <w:br/>
      </w:r>
      <w:r>
        <w:rPr>
          <w:rFonts w:hint="eastAsia"/>
        </w:rPr>
        <w:t>　　　　7.1.3 　公司盈利能力分析</w:t>
      </w:r>
      <w:r>
        <w:rPr>
          <w:rFonts w:hint="eastAsia"/>
        </w:rPr>
        <w:br/>
      </w:r>
      <w:r>
        <w:rPr>
          <w:rFonts w:hint="eastAsia"/>
        </w:rPr>
        <w:t>　　　　7.1.4 　公司营运能力分析</w:t>
      </w:r>
      <w:r>
        <w:rPr>
          <w:rFonts w:hint="eastAsia"/>
        </w:rPr>
        <w:br/>
      </w:r>
      <w:r>
        <w:rPr>
          <w:rFonts w:hint="eastAsia"/>
        </w:rPr>
        <w:t>　　　　7.1.5 　公司成长能力分析</w:t>
      </w:r>
      <w:r>
        <w:rPr>
          <w:rFonts w:hint="eastAsia"/>
        </w:rPr>
        <w:br/>
      </w:r>
      <w:r>
        <w:rPr>
          <w:rFonts w:hint="eastAsia"/>
        </w:rPr>
        <w:t>　　7.2 　金风科技股份有限公司</w:t>
      </w:r>
      <w:r>
        <w:rPr>
          <w:rFonts w:hint="eastAsia"/>
        </w:rPr>
        <w:br/>
      </w:r>
      <w:r>
        <w:rPr>
          <w:rFonts w:hint="eastAsia"/>
        </w:rPr>
        <w:t>　　　　7.2.1 　公司概况</w:t>
      </w:r>
      <w:r>
        <w:rPr>
          <w:rFonts w:hint="eastAsia"/>
        </w:rPr>
        <w:br/>
      </w:r>
      <w:r>
        <w:rPr>
          <w:rFonts w:hint="eastAsia"/>
        </w:rPr>
        <w:t>　　　　7.2.2 　公司偿债能力分析</w:t>
      </w:r>
      <w:r>
        <w:rPr>
          <w:rFonts w:hint="eastAsia"/>
        </w:rPr>
        <w:br/>
      </w:r>
      <w:r>
        <w:rPr>
          <w:rFonts w:hint="eastAsia"/>
        </w:rPr>
        <w:t>　　　　7.2.3 　公司盈利能力分析</w:t>
      </w:r>
      <w:r>
        <w:rPr>
          <w:rFonts w:hint="eastAsia"/>
        </w:rPr>
        <w:br/>
      </w:r>
      <w:r>
        <w:rPr>
          <w:rFonts w:hint="eastAsia"/>
        </w:rPr>
        <w:t>　　　　7.2.4 　公司营运能力分析</w:t>
      </w:r>
      <w:r>
        <w:rPr>
          <w:rFonts w:hint="eastAsia"/>
        </w:rPr>
        <w:br/>
      </w:r>
      <w:r>
        <w:rPr>
          <w:rFonts w:hint="eastAsia"/>
        </w:rPr>
        <w:t>　　　　7.2.5 　公司成长能力分析</w:t>
      </w:r>
      <w:r>
        <w:rPr>
          <w:rFonts w:hint="eastAsia"/>
        </w:rPr>
        <w:br/>
      </w:r>
      <w:r>
        <w:rPr>
          <w:rFonts w:hint="eastAsia"/>
        </w:rPr>
        <w:t>　　7.3 　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7.3.1 　公司概况</w:t>
      </w:r>
      <w:r>
        <w:rPr>
          <w:rFonts w:hint="eastAsia"/>
        </w:rPr>
        <w:br/>
      </w:r>
      <w:r>
        <w:rPr>
          <w:rFonts w:hint="eastAsia"/>
        </w:rPr>
        <w:t>　　　　7.3.2 　公司偿债能力分析</w:t>
      </w:r>
      <w:r>
        <w:rPr>
          <w:rFonts w:hint="eastAsia"/>
        </w:rPr>
        <w:br/>
      </w:r>
      <w:r>
        <w:rPr>
          <w:rFonts w:hint="eastAsia"/>
        </w:rPr>
        <w:t>　　　　7.3.3 　公司盈利能力分析</w:t>
      </w:r>
      <w:r>
        <w:rPr>
          <w:rFonts w:hint="eastAsia"/>
        </w:rPr>
        <w:br/>
      </w:r>
      <w:r>
        <w:rPr>
          <w:rFonts w:hint="eastAsia"/>
        </w:rPr>
        <w:t>　　　　7.3.4 　公司营运能力分析</w:t>
      </w:r>
      <w:r>
        <w:rPr>
          <w:rFonts w:hint="eastAsia"/>
        </w:rPr>
        <w:br/>
      </w:r>
      <w:r>
        <w:rPr>
          <w:rFonts w:hint="eastAsia"/>
        </w:rPr>
        <w:t>　　　　7.3.5 　公司成长能力分析</w:t>
      </w:r>
      <w:r>
        <w:rPr>
          <w:rFonts w:hint="eastAsia"/>
        </w:rPr>
        <w:br/>
      </w:r>
      <w:r>
        <w:rPr>
          <w:rFonts w:hint="eastAsia"/>
        </w:rPr>
        <w:t>　　7.4 　湘潭电机股份有限公司</w:t>
      </w:r>
      <w:r>
        <w:rPr>
          <w:rFonts w:hint="eastAsia"/>
        </w:rPr>
        <w:br/>
      </w:r>
      <w:r>
        <w:rPr>
          <w:rFonts w:hint="eastAsia"/>
        </w:rPr>
        <w:t>　　　　7.4.1 　公司概况</w:t>
      </w:r>
      <w:r>
        <w:rPr>
          <w:rFonts w:hint="eastAsia"/>
        </w:rPr>
        <w:br/>
      </w:r>
      <w:r>
        <w:rPr>
          <w:rFonts w:hint="eastAsia"/>
        </w:rPr>
        <w:t>　　　　7.4.2 　公司偿债能力分析</w:t>
      </w:r>
      <w:r>
        <w:rPr>
          <w:rFonts w:hint="eastAsia"/>
        </w:rPr>
        <w:br/>
      </w:r>
      <w:r>
        <w:rPr>
          <w:rFonts w:hint="eastAsia"/>
        </w:rPr>
        <w:t>　　　　7.4.3 　公司盈利能力分析</w:t>
      </w:r>
      <w:r>
        <w:rPr>
          <w:rFonts w:hint="eastAsia"/>
        </w:rPr>
        <w:br/>
      </w:r>
      <w:r>
        <w:rPr>
          <w:rFonts w:hint="eastAsia"/>
        </w:rPr>
        <w:t>　　　　7.4.4 　公司营运能力分析</w:t>
      </w:r>
      <w:r>
        <w:rPr>
          <w:rFonts w:hint="eastAsia"/>
        </w:rPr>
        <w:br/>
      </w:r>
      <w:r>
        <w:rPr>
          <w:rFonts w:hint="eastAsia"/>
        </w:rPr>
        <w:t>　　　　7.4.5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风力发电行业信贷建议及风险提示</w:t>
      </w:r>
      <w:r>
        <w:rPr>
          <w:rFonts w:hint="eastAsia"/>
        </w:rPr>
        <w:br/>
      </w:r>
      <w:r>
        <w:rPr>
          <w:rFonts w:hint="eastAsia"/>
        </w:rPr>
        <w:t>第八章 中~智~林－风力发电行业银行信贷建议</w:t>
      </w:r>
      <w:r>
        <w:rPr>
          <w:rFonts w:hint="eastAsia"/>
        </w:rPr>
        <w:br/>
      </w:r>
      <w:r>
        <w:rPr>
          <w:rFonts w:hint="eastAsia"/>
        </w:rPr>
        <w:t>　　8.1 　风力发电行业信用风险五因子评级模型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8.1.1 　行业定位</w:t>
      </w:r>
      <w:r>
        <w:rPr>
          <w:rFonts w:hint="eastAsia"/>
        </w:rPr>
        <w:br/>
      </w:r>
      <w:r>
        <w:rPr>
          <w:rFonts w:hint="eastAsia"/>
        </w:rPr>
        <w:t>　　　　8.1.2 　宏观环境</w:t>
      </w:r>
      <w:r>
        <w:rPr>
          <w:rFonts w:hint="eastAsia"/>
        </w:rPr>
        <w:br/>
      </w:r>
      <w:r>
        <w:rPr>
          <w:rFonts w:hint="eastAsia"/>
        </w:rPr>
        <w:t>　　　　8.1.3 　财务状况</w:t>
      </w:r>
      <w:r>
        <w:rPr>
          <w:rFonts w:hint="eastAsia"/>
        </w:rPr>
        <w:br/>
      </w:r>
      <w:r>
        <w:rPr>
          <w:rFonts w:hint="eastAsia"/>
        </w:rPr>
        <w:t>　　　　8.1.4 　需求空间</w:t>
      </w:r>
      <w:r>
        <w:rPr>
          <w:rFonts w:hint="eastAsia"/>
        </w:rPr>
        <w:br/>
      </w:r>
      <w:r>
        <w:rPr>
          <w:rFonts w:hint="eastAsia"/>
        </w:rPr>
        <w:t>　　　　8.1.5 　供给约束</w:t>
      </w:r>
      <w:r>
        <w:rPr>
          <w:rFonts w:hint="eastAsia"/>
        </w:rPr>
        <w:br/>
      </w:r>
      <w:r>
        <w:rPr>
          <w:rFonts w:hint="eastAsia"/>
        </w:rPr>
        <w:t>　　　　8.1.6 　关于风力发电行业信用风险评级的结论</w:t>
      </w:r>
      <w:r>
        <w:rPr>
          <w:rFonts w:hint="eastAsia"/>
        </w:rPr>
        <w:br/>
      </w:r>
      <w:r>
        <w:rPr>
          <w:rFonts w:hint="eastAsia"/>
        </w:rPr>
        <w:t>　　8.2 　针对风力发电行业总体及不同规模的信贷建议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8.2.1 　风力发电行业总体信贷建议</w:t>
      </w:r>
      <w:r>
        <w:rPr>
          <w:rFonts w:hint="eastAsia"/>
        </w:rPr>
        <w:br/>
      </w:r>
      <w:r>
        <w:rPr>
          <w:rFonts w:hint="eastAsia"/>
        </w:rPr>
        <w:t>　　　　8.2.2 　大型企业信贷建议</w:t>
      </w:r>
      <w:r>
        <w:rPr>
          <w:rFonts w:hint="eastAsia"/>
        </w:rPr>
        <w:br/>
      </w:r>
      <w:r>
        <w:rPr>
          <w:rFonts w:hint="eastAsia"/>
        </w:rPr>
        <w:t>　　　　8.2.3 　中小企业信贷建议</w:t>
      </w:r>
      <w:r>
        <w:rPr>
          <w:rFonts w:hint="eastAsia"/>
        </w:rPr>
        <w:br/>
      </w:r>
      <w:r>
        <w:rPr>
          <w:rFonts w:hint="eastAsia"/>
        </w:rPr>
        <w:t>　　8.3 　针对风力发电行业不同所有制企业的信贷建议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8.3.1 　国有企业信贷建议</w:t>
      </w:r>
      <w:r>
        <w:rPr>
          <w:rFonts w:hint="eastAsia"/>
        </w:rPr>
        <w:br/>
      </w:r>
      <w:r>
        <w:rPr>
          <w:rFonts w:hint="eastAsia"/>
        </w:rPr>
        <w:t>　　　　8.3.2 　私营企业信贷建议</w:t>
      </w:r>
      <w:r>
        <w:rPr>
          <w:rFonts w:hint="eastAsia"/>
        </w:rPr>
        <w:br/>
      </w:r>
      <w:r>
        <w:rPr>
          <w:rFonts w:hint="eastAsia"/>
        </w:rPr>
        <w:t>　　　　8.3.3 　股份制企业信贷建议</w:t>
      </w:r>
      <w:r>
        <w:rPr>
          <w:rFonts w:hint="eastAsia"/>
        </w:rPr>
        <w:br/>
      </w:r>
      <w:r>
        <w:rPr>
          <w:rFonts w:hint="eastAsia"/>
        </w:rPr>
        <w:t>　　8.4 　风力发电行业信贷风险提示</w:t>
      </w:r>
      <w:r>
        <w:rPr>
          <w:rFonts w:hint="eastAsia"/>
        </w:rPr>
        <w:br/>
      </w:r>
      <w:r>
        <w:rPr>
          <w:rFonts w:hint="eastAsia"/>
        </w:rPr>
        <w:t>　　　　8.4.1 　风力发电行业面临的经济风险</w:t>
      </w:r>
      <w:r>
        <w:rPr>
          <w:rFonts w:hint="eastAsia"/>
        </w:rPr>
        <w:br/>
      </w:r>
      <w:r>
        <w:rPr>
          <w:rFonts w:hint="eastAsia"/>
        </w:rPr>
        <w:t>　　　　8.4.2 　风力发电行业面临的政策风险</w:t>
      </w:r>
      <w:r>
        <w:rPr>
          <w:rFonts w:hint="eastAsia"/>
        </w:rPr>
        <w:br/>
      </w:r>
      <w:r>
        <w:rPr>
          <w:rFonts w:hint="eastAsia"/>
        </w:rPr>
        <w:t>　　　　8.4.3 　风力发电行业面临的技术风险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2012-2016年风力发电行业产品销售收入预测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2012-2016年风力发电行业工业总产值预测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2012-2016年风力发电行业累计利润总额预测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2009年1-11月风力等新能源发电业总体数据</w:t>
      </w:r>
      <w:r>
        <w:rPr>
          <w:rFonts w:hint="eastAsia"/>
        </w:rPr>
        <w:br/>
      </w:r>
      <w:r>
        <w:rPr>
          <w:rFonts w:hint="eastAsia"/>
        </w:rPr>
        <w:t>　　图表 2010年1-11月风力等新能源发电业总体数据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2011年1-3月风力等新能源发电业总体数据</w:t>
      </w:r>
      <w:r>
        <w:rPr>
          <w:rFonts w:hint="eastAsia"/>
        </w:rPr>
        <w:br/>
      </w:r>
      <w:r>
        <w:rPr>
          <w:rFonts w:hint="eastAsia"/>
        </w:rPr>
        <w:t>　　图表 2010年1-11月风力等新能源发电业不同所有制企业构成情况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2010年1-11月风力等新能源发电业不同所有制企业累计资产总计对比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2010年1-11月风力等新能源发电业不同所有制企业累计产品销售收入对比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2010年1-11月风力等新能源发电业不同所有制企业累计工业总产值对比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2010年1-11月风力等新能源发电业不同所有制企业累计利润总额对比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2010年1-11月风力等新能源发电业不同规模企业构成情况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2010年1-11月风力等新能源发电业不同规模企业累计资产总计对比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2010年1-11月风力等新能源发电业不同规模企业累计产品销售收入对比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2010年1-11月风力等新能源发电业不同规模企业累计工业总产值对比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2010年1-11月风力等新能源发电业不同规模企业累计利润总额对比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2009-2011年3月风力等新能源发电业资产负债率对比</w:t>
      </w:r>
      <w:r>
        <w:rPr>
          <w:rFonts w:hint="eastAsia"/>
        </w:rPr>
        <w:br/>
      </w:r>
      <w:r>
        <w:rPr>
          <w:rFonts w:hint="eastAsia"/>
        </w:rPr>
        <w:t>　　图表 2009-2011年3月风力等新能源发电业产权比率对比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2009-2011年3月风力等新能源发电业销售利润率对比</w:t>
      </w:r>
      <w:r>
        <w:rPr>
          <w:rFonts w:hint="eastAsia"/>
        </w:rPr>
        <w:br/>
      </w:r>
      <w:r>
        <w:rPr>
          <w:rFonts w:hint="eastAsia"/>
        </w:rPr>
        <w:t>　　图表 2009-2011年3月风力等新能源发电业净资产收益率对比</w:t>
      </w:r>
      <w:r>
        <w:rPr>
          <w:rFonts w:hint="eastAsia"/>
        </w:rPr>
        <w:br/>
      </w:r>
      <w:r>
        <w:rPr>
          <w:rFonts w:hint="eastAsia"/>
        </w:rPr>
        <w:t>　　图表 2009-2011年3月风力等新能源发电业总资产收益率对比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2009-2010年11月风力等新能源发电业产销率对比</w:t>
      </w:r>
      <w:r>
        <w:rPr>
          <w:rFonts w:hint="eastAsia"/>
        </w:rPr>
        <w:br/>
      </w:r>
      <w:r>
        <w:rPr>
          <w:rFonts w:hint="eastAsia"/>
        </w:rPr>
        <w:t>　　图表 2009-2011年3月风力等新能源发电业流动资产周转次数对比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2009-2011年3月风力等新能源发电业总资产周转次数对比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2009-2010年11月风力等新能源发电业工业总产值增长率对比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2009-2011年3月风力等新能源发电业销售收入增长率对比</w:t>
      </w:r>
      <w:r>
        <w:rPr>
          <w:rFonts w:hint="eastAsia"/>
        </w:rPr>
        <w:br/>
      </w:r>
      <w:r>
        <w:rPr>
          <w:rFonts w:hint="eastAsia"/>
        </w:rPr>
        <w:t>　　图表 2009-2011年3月风力等新能源发电业累计利润总额增长率对比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2009、2010年1-11月风力等新能源发电业不同规模企业累计利润总额增长率对比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2011年1-3月风力等新能源发电业不同规模企业累计利润总额增长率对比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中国风电集团有限公司季度主要规模指标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中国风电集团有限公司季度偿债能力关键指标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中国风电集团有限公司2005-2009年度偿债能力关键指标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中国风电集团有限公司季度盈利能力关键指标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中国风电集团有限公司2005-2009年度盈利能力关键指标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中国风电集团有限公司季度营运能力关键指标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中国风电集团有限公司2005-2009年度营运能力关键指标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中国风电集团有限公司季度成长能力关键指标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中国风电集团有限公司2005-2009年度成长能力关键指标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金风科技股份有限公司季度主要规模指标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金风科技股份有限公司季度偿债能力关键指标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金风科技股份有限公司2005-2009年度偿债能力关键指标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金风科技股份有限公司季度盈利能力关键指标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金风科技股份有限公司2005-2009年度盈利能力关键指标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金风科技股份有限公司季度营运能力关键指标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金风科技股份有限公司2005-2009年度营运能力关键指标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金风科技股份有限公司季度成长能力关键指标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金风科技股份有限公司2005-2009年度成长能力关键指标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湘潭电机股份有限公司季度主要规模指标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湘潭电机股份有限公司季度偿债能力关键指标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湘潭电机股份有限公司2005-2009年度偿债能力关键指标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湘潭电机股份有限公司季度盈利能力关键指标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湘潭电机股份有限公司2005-2009年度盈利能力关键指标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湘潭电机股份有限公司季度营运能力关键指标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湘潭电机股份有限公司2005-2009年度营运能力关键指标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湘潭电机股份有限公司季度成长能力关键指标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湘潭电机股份有限公司2005-2009年度成长能力关键指标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风力发电行业信用状况综合评级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2ce0ed34349fd" w:history="1">
        <w:r>
          <w:rPr>
            <w:rStyle w:val="Hyperlink"/>
          </w:rPr>
          <w:t>风力发电行业发展研究分析预测报告（2012）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32ce0ed34349fd" w:history="1">
        <w:r>
          <w:rPr>
            <w:rStyle w:val="Hyperlink"/>
          </w:rPr>
          <w:t>https://www.20087.com/2011-07/R_fenglifadianhangyefazhanyanjiufenxiy.html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fbb8790934558" w:history="1">
      <w:r>
        <w:rPr>
          <w:rStyle w:val="Hyperlink"/>
        </w:rPr>
        <w:t>风力发电行业发展研究分析预测报告（2012）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fenglifadianhangyefazhanyanjiufenxiy.html" TargetMode="External" Id="Rd232ce0ed343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fenglifadianhangyefazhanyanjiufenxiy.html" TargetMode="External" Id="R9b4fbb879093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2011-07-17T06:00:00Z</dcterms:created>
  <dcterms:modified xsi:type="dcterms:W3CDTF">2011-07-17T07:00:00Z</dcterms:modified>
  <dc:subject>风力发电行业发展研究分析预测报告（2012）</dc:subject>
  <dc:title>风力发电行业发展研究分析预测报告（2012）</dc:title>
  <cp:keywords>风力发电行业发展研究分析预测报告（2012）</cp:keywords>
  <dc:description>风力发电行业发展研究分析预测报告（2012）</dc:description>
</cp:coreProperties>
</file>