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6cbbd0ebd44a1" w:history="1">
              <w:r>
                <w:rPr>
                  <w:rStyle w:val="Hyperlink"/>
                </w:rPr>
                <w:t>2008-2012年中国塑料编织袋市场深度剖析及未来走势预测报告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6cbbd0ebd44a1" w:history="1">
              <w:r>
                <w:rPr>
                  <w:rStyle w:val="Hyperlink"/>
                </w:rPr>
                <w:t>2008-2012年中国塑料编织袋市场深度剖析及未来走势预测报告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6cbbd0ebd44a1" w:history="1">
                <w:r>
                  <w:rPr>
                    <w:rStyle w:val="Hyperlink"/>
                  </w:rPr>
                  <w:t>https://www.20087.com/2011-07/R_suliaobianzhidaishichangshendupoxiji.html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作为包装行业的重要组成部分，在农业、物流、建筑等多个领域发挥着重要作用。近年来，由于环境保护压力增大，塑料污染问题受到广泛关注，促使塑料编织袋行业加快转型升级，推广使用生物降解材料、再生塑料等环保型产品，以实现可持续发展。同时，通过提高编织袋的强度、耐磨性和印刷质量，增强其综合性能和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塑料编织袋产业相关概述</w:t>
      </w:r>
      <w:r>
        <w:rPr>
          <w:rFonts w:hint="eastAsia"/>
        </w:rPr>
        <w:br/>
      </w:r>
      <w:r>
        <w:rPr>
          <w:rFonts w:hint="eastAsia"/>
        </w:rPr>
        <w:t>　　第一节 塑料编织袋产业简述</w:t>
      </w:r>
      <w:r>
        <w:rPr>
          <w:rFonts w:hint="eastAsia"/>
        </w:rPr>
        <w:br/>
      </w:r>
      <w:r>
        <w:rPr>
          <w:rFonts w:hint="eastAsia"/>
        </w:rPr>
        <w:t>　　　　一、塑料编织袋材料构成</w:t>
      </w:r>
      <w:r>
        <w:rPr>
          <w:rFonts w:hint="eastAsia"/>
        </w:rPr>
        <w:br/>
      </w:r>
      <w:r>
        <w:rPr>
          <w:rFonts w:hint="eastAsia"/>
        </w:rPr>
        <w:t>　　　　二、塑料编织袋工艺分析</w:t>
      </w:r>
      <w:r>
        <w:rPr>
          <w:rFonts w:hint="eastAsia"/>
        </w:rPr>
        <w:br/>
      </w:r>
      <w:r>
        <w:rPr>
          <w:rFonts w:hint="eastAsia"/>
        </w:rPr>
        <w:t>　　第二节 编织袋的应用范围</w:t>
      </w:r>
      <w:r>
        <w:rPr>
          <w:rFonts w:hint="eastAsia"/>
        </w:rPr>
        <w:br/>
      </w:r>
      <w:r>
        <w:rPr>
          <w:rFonts w:hint="eastAsia"/>
        </w:rPr>
        <w:t>　　　　一、蔬菜等农业产品包装</w:t>
      </w:r>
      <w:r>
        <w:rPr>
          <w:rFonts w:hint="eastAsia"/>
        </w:rPr>
        <w:br/>
      </w:r>
      <w:r>
        <w:rPr>
          <w:rFonts w:hint="eastAsia"/>
        </w:rPr>
        <w:t>　　　　二、食品包装</w:t>
      </w:r>
      <w:r>
        <w:rPr>
          <w:rFonts w:hint="eastAsia"/>
        </w:rPr>
        <w:br/>
      </w:r>
      <w:r>
        <w:rPr>
          <w:rFonts w:hint="eastAsia"/>
        </w:rPr>
        <w:t>　　　　三、岩土工程</w:t>
      </w:r>
      <w:r>
        <w:rPr>
          <w:rFonts w:hint="eastAsia"/>
        </w:rPr>
        <w:br/>
      </w:r>
      <w:r>
        <w:rPr>
          <w:rFonts w:hint="eastAsia"/>
        </w:rPr>
        <w:t>　　　　四、旅游运输</w:t>
      </w:r>
      <w:r>
        <w:rPr>
          <w:rFonts w:hint="eastAsia"/>
        </w:rPr>
        <w:br/>
      </w:r>
      <w:r>
        <w:rPr>
          <w:rFonts w:hint="eastAsia"/>
        </w:rPr>
        <w:t>　　　　五、日常生活用品</w:t>
      </w:r>
      <w:r>
        <w:rPr>
          <w:rFonts w:hint="eastAsia"/>
        </w:rPr>
        <w:br/>
      </w:r>
      <w:r>
        <w:rPr>
          <w:rFonts w:hint="eastAsia"/>
        </w:rPr>
        <w:t>　　　　六、抗洪物资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2010-2011年中国塑料制品行业运行形势解析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2010-2011年中国塑料制品企业发展分析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2010-2011年中国塑料制品行业发展中存在的问题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2010-2011年中国塑料编织袋产业运行环境分析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2010-2011年中国塑料编织袋产业政策环境分析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一、宏观调控政策将促进塑料行业发展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三、限塑令对编织袋市场的影响</w:t>
      </w:r>
      <w:r>
        <w:rPr>
          <w:rFonts w:hint="eastAsia"/>
        </w:rPr>
        <w:br/>
      </w:r>
      <w:r>
        <w:rPr>
          <w:rFonts w:hint="eastAsia"/>
        </w:rPr>
        <w:t>　　第三节 2010-2011年中国塑料编织袋产业社会环境分析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2010-2011年中国塑料编织袋产业运行形势分析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2010-2011年中国塑料编织袋产业发展综述</w:t>
      </w:r>
      <w:r>
        <w:rPr>
          <w:rFonts w:hint="eastAsia"/>
        </w:rPr>
        <w:br/>
      </w:r>
      <w:r>
        <w:rPr>
          <w:rFonts w:hint="eastAsia"/>
        </w:rPr>
        <w:t>　　　　一、塑料编织袋产业特征分析</w:t>
      </w:r>
      <w:r>
        <w:rPr>
          <w:rFonts w:hint="eastAsia"/>
        </w:rPr>
        <w:br/>
      </w:r>
      <w:r>
        <w:rPr>
          <w:rFonts w:hint="eastAsia"/>
        </w:rPr>
        <w:t>　　　　二、国际塑料编织袋产业发展分析</w:t>
      </w:r>
      <w:r>
        <w:rPr>
          <w:rFonts w:hint="eastAsia"/>
        </w:rPr>
        <w:br/>
      </w:r>
      <w:r>
        <w:rPr>
          <w:rFonts w:hint="eastAsia"/>
        </w:rPr>
        <w:t>　　　　三、塑料编织袋产品市场需求及出口前景</w:t>
      </w:r>
      <w:r>
        <w:rPr>
          <w:rFonts w:hint="eastAsia"/>
        </w:rPr>
        <w:br/>
      </w:r>
      <w:r>
        <w:rPr>
          <w:rFonts w:hint="eastAsia"/>
        </w:rPr>
        <w:t>　　第二节 2010-2011年中国塑料编织袋产业市场动态分析</w:t>
      </w:r>
      <w:r>
        <w:rPr>
          <w:rFonts w:hint="eastAsia"/>
        </w:rPr>
        <w:br/>
      </w:r>
      <w:r>
        <w:rPr>
          <w:rFonts w:hint="eastAsia"/>
        </w:rPr>
        <w:t>　　　　一、塑料编织袋行业洗牌分析</w:t>
      </w:r>
      <w:r>
        <w:rPr>
          <w:rFonts w:hint="eastAsia"/>
        </w:rPr>
        <w:br/>
      </w:r>
      <w:r>
        <w:rPr>
          <w:rFonts w:hint="eastAsia"/>
        </w:rPr>
        <w:t>　　　　二、国内塑料编织袋产品质量问题分析</w:t>
      </w:r>
      <w:r>
        <w:rPr>
          <w:rFonts w:hint="eastAsia"/>
        </w:rPr>
        <w:br/>
      </w:r>
      <w:r>
        <w:rPr>
          <w:rFonts w:hint="eastAsia"/>
        </w:rPr>
        <w:t>　　　　三、塑料编织袋污染现状分析</w:t>
      </w:r>
      <w:r>
        <w:rPr>
          <w:rFonts w:hint="eastAsia"/>
        </w:rPr>
        <w:br/>
      </w:r>
      <w:r>
        <w:rPr>
          <w:rFonts w:hint="eastAsia"/>
        </w:rPr>
        <w:t>　　第三节 2010-2011年中国塑料编织袋产业发展存在的问题分析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2007-2011年中国塑料编织品制造行业数据监测分析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2007-2011年中国塑料编织品制造行业规模分析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2011年一季度中国塑料编织品制造行业结构分析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2007-2011年中国塑料编织品制造行业产值分析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2007-2011年中国塑料编织品制造行业成本费用分析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2007-2011年中国塑料编织品制造行业盈利能力分析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2007-2011年中国塑料编织袋产量统计分析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2007-2010年全国塑料编织袋产量分析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第三节 2011年3月塑料编织袋产量集中度分析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2006-2010年中国乙烯聚合物制袋及包（39232100）进出口数据监测分析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2006-2010年中国乙烯聚合物制袋及包进口数据分析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2006-2010年中国乙烯聚合物制袋及包出口数据分析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2006-2010年中国乙烯聚合物制袋及包进出口平均单价分析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2006-2010年中国乙烯聚合物制袋及包进出口国家及地区分析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2006-2010年中国其它塑料制的袋及包（39232900）进出口数据监测分析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2006-2010年中国其它塑料制的袋及包进口数据分析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2006-2010年中国其它塑料制的袋及包出口数据分析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2006-2010年中国其它塑料制的袋及包进出口平均单价分析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2006-2010年中国其它塑料制的袋及包进出口国家及地区分析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2010-2011年中国塑料编织袋产业市场竞争格局分析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2010-2011年中国塑料编织袋产业竞争现状分析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一、塑料编织袋产业竞争力分析</w:t>
      </w:r>
      <w:r>
        <w:rPr>
          <w:rFonts w:hint="eastAsia"/>
        </w:rPr>
        <w:br/>
      </w:r>
      <w:r>
        <w:rPr>
          <w:rFonts w:hint="eastAsia"/>
        </w:rPr>
        <w:t>　　　　二、塑料编织袋市场价格竞争分析</w:t>
      </w:r>
      <w:r>
        <w:rPr>
          <w:rFonts w:hint="eastAsia"/>
        </w:rPr>
        <w:br/>
      </w:r>
      <w:r>
        <w:rPr>
          <w:rFonts w:hint="eastAsia"/>
        </w:rPr>
        <w:t>　　　　三、塑料编织袋成本竞争格局分析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2010-2011年中国塑料编织袋产业集中度分析</w:t>
      </w:r>
      <w:r>
        <w:rPr>
          <w:rFonts w:hint="eastAsia"/>
        </w:rPr>
        <w:br/>
      </w:r>
      <w:r>
        <w:rPr>
          <w:rFonts w:hint="eastAsia"/>
        </w:rPr>
        <w:t>　　　　一、塑料编织袋市场集中度分析</w:t>
      </w:r>
      <w:r>
        <w:rPr>
          <w:rFonts w:hint="eastAsia"/>
        </w:rPr>
        <w:br/>
      </w:r>
      <w:r>
        <w:rPr>
          <w:rFonts w:hint="eastAsia"/>
        </w:rPr>
        <w:t>　　　　二、塑料编织袋生产企业分布分析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2010-2011年中国塑料编织袋产业提升竞争力策略分析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2010-2011年中国塑料编织袋产业优势企业关键性财务分析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威海华丰塑料工业有限公司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辽宁斯达派克塑料有限公司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石家庄市瑞定塑业有限公司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大名县鑫兴塑料编织有限公司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双流县双益包装有限公司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巩义市豫祥塑料包装有限公司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温州华正塑料有限公司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利津县永杰塑料制品有限公司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阿荣旗惠良塑料制品有限责任公司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2010-2011年中国塑料编织袋原材料产业走势分析</w:t>
      </w:r>
      <w:r>
        <w:rPr>
          <w:rFonts w:hint="eastAsia"/>
        </w:rPr>
        <w:br/>
      </w:r>
      <w:r>
        <w:rPr>
          <w:rFonts w:hint="eastAsia"/>
        </w:rPr>
        <w:t>　　第一节 2010-2011年中国聚丙烯行业发展现状分析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一、聚丙烯价格走势分析</w:t>
      </w:r>
      <w:r>
        <w:rPr>
          <w:rFonts w:hint="eastAsia"/>
        </w:rPr>
        <w:br/>
      </w:r>
      <w:r>
        <w:rPr>
          <w:rFonts w:hint="eastAsia"/>
        </w:rPr>
        <w:t>　　　　二、聚丙烯产业运行动态分析</w:t>
      </w:r>
      <w:r>
        <w:rPr>
          <w:rFonts w:hint="eastAsia"/>
        </w:rPr>
        <w:br/>
      </w:r>
      <w:r>
        <w:rPr>
          <w:rFonts w:hint="eastAsia"/>
        </w:rPr>
        <w:t>　　　　三、中国聚丙烯生产情况分析</w:t>
      </w:r>
      <w:r>
        <w:rPr>
          <w:rFonts w:hint="eastAsia"/>
        </w:rPr>
        <w:br/>
      </w:r>
      <w:r>
        <w:rPr>
          <w:rFonts w:hint="eastAsia"/>
        </w:rPr>
        <w:t>　　第二节 2010-2011年中国聚乙烯行业发展现状分析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一、聚乙烯价格走势分析</w:t>
      </w:r>
      <w:r>
        <w:rPr>
          <w:rFonts w:hint="eastAsia"/>
        </w:rPr>
        <w:br/>
      </w:r>
      <w:r>
        <w:rPr>
          <w:rFonts w:hint="eastAsia"/>
        </w:rPr>
        <w:t>　　　　二、聚乙烯产业运行动态分析</w:t>
      </w:r>
      <w:r>
        <w:rPr>
          <w:rFonts w:hint="eastAsia"/>
        </w:rPr>
        <w:br/>
      </w:r>
      <w:r>
        <w:rPr>
          <w:rFonts w:hint="eastAsia"/>
        </w:rPr>
        <w:t>　　　　三、中国聚乙烯供需格局分析</w:t>
      </w:r>
      <w:r>
        <w:rPr>
          <w:rFonts w:hint="eastAsia"/>
        </w:rPr>
        <w:br/>
      </w:r>
      <w:r>
        <w:rPr>
          <w:rFonts w:hint="eastAsia"/>
        </w:rPr>
        <w:t>　　第三节 2010-2011年中国废塑料行业发展现状分析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二、近期废塑料价格回升两成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2011-2015年中国塑料编织袋产业发展趋势预测分析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2011-2015年中国塑料编织袋产业发展前景分析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一、塑料编织袋行业发展趋势分析</w:t>
      </w:r>
      <w:r>
        <w:rPr>
          <w:rFonts w:hint="eastAsia"/>
        </w:rPr>
        <w:br/>
      </w:r>
      <w:r>
        <w:rPr>
          <w:rFonts w:hint="eastAsia"/>
        </w:rPr>
        <w:t>　　　　二、塑料编织袋技术发展方向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2011-2015年中国塑料编织袋产业市场预测分析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一、塑料编织袋产量预测分析</w:t>
      </w:r>
      <w:r>
        <w:rPr>
          <w:rFonts w:hint="eastAsia"/>
        </w:rPr>
        <w:br/>
      </w:r>
      <w:r>
        <w:rPr>
          <w:rFonts w:hint="eastAsia"/>
        </w:rPr>
        <w:t>　　　　二、塑料编织袋需求预测分析</w:t>
      </w:r>
      <w:r>
        <w:rPr>
          <w:rFonts w:hint="eastAsia"/>
        </w:rPr>
        <w:br/>
      </w:r>
      <w:r>
        <w:rPr>
          <w:rFonts w:hint="eastAsia"/>
        </w:rPr>
        <w:t>　　　　三、塑料编织袋竞争格局预测分析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2011-2015年中国塑料编织袋产业市场盈利预测分析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2011-2015年中国塑料编织袋产业投资机会与风险分析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2011-2015年中国塑料编织袋产业投资环境分析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2011-2015年中国塑料编织袋产业投资机会分析</w:t>
      </w:r>
      <w:r>
        <w:rPr>
          <w:rFonts w:hint="eastAsia"/>
        </w:rPr>
        <w:br/>
      </w:r>
      <w:r>
        <w:rPr>
          <w:rFonts w:hint="eastAsia"/>
        </w:rPr>
        <w:t>　　　　一、塑料编织袋投资吸引力分析</w:t>
      </w:r>
      <w:r>
        <w:rPr>
          <w:rFonts w:hint="eastAsia"/>
        </w:rPr>
        <w:br/>
      </w:r>
      <w:r>
        <w:rPr>
          <w:rFonts w:hint="eastAsia"/>
        </w:rPr>
        <w:t>　　　　二、塑料编织袋投资区域优势分析</w:t>
      </w:r>
      <w:r>
        <w:rPr>
          <w:rFonts w:hint="eastAsia"/>
        </w:rPr>
        <w:br/>
      </w:r>
      <w:r>
        <w:rPr>
          <w:rFonts w:hint="eastAsia"/>
        </w:rPr>
        <w:t>　　第三节 2011-2015年中国塑料编织袋产业投资风险分析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2011年一季度我国塑料编织品制造行业不同类型企业数量分布图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2011年一季度我国塑料编织品制造行业不同所有制企业数量分布图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2011年一季度我国塑料编织品制造行业不同类型企业销售收入分布图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2011年一季度我国塑料编织品制造行业不同所有制企业销售收入分布图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2007-2011年我国塑料编织品制造行业主要盈利指标增长趋势图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2007-2010年全国塑料编织袋产量分析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图表 2011年3月塑料编织袋产量集中度分析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2006-2010年中国乙烯聚合物制袋及包进口数量分析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2006-2010年中国乙烯聚合物制袋及包进口金额分析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2006-2010年中国乙烯聚合物制袋及包出口数量分析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2006-2010年中国乙烯聚合物制袋及包出口金额分析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2006-2010年中国乙烯聚合物制袋及包进出口平均单价分析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2006-2010年中国乙烯聚合物制袋及包进口国家及地区分析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2006-2010年中国乙烯聚合物制袋及包出口国家及地区分析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2006-2010年中国其它塑料制的袋及包进口数量分析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2006-2010年中国其它塑料制的袋及包进口金额分析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2006-2010年中国其它塑料制的袋及包出口数量分析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2006-2010年中国其它塑料制的袋及包出口金额分析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2006-2010年中国其它塑料制的袋及包进出口平均单价分析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2006-2010年中国其它塑料制的袋及包进口国家及地区分析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2006-2010年中国其它塑料制的袋及包出口国家及地区分析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辽宁斯达派克塑料有限公司负债情况图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大名县鑫兴塑料编织有限公司负债情况图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双流县双益包装有限公司负债情况图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温州华正塑料有限公司负债指标走势图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6cbbd0ebd44a1" w:history="1">
        <w:r>
          <w:rPr>
            <w:rStyle w:val="Hyperlink"/>
          </w:rPr>
          <w:t>2008-2012年中国塑料编织袋市场深度剖析及未来走势预测报告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6cbbd0ebd44a1" w:history="1">
        <w:r>
          <w:rPr>
            <w:rStyle w:val="Hyperlink"/>
          </w:rPr>
          <w:t>https://www.20087.com/2011-07/R_suliaobianzhidaishichangshendupoxiji.html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8d46a80904fb2" w:history="1">
      <w:r>
        <w:rPr>
          <w:rStyle w:val="Hyperlink"/>
        </w:rPr>
        <w:t>2008-2012年中国塑料编织袋市场深度剖析及未来走势预测报告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uliaobianzhidaishichangshendupoxiji.html" TargetMode="External" Id="Re436cbbd0ebd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uliaobianzhidaishichangshendupoxiji.html" TargetMode="External" Id="R0c78d46a809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2011-07-13T07:32:00Z</dcterms:created>
  <dcterms:modified xsi:type="dcterms:W3CDTF">2011-07-13T08:32:00Z</dcterms:modified>
  <dc:subject>2008-2012年中国塑料编织袋市场深度剖析及未来走势预测报告</dc:subject>
  <dc:title>2008-2012年中国塑料编织袋市场深度剖析及未来走势预测报告</dc:title>
  <cp:keywords>2008-2012年中国塑料编织袋市场深度剖析及未来走势预测报告</cp:keywords>
  <dc:description>2008-2012年中国塑料编织袋市场深度剖析及未来走势预测报告</dc:description>
</cp:coreProperties>
</file>