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747b7d3374c8d" w:history="1">
              <w:r>
                <w:rPr>
                  <w:rStyle w:val="Hyperlink"/>
                </w:rPr>
                <w:t>2010-2011年中国广告行业调研分析报告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747b7d3374c8d" w:history="1">
              <w:r>
                <w:rPr>
                  <w:rStyle w:val="Hyperlink"/>
                </w:rPr>
                <w:t>2010-2011年中国广告行业调研分析报告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747b7d3374c8d" w:history="1">
                <w:r>
                  <w:rPr>
                    <w:rStyle w:val="Hyperlink"/>
                  </w:rPr>
                  <w:t>https://www.20087.com/2011-07/R_2010_2011guanggaoxingyediaoyanfenxi.html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中国经济的持续增长为广告的健康发展提供了有力保障。**年中国广告市场总规模达到***亿元，同比增长***%。受政策、广告主偏好等因素影响，各细分市场的增长幅度呈现较大差异。</w:t>
      </w:r>
      <w:r>
        <w:rPr>
          <w:rFonts w:hint="eastAsia"/>
        </w:rPr>
        <w:br/>
      </w:r>
      <w:r>
        <w:rPr>
          <w:rFonts w:hint="eastAsia"/>
        </w:rPr>
        <w:t>　　图：**-**年中国广告行业六大媒体市场份额</w:t>
      </w:r>
      <w:r>
        <w:rPr>
          <w:rFonts w:hint="eastAsia"/>
        </w:rPr>
        <w:br/>
      </w:r>
      <w:r>
        <w:rPr>
          <w:rFonts w:hint="eastAsia"/>
        </w:rPr>
        <w:t>　　从细分市场看，中国电视广告市场规模达到***亿元，仍是中国最大的广告细分市场。不过电视广告市场的发展，正受到网络视频广告的强力挤压。众多电视台纷纷进入网络视频领域。</w:t>
      </w:r>
      <w:r>
        <w:rPr>
          <w:rFonts w:hint="eastAsia"/>
        </w:rPr>
        <w:br/>
      </w:r>
      <w:r>
        <w:rPr>
          <w:rFonts w:hint="eastAsia"/>
        </w:rPr>
        <w:t>　　**年中国互联网广告市场规模增长最快，达到***亿人民币，同比增长***%，其中，视频、搜索、社区是三大增长最快的板块。**年中国网络视频广告规模达到***亿，同比增长***%，主要视频网站如优酷、土豆与乐视**年广告营收同比分别增长***%、***%和***%。</w:t>
      </w:r>
      <w:r>
        <w:rPr>
          <w:rFonts w:hint="eastAsia"/>
        </w:rPr>
        <w:br/>
      </w:r>
      <w:r>
        <w:rPr>
          <w:rFonts w:hint="eastAsia"/>
        </w:rPr>
        <w:t>　　**年中国户外广告市场规模增速仅次于互联网，同比增长***%，达到***亿元，户外广告规模的快速增长主要是受益于公交、地铁及电梯间等网络化分布媒体的快速发展。北巴传媒主要经营公交广告业务，**年公司广告收入同比增长***%。华视传媒拥有全国最大的公交地铁全覆盖的移动电视广告联播网，**年**月，华视传媒继续巩固东北市场，续约获得沈阳区域公交移动电视未来**年独家广告经营权。</w:t>
      </w:r>
      <w:r>
        <w:rPr>
          <w:rFonts w:hint="eastAsia"/>
        </w:rPr>
        <w:br/>
      </w:r>
      <w:r>
        <w:rPr>
          <w:rFonts w:hint="eastAsia"/>
        </w:rPr>
        <w:t>　　**年中国广播电视和报刊广告市场规模增长较为稳定，分别同比增长***%和***%。但受互联网和户外广告市场的挤压，**年中国广播电视及报刊广告占总体市场的比例，较**年分别下降了3.3和***个百分点。</w:t>
      </w:r>
      <w:r>
        <w:rPr>
          <w:rFonts w:hint="eastAsia"/>
        </w:rPr>
        <w:br/>
      </w:r>
      <w:r>
        <w:rPr>
          <w:rFonts w:hint="eastAsia"/>
        </w:rPr>
        <w:t>　　伴随着3G时代的来临，智能手机、平板电脑等智能终端的普及，无线广告的快速发展，将促进中国广告行业更加多元化。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光纤预制棒概述</w:t>
      </w:r>
      <w:r>
        <w:rPr>
          <w:rFonts w:hint="eastAsia"/>
        </w:rPr>
        <w:br/>
      </w:r>
      <w:r>
        <w:rPr>
          <w:rFonts w:hint="eastAsia"/>
        </w:rPr>
        <w:t>　　1.1 产品介绍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　　1.3.1 上游</w:t>
      </w:r>
      <w:r>
        <w:rPr>
          <w:rFonts w:hint="eastAsia"/>
        </w:rPr>
        <w:br/>
      </w:r>
      <w:r>
        <w:rPr>
          <w:rFonts w:hint="eastAsia"/>
        </w:rPr>
        <w:t>　　　　1.3.2 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全球光纤预制棒发展概况</w:t>
      </w:r>
      <w:r>
        <w:rPr>
          <w:rFonts w:hint="eastAsia"/>
        </w:rPr>
        <w:br/>
      </w:r>
      <w:r>
        <w:rPr>
          <w:rFonts w:hint="eastAsia"/>
        </w:rPr>
        <w:t>　　2.1 发展现状</w:t>
      </w:r>
      <w:r>
        <w:rPr>
          <w:rFonts w:hint="eastAsia"/>
        </w:rPr>
        <w:br/>
      </w:r>
      <w:r>
        <w:rPr>
          <w:rFonts w:hint="eastAsia"/>
        </w:rPr>
        <w:t>　　2.2 供需情况</w:t>
      </w:r>
      <w:r>
        <w:rPr>
          <w:rFonts w:hint="eastAsia"/>
        </w:rPr>
        <w:br/>
      </w:r>
      <w:r>
        <w:rPr>
          <w:rFonts w:hint="eastAsia"/>
        </w:rPr>
        <w:t>　　2.3 价格走势</w:t>
      </w:r>
      <w:r>
        <w:rPr>
          <w:rFonts w:hint="eastAsia"/>
        </w:rPr>
        <w:br/>
      </w:r>
      <w:r>
        <w:rPr>
          <w:rFonts w:hint="eastAsia"/>
        </w:rPr>
        <w:t>　　2.4 发展动态</w:t>
      </w:r>
      <w:r>
        <w:rPr>
          <w:rFonts w:hint="eastAsia"/>
        </w:rPr>
        <w:br/>
      </w:r>
      <w:r>
        <w:rPr>
          <w:rFonts w:hint="eastAsia"/>
        </w:rPr>
        <w:t>　　　　2.4.1 厂商动态</w:t>
      </w:r>
      <w:r>
        <w:rPr>
          <w:rFonts w:hint="eastAsia"/>
        </w:rPr>
        <w:br/>
      </w:r>
      <w:r>
        <w:rPr>
          <w:rFonts w:hint="eastAsia"/>
        </w:rPr>
        <w:t>　　　　2.4.2 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中国光纤预制棒行业发展概况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3.2 供需情况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3.5 价格分析</w:t>
      </w:r>
      <w:r>
        <w:rPr>
          <w:rFonts w:hint="eastAsia"/>
        </w:rPr>
        <w:br/>
      </w:r>
      <w:r>
        <w:rPr>
          <w:rFonts w:hint="eastAsia"/>
        </w:rPr>
        <w:t>　　　　3.5.1 上下游价格</w:t>
      </w:r>
      <w:r>
        <w:rPr>
          <w:rFonts w:hint="eastAsia"/>
        </w:rPr>
        <w:br/>
      </w:r>
      <w:r>
        <w:rPr>
          <w:rFonts w:hint="eastAsia"/>
        </w:rPr>
        <w:t>　　　　3.5.2 光纤预制棒价格</w:t>
      </w:r>
      <w:r>
        <w:rPr>
          <w:rFonts w:hint="eastAsia"/>
        </w:rPr>
        <w:br/>
      </w:r>
      <w:r>
        <w:rPr>
          <w:rFonts w:hint="eastAsia"/>
        </w:rPr>
        <w:t>　　3.6 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全球光纤预制棒企业分析</w:t>
      </w:r>
      <w:r>
        <w:rPr>
          <w:rFonts w:hint="eastAsia"/>
        </w:rPr>
        <w:br/>
      </w:r>
      <w:r>
        <w:rPr>
          <w:rFonts w:hint="eastAsia"/>
        </w:rPr>
        <w:t>　　4.1 美国康宁</w:t>
      </w:r>
      <w:r>
        <w:rPr>
          <w:rFonts w:hint="eastAsia"/>
        </w:rPr>
        <w:br/>
      </w:r>
      <w:r>
        <w:rPr>
          <w:rFonts w:hint="eastAsia"/>
        </w:rPr>
        <w:t>　　　　4.1.1 康宁光纤业务</w:t>
      </w:r>
      <w:r>
        <w:rPr>
          <w:rFonts w:hint="eastAsia"/>
        </w:rPr>
        <w:br/>
      </w:r>
      <w:r>
        <w:rPr>
          <w:rFonts w:hint="eastAsia"/>
        </w:rPr>
        <w:t>　　　　4.1.2 在华发展</w:t>
      </w:r>
      <w:r>
        <w:rPr>
          <w:rFonts w:hint="eastAsia"/>
        </w:rPr>
        <w:br/>
      </w:r>
      <w:r>
        <w:rPr>
          <w:rFonts w:hint="eastAsia"/>
        </w:rPr>
        <w:t>　　　　4.1.3 康宁上海</w:t>
      </w:r>
      <w:r>
        <w:rPr>
          <w:rFonts w:hint="eastAsia"/>
        </w:rPr>
        <w:br/>
      </w:r>
      <w:r>
        <w:rPr>
          <w:rFonts w:hint="eastAsia"/>
        </w:rPr>
        <w:t>　　4.2 住友电工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在华发展</w:t>
      </w:r>
      <w:r>
        <w:rPr>
          <w:rFonts w:hint="eastAsia"/>
        </w:rPr>
        <w:br/>
      </w:r>
      <w:r>
        <w:rPr>
          <w:rFonts w:hint="eastAsia"/>
        </w:rPr>
        <w:t>　　　　4.2.3 成都中住光纤</w:t>
      </w:r>
      <w:r>
        <w:rPr>
          <w:rFonts w:hint="eastAsia"/>
        </w:rPr>
        <w:br/>
      </w:r>
      <w:r>
        <w:rPr>
          <w:rFonts w:hint="eastAsia"/>
        </w:rPr>
        <w:t>　　4.3 信越化工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在华发展</w:t>
      </w:r>
      <w:r>
        <w:rPr>
          <w:rFonts w:hint="eastAsia"/>
        </w:rPr>
        <w:br/>
      </w:r>
      <w:r>
        <w:rPr>
          <w:rFonts w:hint="eastAsia"/>
        </w:rPr>
        <w:t>　　　　4.3.3 浙江信越</w:t>
      </w:r>
      <w:r>
        <w:rPr>
          <w:rFonts w:hint="eastAsia"/>
        </w:rPr>
        <w:br/>
      </w:r>
      <w:r>
        <w:rPr>
          <w:rFonts w:hint="eastAsia"/>
        </w:rPr>
        <w:t>　　4.4 日本藤仓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在华发展</w:t>
      </w:r>
      <w:r>
        <w:rPr>
          <w:rFonts w:hint="eastAsia"/>
        </w:rPr>
        <w:br/>
      </w:r>
      <w:r>
        <w:rPr>
          <w:rFonts w:hint="eastAsia"/>
        </w:rPr>
        <w:t>　　　　4.4.3 藤仓电子（上海）</w:t>
      </w:r>
      <w:r>
        <w:rPr>
          <w:rFonts w:hint="eastAsia"/>
        </w:rPr>
        <w:br/>
      </w:r>
      <w:r>
        <w:rPr>
          <w:rFonts w:hint="eastAsia"/>
        </w:rPr>
        <w:t>　　4.5 荷兰德拉克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在华发展</w:t>
      </w:r>
      <w:r>
        <w:rPr>
          <w:rFonts w:hint="eastAsia"/>
        </w:rPr>
        <w:br/>
      </w:r>
      <w:r>
        <w:rPr>
          <w:rFonts w:hint="eastAsia"/>
        </w:rPr>
        <w:t>　　　　4.5.3 深圳特发信息德拉克光纤</w:t>
      </w:r>
      <w:r>
        <w:rPr>
          <w:rFonts w:hint="eastAsia"/>
        </w:rPr>
        <w:br/>
      </w:r>
      <w:r>
        <w:rPr>
          <w:rFonts w:hint="eastAsia"/>
        </w:rPr>
        <w:t>　　4.6 日本古河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在华发展</w:t>
      </w:r>
      <w:r>
        <w:rPr>
          <w:rFonts w:hint="eastAsia"/>
        </w:rPr>
        <w:br/>
      </w:r>
      <w:r>
        <w:rPr>
          <w:rFonts w:hint="eastAsia"/>
        </w:rPr>
        <w:t>　　　　4.6.3 苏州古河</w:t>
      </w:r>
      <w:r>
        <w:rPr>
          <w:rFonts w:hint="eastAsia"/>
        </w:rPr>
        <w:br/>
      </w:r>
      <w:r>
        <w:rPr>
          <w:rFonts w:hint="eastAsia"/>
        </w:rPr>
        <w:t>　　4.7 荷兰特恩驰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在华发展</w:t>
      </w:r>
      <w:r>
        <w:rPr>
          <w:rFonts w:hint="eastAsia"/>
        </w:rPr>
        <w:br/>
      </w:r>
      <w:r>
        <w:rPr>
          <w:rFonts w:hint="eastAsia"/>
        </w:rPr>
        <w:t>　　　　4.7.3 张家港特恩驰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中智林-中国光纤预制棒企业分析</w:t>
      </w:r>
      <w:r>
        <w:rPr>
          <w:rFonts w:hint="eastAsia"/>
        </w:rPr>
        <w:br/>
      </w:r>
      <w:r>
        <w:rPr>
          <w:rFonts w:hint="eastAsia"/>
        </w:rPr>
        <w:t>　　5.1 长飞公司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企业经营</w:t>
      </w:r>
      <w:r>
        <w:rPr>
          <w:rFonts w:hint="eastAsia"/>
        </w:rPr>
        <w:br/>
      </w:r>
      <w:r>
        <w:rPr>
          <w:rFonts w:hint="eastAsia"/>
        </w:rPr>
        <w:t>　　　　5.1.3 项目规划</w:t>
      </w:r>
      <w:r>
        <w:rPr>
          <w:rFonts w:hint="eastAsia"/>
        </w:rPr>
        <w:br/>
      </w:r>
      <w:r>
        <w:rPr>
          <w:rFonts w:hint="eastAsia"/>
        </w:rPr>
        <w:t>　　5.2 亨通光电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企业经营</w:t>
      </w:r>
      <w:r>
        <w:rPr>
          <w:rFonts w:hint="eastAsia"/>
        </w:rPr>
        <w:br/>
      </w:r>
      <w:r>
        <w:rPr>
          <w:rFonts w:hint="eastAsia"/>
        </w:rPr>
        <w:t>　　　　5.2.3 发展战略</w:t>
      </w:r>
      <w:r>
        <w:rPr>
          <w:rFonts w:hint="eastAsia"/>
        </w:rPr>
        <w:br/>
      </w:r>
      <w:r>
        <w:rPr>
          <w:rFonts w:hint="eastAsia"/>
        </w:rPr>
        <w:t>　　5.3 中天科技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企业经营</w:t>
      </w:r>
      <w:r>
        <w:rPr>
          <w:rFonts w:hint="eastAsia"/>
        </w:rPr>
        <w:br/>
      </w:r>
      <w:r>
        <w:rPr>
          <w:rFonts w:hint="eastAsia"/>
        </w:rPr>
        <w:t>　　　　5.3.3 项目规划</w:t>
      </w:r>
      <w:r>
        <w:rPr>
          <w:rFonts w:hint="eastAsia"/>
        </w:rPr>
        <w:br/>
      </w:r>
      <w:r>
        <w:rPr>
          <w:rFonts w:hint="eastAsia"/>
        </w:rPr>
        <w:t>　　5.4 烽火通信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企业经营</w:t>
      </w:r>
      <w:r>
        <w:rPr>
          <w:rFonts w:hint="eastAsia"/>
        </w:rPr>
        <w:br/>
      </w:r>
      <w:r>
        <w:rPr>
          <w:rFonts w:hint="eastAsia"/>
        </w:rPr>
        <w:t>　　5.5 富通集团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企业经营</w:t>
      </w:r>
      <w:r>
        <w:rPr>
          <w:rFonts w:hint="eastAsia"/>
        </w:rPr>
        <w:br/>
      </w:r>
      <w:r>
        <w:rPr>
          <w:rFonts w:hint="eastAsia"/>
        </w:rPr>
        <w:t>　　　　5.5.3 发展战略</w:t>
      </w:r>
      <w:r>
        <w:rPr>
          <w:rFonts w:hint="eastAsia"/>
        </w:rPr>
        <w:br/>
      </w:r>
      <w:r>
        <w:rPr>
          <w:rFonts w:hint="eastAsia"/>
        </w:rPr>
        <w:t>　　5.6 法尔胜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企业经营</w:t>
      </w:r>
      <w:r>
        <w:rPr>
          <w:rFonts w:hint="eastAsia"/>
        </w:rPr>
        <w:br/>
      </w:r>
      <w:r>
        <w:rPr>
          <w:rFonts w:hint="eastAsia"/>
        </w:rPr>
        <w:t>　　5.7 南京特恩驰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图：光纤预制棒芯棒和包层示意图</w:t>
      </w:r>
      <w:r>
        <w:rPr>
          <w:rFonts w:hint="eastAsia"/>
        </w:rPr>
        <w:br/>
      </w:r>
      <w:r>
        <w:rPr>
          <w:rFonts w:hint="eastAsia"/>
        </w:rPr>
        <w:t>　　图：光纤预制棒下游产业链</w:t>
      </w:r>
      <w:r>
        <w:rPr>
          <w:rFonts w:hint="eastAsia"/>
        </w:rPr>
        <w:br/>
      </w:r>
      <w:r>
        <w:rPr>
          <w:rFonts w:hint="eastAsia"/>
        </w:rPr>
        <w:t>　　图：2004-2011年全球分地区光纤预制棒需求量占比</w:t>
      </w:r>
      <w:r>
        <w:rPr>
          <w:rFonts w:hint="eastAsia"/>
        </w:rPr>
        <w:br/>
      </w:r>
      <w:r>
        <w:rPr>
          <w:rFonts w:hint="eastAsia"/>
        </w:rPr>
        <w:t>　　表：2006年全球主要公司光纤预制棒产能</w:t>
      </w:r>
      <w:r>
        <w:rPr>
          <w:rFonts w:hint="eastAsia"/>
        </w:rPr>
        <w:br/>
      </w:r>
      <w:r>
        <w:rPr>
          <w:rFonts w:hint="eastAsia"/>
        </w:rPr>
        <w:t>　　表：2001-2011年全球光纤预制棒需求量</w:t>
      </w:r>
      <w:r>
        <w:rPr>
          <w:rFonts w:hint="eastAsia"/>
        </w:rPr>
        <w:br/>
      </w:r>
      <w:r>
        <w:rPr>
          <w:rFonts w:hint="eastAsia"/>
        </w:rPr>
        <w:t>　　表：2000-2011年国际光纤预制棒价格</w:t>
      </w:r>
      <w:r>
        <w:rPr>
          <w:rFonts w:hint="eastAsia"/>
        </w:rPr>
        <w:br/>
      </w:r>
      <w:r>
        <w:rPr>
          <w:rFonts w:hint="eastAsia"/>
        </w:rPr>
        <w:t>　　表：2010-2011年中国光纤预制棒行业相关政策</w:t>
      </w:r>
      <w:r>
        <w:rPr>
          <w:rFonts w:hint="eastAsia"/>
        </w:rPr>
        <w:br/>
      </w:r>
      <w:r>
        <w:rPr>
          <w:rFonts w:hint="eastAsia"/>
        </w:rPr>
        <w:t>　　图：2008-2013年中国光纤预制棒产量</w:t>
      </w:r>
      <w:r>
        <w:rPr>
          <w:rFonts w:hint="eastAsia"/>
        </w:rPr>
        <w:br/>
      </w:r>
      <w:r>
        <w:rPr>
          <w:rFonts w:hint="eastAsia"/>
        </w:rPr>
        <w:t>　　图：2008-2013年中国光纤预制棒需求量</w:t>
      </w:r>
      <w:r>
        <w:rPr>
          <w:rFonts w:hint="eastAsia"/>
        </w:rPr>
        <w:br/>
      </w:r>
      <w:r>
        <w:rPr>
          <w:rFonts w:hint="eastAsia"/>
        </w:rPr>
        <w:t>　　图：2010年中国光纤预制棒企业市场占有率（按产量）</w:t>
      </w:r>
      <w:r>
        <w:rPr>
          <w:rFonts w:hint="eastAsia"/>
        </w:rPr>
        <w:br/>
      </w:r>
      <w:r>
        <w:rPr>
          <w:rFonts w:hint="eastAsia"/>
        </w:rPr>
        <w:t>　　图：2010-2013年中国光纤预制棒企业产量</w:t>
      </w:r>
      <w:r>
        <w:rPr>
          <w:rFonts w:hint="eastAsia"/>
        </w:rPr>
        <w:br/>
      </w:r>
      <w:r>
        <w:rPr>
          <w:rFonts w:hint="eastAsia"/>
        </w:rPr>
        <w:t>　　表：2010年中国光纤预制棒主要进口国家及进口数量</w:t>
      </w:r>
      <w:r>
        <w:rPr>
          <w:rFonts w:hint="eastAsia"/>
        </w:rPr>
        <w:br/>
      </w:r>
      <w:r>
        <w:rPr>
          <w:rFonts w:hint="eastAsia"/>
        </w:rPr>
        <w:t>　　图：2004-2011E中国光纤光缆集中采购价格</w:t>
      </w:r>
      <w:r>
        <w:rPr>
          <w:rFonts w:hint="eastAsia"/>
        </w:rPr>
        <w:br/>
      </w:r>
      <w:r>
        <w:rPr>
          <w:rFonts w:hint="eastAsia"/>
        </w:rPr>
        <w:t>　　表：2010年康宁公司分业务经营成本</w:t>
      </w:r>
      <w:r>
        <w:rPr>
          <w:rFonts w:hint="eastAsia"/>
        </w:rPr>
        <w:br/>
      </w:r>
      <w:r>
        <w:rPr>
          <w:rFonts w:hint="eastAsia"/>
        </w:rPr>
        <w:t>　　表：2008-2010年康宁公司分地区经营情况</w:t>
      </w:r>
      <w:r>
        <w:rPr>
          <w:rFonts w:hint="eastAsia"/>
        </w:rPr>
        <w:br/>
      </w:r>
      <w:r>
        <w:rPr>
          <w:rFonts w:hint="eastAsia"/>
        </w:rPr>
        <w:t>　　图：2006-2009年康宁光缆系统（上海）主营业务收入和利润总额</w:t>
      </w:r>
      <w:r>
        <w:rPr>
          <w:rFonts w:hint="eastAsia"/>
        </w:rPr>
        <w:br/>
      </w:r>
      <w:r>
        <w:rPr>
          <w:rFonts w:hint="eastAsia"/>
        </w:rPr>
        <w:t>　　表：2007-2010年住友分业务销售额</w:t>
      </w:r>
      <w:r>
        <w:rPr>
          <w:rFonts w:hint="eastAsia"/>
        </w:rPr>
        <w:br/>
      </w:r>
      <w:r>
        <w:rPr>
          <w:rFonts w:hint="eastAsia"/>
        </w:rPr>
        <w:t>　　图：2009-2011年住友公司信息与通信业务细分产品销售额</w:t>
      </w:r>
      <w:r>
        <w:rPr>
          <w:rFonts w:hint="eastAsia"/>
        </w:rPr>
        <w:br/>
      </w:r>
      <w:r>
        <w:rPr>
          <w:rFonts w:hint="eastAsia"/>
        </w:rPr>
        <w:t>　　图：2006-2009年成都中住主营业务收入和利润总额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图：2004-2008年浙江信越主营业务收入和利润总额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图：2004-2009年藤仓电子（上海）主营业务收入和利润总额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图：2004-2009年深圳特发信息德拉克光纤有限公司主营业务收入和利润总额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图：2007-2009年苏州古河主营业务收入和利润总额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图：2007-2009年张家港特恩驰主营业务收入和利润总额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图：2007-2009年长飞公司主营业务收入和利润总额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图：2006-2010年长飞公司光纤预制棒产量</w:t>
      </w:r>
      <w:r>
        <w:rPr>
          <w:rFonts w:hint="eastAsia"/>
        </w:rPr>
        <w:br/>
      </w:r>
      <w:r>
        <w:rPr>
          <w:rFonts w:hint="eastAsia"/>
        </w:rPr>
        <w:t>　　图：2008-2011年亨通光电主营业务收入和净利润</w:t>
      </w:r>
      <w:r>
        <w:rPr>
          <w:rFonts w:hint="eastAsia"/>
        </w:rPr>
        <w:br/>
      </w:r>
      <w:r>
        <w:rPr>
          <w:rFonts w:hint="eastAsia"/>
        </w:rPr>
        <w:t>　　图：2010-2014E亨通光电光纤预制棒产量</w:t>
      </w:r>
      <w:r>
        <w:rPr>
          <w:rFonts w:hint="eastAsia"/>
        </w:rPr>
        <w:br/>
      </w:r>
      <w:r>
        <w:rPr>
          <w:rFonts w:hint="eastAsia"/>
        </w:rPr>
        <w:t>　　图：2008-2011年中天科技主营业务收入和净利润</w:t>
      </w:r>
      <w:r>
        <w:rPr>
          <w:rFonts w:hint="eastAsia"/>
        </w:rPr>
        <w:br/>
      </w:r>
      <w:r>
        <w:rPr>
          <w:rFonts w:hint="eastAsia"/>
        </w:rPr>
        <w:t>　　图：2010-2013E中天科技光纤预制棒产量</w:t>
      </w:r>
      <w:r>
        <w:rPr>
          <w:rFonts w:hint="eastAsia"/>
        </w:rPr>
        <w:br/>
      </w:r>
      <w:r>
        <w:rPr>
          <w:rFonts w:hint="eastAsia"/>
        </w:rPr>
        <w:t>　　图：2008-2011年烽火通信主营业务收入和净利润</w:t>
      </w:r>
      <w:r>
        <w:rPr>
          <w:rFonts w:hint="eastAsia"/>
        </w:rPr>
        <w:br/>
      </w:r>
      <w:r>
        <w:rPr>
          <w:rFonts w:hint="eastAsia"/>
        </w:rPr>
        <w:t>　　图：2010-2014E烽火通信光纤预制棒产量</w:t>
      </w:r>
      <w:r>
        <w:rPr>
          <w:rFonts w:hint="eastAsia"/>
        </w:rPr>
        <w:br/>
      </w:r>
      <w:r>
        <w:rPr>
          <w:rFonts w:hint="eastAsia"/>
        </w:rPr>
        <w:t>　　图：2007-2009年富通集团主营业务收入和利润总额</w:t>
      </w:r>
      <w:r>
        <w:rPr>
          <w:rFonts w:hint="eastAsia"/>
        </w:rPr>
        <w:br/>
      </w:r>
      <w:r>
        <w:rPr>
          <w:rFonts w:hint="eastAsia"/>
        </w:rPr>
        <w:t>　　图：2010-2013E富通集团光纤预制棒产量</w:t>
      </w:r>
      <w:r>
        <w:rPr>
          <w:rFonts w:hint="eastAsia"/>
        </w:rPr>
        <w:br/>
      </w:r>
      <w:r>
        <w:rPr>
          <w:rFonts w:hint="eastAsia"/>
        </w:rPr>
        <w:t>　　图：2008-2011年法尔胜主营业务收入和净利润</w:t>
      </w:r>
      <w:r>
        <w:rPr>
          <w:rFonts w:hint="eastAsia"/>
        </w:rPr>
        <w:br/>
      </w:r>
      <w:r>
        <w:rPr>
          <w:rFonts w:hint="eastAsia"/>
        </w:rPr>
        <w:t>　　图：2006-2011E法尔胜光纤预制棒产量</w:t>
      </w:r>
      <w:r>
        <w:rPr>
          <w:rFonts w:hint="eastAsia"/>
        </w:rPr>
        <w:br/>
      </w:r>
      <w:r>
        <w:rPr>
          <w:rFonts w:hint="eastAsia"/>
        </w:rPr>
        <w:t>　　图：2008-2011年南京特恩驰主营业务收入和净利润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747b7d3374c8d" w:history="1">
        <w:r>
          <w:rPr>
            <w:rStyle w:val="Hyperlink"/>
          </w:rPr>
          <w:t>2010-2011年中国广告行业调研分析报告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747b7d3374c8d" w:history="1">
        <w:r>
          <w:rPr>
            <w:rStyle w:val="Hyperlink"/>
          </w:rPr>
          <w:t>https://www.20087.com/2011-07/R_2010_2011guanggaoxingyediaoyanfenxi.html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03a72aceb4f3d" w:history="1">
      <w:r>
        <w:rPr>
          <w:rStyle w:val="Hyperlink"/>
        </w:rPr>
        <w:t>2010-2011年中国广告行业调研分析报告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1guanggaoxingyediaoyanfenxi.html" TargetMode="External" Id="R927747b7d337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1guanggaoxingyediaoyanfenxi.html" TargetMode="External" Id="R9f803a72aceb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2011-07-13T00:26:00Z</dcterms:created>
  <dcterms:modified xsi:type="dcterms:W3CDTF">2011-07-13T01:26:00Z</dcterms:modified>
  <dc:subject>2010-2011年中国广告行业调研分析报告</dc:subject>
  <dc:title>2010-2011年中国广告行业调研分析报告</dc:title>
  <cp:keywords>2010-2011年中国广告行业调研分析报告</cp:keywords>
  <dc:description>2010-2011年中国广告行业调研分析报告</dc:description>
</cp:coreProperties>
</file>