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c55e37115450b" w:history="1">
              <w:r>
                <w:rPr>
                  <w:rStyle w:val="Hyperlink"/>
                </w:rPr>
                <w:t>2010-2015年中国冷凝净化装置行业市场深度评估及投资规划分析报告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c55e37115450b" w:history="1">
              <w:r>
                <w:rPr>
                  <w:rStyle w:val="Hyperlink"/>
                </w:rPr>
                <w:t>2010-2015年中国冷凝净化装置行业市场深度评估及投资规划分析报告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c55e37115450b" w:history="1">
                <w:r>
                  <w:rPr>
                    <w:rStyle w:val="Hyperlink"/>
                  </w:rPr>
                  <w:t>https://www.20087.com/2011-07/R_2010_2015lengningjinghuazhuangzhixin457.html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净化装置是一种用于去除气体或蒸汽中杂质的设备，广泛应用于化工、环保、能源等领域。近年来，随着工业生产的快速发展和环保要求的不断提高，冷凝净化装置的市场需求也在持续增长。该设备通过冷凝、吸附、过滤等多种方式，能够有效去除气体中的颗粒物、水分和其他有害物质，提高气体的纯度和质量。</w:t>
      </w:r>
      <w:r>
        <w:rPr>
          <w:rFonts w:hint="eastAsia"/>
        </w:rPr>
        <w:br/>
      </w:r>
      <w:r>
        <w:rPr>
          <w:rFonts w:hint="eastAsia"/>
        </w:rPr>
        <w:t>　　未来，冷凝净化装置的发展将更加注重高效化和环保化。市场调研网认为，高效化方面，研究人员将通过优化设备结构和工艺流程，提高冷凝净化装置的净化效率和运行稳定性。环保化方面，该设备将采用更加环保的材料和工艺，减少对环境的影响，满足可持续发展的要求。此外，随着新能源和新材料的不断发展，冷凝净化装置的应用领域也将得到进一步拓展。</w:t>
      </w:r>
      <w:r>
        <w:rPr>
          <w:rFonts w:hint="eastAsia"/>
        </w:rPr>
        <w:br/>
      </w: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冷凝净化装置行业总体运行情况研究的基础上，对冷凝净化装置行业的生产与需求状况、市场结构变化、进出口形势、未来需求变化等进行了深入的研究及分析预测，详细论述了市场竞争以及领先企业运行情况等，并在此基础上对中国冷凝净化装置行业的发展趋势给予了细致和审慎的预测论证，揭示冷凝净化装置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冷凝净化装置行业概述</w:t>
      </w:r>
      <w:r>
        <w:rPr>
          <w:rFonts w:hint="eastAsia"/>
        </w:rPr>
        <w:br/>
      </w:r>
      <w:r>
        <w:rPr>
          <w:rFonts w:hint="eastAsia"/>
        </w:rPr>
        <w:t>　　第一节 冷凝净化装置定义</w:t>
      </w:r>
      <w:r>
        <w:rPr>
          <w:rFonts w:hint="eastAsia"/>
        </w:rPr>
        <w:br/>
      </w:r>
      <w:r>
        <w:rPr>
          <w:rFonts w:hint="eastAsia"/>
        </w:rPr>
        <w:t>　　第二节 冷凝净化装置行业发展历程</w:t>
      </w:r>
      <w:r>
        <w:rPr>
          <w:rFonts w:hint="eastAsia"/>
        </w:rPr>
        <w:br/>
      </w:r>
      <w:r>
        <w:rPr>
          <w:rFonts w:hint="eastAsia"/>
        </w:rPr>
        <w:t>　　第三节 冷凝净化装置行业分类情况</w:t>
      </w:r>
      <w:r>
        <w:rPr>
          <w:rFonts w:hint="eastAsia"/>
        </w:rPr>
        <w:br/>
      </w:r>
      <w:r>
        <w:rPr>
          <w:rFonts w:hint="eastAsia"/>
        </w:rPr>
        <w:t>　　第四节 冷凝净化装置产业链分析</w:t>
      </w:r>
      <w:r>
        <w:rPr>
          <w:rFonts w:hint="eastAsia"/>
        </w:rPr>
        <w:br/>
      </w:r>
      <w:r>
        <w:rPr>
          <w:rFonts w:hint="eastAsia"/>
        </w:rPr>
        <w:t>　　　　一、产业链模型介绍</w:t>
      </w:r>
      <w:r>
        <w:rPr>
          <w:rFonts w:hint="eastAsia"/>
        </w:rPr>
        <w:br/>
      </w:r>
      <w:r>
        <w:rPr>
          <w:rFonts w:hint="eastAsia"/>
        </w:rPr>
        <w:t>　　　　二、冷凝净化装置产业链模型分析</w:t>
      </w:r>
      <w:r>
        <w:rPr>
          <w:rFonts w:hint="eastAsia"/>
        </w:rPr>
        <w:br/>
      </w:r>
      <w:r>
        <w:rPr>
          <w:rFonts w:hint="eastAsia"/>
        </w:rPr>
        <w:t>　　第五节 冷凝净化装置行业地位分析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中国冷凝净化装置行业宏观经济环境分析</w:t>
      </w:r>
      <w:r>
        <w:rPr>
          <w:rFonts w:hint="eastAsia"/>
        </w:rPr>
        <w:br/>
      </w:r>
      <w:r>
        <w:rPr>
          <w:rFonts w:hint="eastAsia"/>
        </w:rPr>
        <w:t>　　第一节 2010-2012年全球宏观经济分析</w:t>
      </w:r>
      <w:r>
        <w:rPr>
          <w:rFonts w:hint="eastAsia"/>
        </w:rPr>
        <w:br/>
      </w:r>
      <w:r>
        <w:rPr>
          <w:rFonts w:hint="eastAsia"/>
        </w:rPr>
        <w:t>　　　　一、2008-2010年全球宏观经济运行概况</w:t>
      </w:r>
      <w:r>
        <w:rPr>
          <w:rFonts w:hint="eastAsia"/>
        </w:rPr>
        <w:br/>
      </w:r>
      <w:r>
        <w:rPr>
          <w:rFonts w:hint="eastAsia"/>
        </w:rPr>
        <w:t>　　　　二、2011-2012年全球宏观经济趋势预测</w:t>
      </w:r>
      <w:r>
        <w:rPr>
          <w:rFonts w:hint="eastAsia"/>
        </w:rPr>
        <w:br/>
      </w:r>
      <w:r>
        <w:rPr>
          <w:rFonts w:hint="eastAsia"/>
        </w:rPr>
        <w:t>　　第二节 2010-2012年中国宏观经济环境分析</w:t>
      </w:r>
      <w:r>
        <w:rPr>
          <w:rFonts w:hint="eastAsia"/>
        </w:rPr>
        <w:br/>
      </w:r>
      <w:r>
        <w:rPr>
          <w:rFonts w:hint="eastAsia"/>
        </w:rPr>
        <w:t>　　　　一、2008-2010年中国宏观经济发展情况</w:t>
      </w:r>
      <w:r>
        <w:rPr>
          <w:rFonts w:hint="eastAsia"/>
        </w:rPr>
        <w:br/>
      </w:r>
      <w:r>
        <w:rPr>
          <w:rFonts w:hint="eastAsia"/>
        </w:rPr>
        <w:t>　　　　二、2011-2012年中国宏观经济趋势预测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2006-2015年我国冷凝净化装置行业发展分析</w:t>
      </w:r>
      <w:r>
        <w:rPr>
          <w:rFonts w:hint="eastAsia"/>
        </w:rPr>
        <w:br/>
      </w:r>
      <w:r>
        <w:rPr>
          <w:rFonts w:hint="eastAsia"/>
        </w:rPr>
        <w:t>　　第一节 我国冷凝净化装置行业市场分析</w:t>
      </w:r>
      <w:r>
        <w:rPr>
          <w:rFonts w:hint="eastAsia"/>
        </w:rPr>
        <w:br/>
      </w:r>
      <w:r>
        <w:rPr>
          <w:rFonts w:hint="eastAsia"/>
        </w:rPr>
        <w:t>　　　　一、冷凝净化装置行业品牌发展现状</w:t>
      </w:r>
      <w:r>
        <w:rPr>
          <w:rFonts w:hint="eastAsia"/>
        </w:rPr>
        <w:br/>
      </w:r>
      <w:r>
        <w:rPr>
          <w:rFonts w:hint="eastAsia"/>
        </w:rPr>
        <w:t>　　　　二、冷凝净化装置行业消费市场现状</w:t>
      </w:r>
      <w:r>
        <w:rPr>
          <w:rFonts w:hint="eastAsia"/>
        </w:rPr>
        <w:br/>
      </w:r>
      <w:r>
        <w:rPr>
          <w:rFonts w:hint="eastAsia"/>
        </w:rPr>
        <w:t>　　　　三、冷凝净化装置行业相关政策现状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2006-2010年中国冷凝净化装置行业供需分析</w:t>
      </w:r>
      <w:r>
        <w:rPr>
          <w:rFonts w:hint="eastAsia"/>
        </w:rPr>
        <w:br/>
      </w:r>
      <w:r>
        <w:rPr>
          <w:rFonts w:hint="eastAsia"/>
        </w:rPr>
        <w:t>　　　　一、2006-2010年中国冷凝净化装置的供给分析</w:t>
      </w:r>
      <w:r>
        <w:rPr>
          <w:rFonts w:hint="eastAsia"/>
        </w:rPr>
        <w:br/>
      </w:r>
      <w:r>
        <w:rPr>
          <w:rFonts w:hint="eastAsia"/>
        </w:rPr>
        <w:t>　　　　二、2006-2010年中国冷凝净化装置的需求分析</w:t>
      </w:r>
      <w:r>
        <w:rPr>
          <w:rFonts w:hint="eastAsia"/>
        </w:rPr>
        <w:br/>
      </w:r>
      <w:r>
        <w:rPr>
          <w:rFonts w:hint="eastAsia"/>
        </w:rPr>
        <w:t>　　　　三、2006-2010年中国冷凝净化装置的供需平衡分析</w:t>
      </w:r>
      <w:r>
        <w:rPr>
          <w:rFonts w:hint="eastAsia"/>
        </w:rPr>
        <w:br/>
      </w:r>
      <w:r>
        <w:rPr>
          <w:rFonts w:hint="eastAsia"/>
        </w:rPr>
        <w:br/>
      </w:r>
      <w:r>
        <w:rPr>
          <w:rFonts w:hint="eastAsia"/>
        </w:rPr>
        <w:t>第四章 2008-2010年中国冷凝净化装置行业总体发展状况</w:t>
      </w:r>
      <w:r>
        <w:rPr>
          <w:rFonts w:hint="eastAsia"/>
        </w:rPr>
        <w:br/>
      </w:r>
      <w:r>
        <w:rPr>
          <w:rFonts w:hint="eastAsia"/>
        </w:rPr>
        <w:t>　　第一节 中国冷凝净化装置行业规模情况分析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中国冷凝净化装置行业产销情况分析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中国冷凝净化装置行业财务能力分析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冷凝净化装置国内产品价格走势及影响因素分析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第六章 冷凝净化装置行业销售状况分析</w:t>
      </w:r>
      <w:r>
        <w:rPr>
          <w:rFonts w:hint="eastAsia"/>
        </w:rPr>
        <w:br/>
      </w:r>
      <w:r>
        <w:rPr>
          <w:rFonts w:hint="eastAsia"/>
        </w:rPr>
        <w:t>　　第一节 冷凝净化装置行业销售收入分析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冷凝净化装置行业投资收益率分析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冷凝净化装置行业产品销售成本分析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冷凝净化装置行业销售税金分析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2006-2015年冷凝净化装置的进出口分析及预测</w:t>
      </w:r>
      <w:r>
        <w:rPr>
          <w:rFonts w:hint="eastAsia"/>
        </w:rPr>
        <w:br/>
      </w:r>
      <w:r>
        <w:rPr>
          <w:rFonts w:hint="eastAsia"/>
        </w:rPr>
        <w:t>　　第一节 中国冷凝净化装置的进出口格局分析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2006-2010年中国冷凝净化装置的进出口数据统计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br/>
      </w:r>
      <w:r>
        <w:rPr>
          <w:rFonts w:hint="eastAsia"/>
        </w:rPr>
        <w:t>第八章 冷凝净化装置行业市场竞争策略分析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冷凝净化装置市场竞争策略分析</w:t>
      </w:r>
      <w:r>
        <w:rPr>
          <w:rFonts w:hint="eastAsia"/>
        </w:rPr>
        <w:br/>
      </w:r>
      <w:r>
        <w:rPr>
          <w:rFonts w:hint="eastAsia"/>
        </w:rPr>
        <w:t>　　　　一、冷凝净化装置市场增长潜力分析</w:t>
      </w:r>
      <w:r>
        <w:rPr>
          <w:rFonts w:hint="eastAsia"/>
        </w:rPr>
        <w:br/>
      </w:r>
      <w:r>
        <w:rPr>
          <w:rFonts w:hint="eastAsia"/>
        </w:rPr>
        <w:t>　　　　二、冷凝净化装置产品竞争策略分析</w:t>
      </w:r>
      <w:r>
        <w:rPr>
          <w:rFonts w:hint="eastAsia"/>
        </w:rPr>
        <w:br/>
      </w:r>
      <w:r>
        <w:rPr>
          <w:rFonts w:hint="eastAsia"/>
        </w:rPr>
        <w:t>　　　　三、典型企业产品竞争策略分析</w:t>
      </w:r>
      <w:r>
        <w:rPr>
          <w:rFonts w:hint="eastAsia"/>
        </w:rPr>
        <w:br/>
      </w:r>
      <w:r>
        <w:rPr>
          <w:rFonts w:hint="eastAsia"/>
        </w:rPr>
        <w:t>　　第三节 冷凝净化装置企业竞争策略分析</w:t>
      </w:r>
      <w:r>
        <w:rPr>
          <w:rFonts w:hint="eastAsia"/>
        </w:rPr>
        <w:br/>
      </w:r>
      <w:r>
        <w:rPr>
          <w:rFonts w:hint="eastAsia"/>
        </w:rPr>
        <w:t>　　　　一、2011-2015年我国冷凝净化装置市场竞争趋势</w:t>
      </w:r>
      <w:r>
        <w:rPr>
          <w:rFonts w:hint="eastAsia"/>
        </w:rPr>
        <w:br/>
      </w:r>
      <w:r>
        <w:rPr>
          <w:rFonts w:hint="eastAsia"/>
        </w:rPr>
        <w:t>　　　　二、2011-2015年冷凝净化装置行业竞争格局展望</w:t>
      </w:r>
      <w:r>
        <w:rPr>
          <w:rFonts w:hint="eastAsia"/>
        </w:rPr>
        <w:br/>
      </w:r>
      <w:r>
        <w:rPr>
          <w:rFonts w:hint="eastAsia"/>
        </w:rPr>
        <w:t>　　　　三、2011-2015年冷凝净化装置行业竞争策略分析</w:t>
      </w:r>
      <w:r>
        <w:rPr>
          <w:rFonts w:hint="eastAsia"/>
        </w:rPr>
        <w:br/>
      </w:r>
      <w:r>
        <w:rPr>
          <w:rFonts w:hint="eastAsia"/>
        </w:rPr>
        <w:t>　　第四节 冷凝净化装置产品竞争力评价及构建分析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第九章 冷凝净化装置国内重点生产厂家分析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br/>
      </w:r>
      <w:r>
        <w:rPr>
          <w:rFonts w:hint="eastAsia"/>
        </w:rPr>
        <w:t>第十章 冷凝净化装置行业发展趋势与投资战略研究</w:t>
      </w:r>
      <w:r>
        <w:rPr>
          <w:rFonts w:hint="eastAsia"/>
        </w:rPr>
        <w:br/>
      </w:r>
      <w:r>
        <w:rPr>
          <w:rFonts w:hint="eastAsia"/>
        </w:rPr>
        <w:t>　　第一节 2010-2015年中国冷凝净化装置市场趋势分析</w:t>
      </w:r>
      <w:r>
        <w:rPr>
          <w:rFonts w:hint="eastAsia"/>
        </w:rPr>
        <w:br/>
      </w:r>
      <w:r>
        <w:rPr>
          <w:rFonts w:hint="eastAsia"/>
        </w:rPr>
        <w:t>　　　　一、2009-2010年我国冷凝净化装置市场趋势总结</w:t>
      </w:r>
      <w:r>
        <w:rPr>
          <w:rFonts w:hint="eastAsia"/>
        </w:rPr>
        <w:br/>
      </w:r>
      <w:r>
        <w:rPr>
          <w:rFonts w:hint="eastAsia"/>
        </w:rPr>
        <w:t>　　　　二、2011-2015年我国冷凝净化装置发展趋势预测</w:t>
      </w:r>
      <w:r>
        <w:rPr>
          <w:rFonts w:hint="eastAsia"/>
        </w:rPr>
        <w:br/>
      </w:r>
      <w:r>
        <w:rPr>
          <w:rFonts w:hint="eastAsia"/>
        </w:rPr>
        <w:t>　　第二节 2010-2015年中国冷凝净化装置行业产品技术趋势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2011-2015年中国冷凝净化装置行业风险分析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冷凝净化装置行业的发展战略研究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第十一章 冷凝净化装置行业前景分析及对策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c55e37115450b" w:history="1">
        <w:r>
          <w:rPr>
            <w:rStyle w:val="Hyperlink"/>
          </w:rPr>
          <w:t>2010-2015年中国冷凝净化装置行业市场深度评估及投资规划分析报告</w:t>
        </w:r>
      </w:hyperlink>
      <w:r>
        <w:rPr>
          <w:color w:val="C00000"/>
        </w:rPr>
        <w:t>》，报告编号：</w:t>
      </w:r>
      <w:r>
        <w:rPr>
          <w:rFonts w:hint="eastAsia"/>
          <w:color w:val="C00000"/>
        </w:rPr>
        <w:t>0726792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c55e37115450b" w:history="1">
        <w:r>
          <w:rPr>
            <w:rStyle w:val="Hyperlink"/>
          </w:rPr>
          <w:t>https://www.20087.com/2011-07/R_2010_2015lengningjinghuazhuangzhixin457.html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热点：冷凝器在线清洗装置、冷凝净化装置的作用、冷凝水回收装置原理图、冷凝净化的原理、蒸汽冷凝水回收装置工作原理、冷凝净化技术适用于( )有害物质的净化、废气冷凝回收装置、冷凝净化法名词解释、冷凝回收装置流程图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1a16a9b534d2a" w:history="1">
      <w:r>
        <w:rPr>
          <w:rStyle w:val="Hyperlink"/>
        </w:rPr>
        <w:t>2010-2015年中国冷凝净化装置行业市场深度评估及投资规划分析报告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0_2015lengningjinghuazhuangzhixin457.html" TargetMode="External" Id="R750c55e37115450b" /></Relationships>
</file>

<file path=word/_rels/header2.xml.rels>&#65279;<?xml version="1.0" encoding="utf-8"?><Relationships xmlns="http://schemas.openxmlformats.org/package/2006/relationships"><Relationship Type="http://schemas.openxmlformats.org/officeDocument/2006/relationships/hyperlink" Target="https://www.20087.com/2011-07/R_2010_2015lengningjinghuazhuangzhixin457.html" TargetMode="External" Id="R26c1a16a9b53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2011-07-12T04:35:00Z</dcterms:created>
  <dcterms:modified xsi:type="dcterms:W3CDTF">2011-07-12T05:35:00Z</dcterms:modified>
  <dc:subject>2010-2015年中国冷凝净化装置行业市场深度评估及投资规划分析报告</dc:subject>
  <dc:title>2010-2015年中国冷凝净化装置行业市场深度评估及投资规划分析报告</dc:title>
  <cp:keywords>2010-2015年中国冷凝净化装置行业市场深度评估及投资规划分析报告</cp:keywords>
  <dc:description>2010-2015年中国冷凝净化装置行业市场深度评估及投资规划分析报告</dc:description>
</cp:coreProperties>
</file>