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c519683134ca3" w:history="1">
              <w:r>
                <w:rPr>
                  <w:rStyle w:val="Hyperlink"/>
                </w:rPr>
                <w:t>2010-2015年中国硒市场分析预测与产业投资风险分析报告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c519683134ca3" w:history="1">
              <w:r>
                <w:rPr>
                  <w:rStyle w:val="Hyperlink"/>
                </w:rPr>
                <w:t>2010-2015年中国硒市场分析预测与产业投资风险分析报告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c519683134ca3" w:history="1">
                <w:r>
                  <w:rPr>
                    <w:rStyle w:val="Hyperlink"/>
                  </w:rPr>
                  <w:t>https://www.20087.com/2011-07/R_2010_2015xishichangfenxiyuceyuchanye366.html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硒行业市场专项调研及十二五发展趋势预测报告》是根据公司多年来对硒产品的研究，结合硒产品历年供需关系变化规律，对我国硒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我国硒行业政策环境分析</w:t>
      </w:r>
      <w:r>
        <w:rPr>
          <w:rFonts w:hint="eastAsia"/>
        </w:rPr>
        <w:br/>
      </w:r>
      <w:r>
        <w:rPr>
          <w:rFonts w:hint="eastAsia"/>
        </w:rPr>
        <w:t>　　　　一、硒行业政策分析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国家“十二五”规划解读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一、我国硒技术发展概况</w:t>
      </w:r>
      <w:r>
        <w:rPr>
          <w:rFonts w:hint="eastAsia"/>
        </w:rPr>
        <w:br/>
      </w:r>
      <w:r>
        <w:rPr>
          <w:rFonts w:hint="eastAsia"/>
        </w:rPr>
        <w:t>　　　　二、我国硒产品工艺特点或流程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二、硒产业链模型分析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一、2006-2011年一季度主要原料产量分析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一、2006-2011年一季度主要下游产品消费量分析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中国硒市场分析</w:t>
      </w:r>
      <w:r>
        <w:rPr>
          <w:rFonts w:hint="eastAsia"/>
        </w:rPr>
        <w:br/>
      </w:r>
      <w:r>
        <w:rPr>
          <w:rFonts w:hint="eastAsia"/>
        </w:rPr>
        <w:t>　　第一节 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一、2006-2011年一季度我国硒行业总产值分析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二、2011-2015年我国硒行业总产值预测</w:t>
      </w:r>
      <w:r>
        <w:rPr>
          <w:rFonts w:hint="eastAsia"/>
        </w:rPr>
        <w:br/>
      </w:r>
      <w:r>
        <w:rPr>
          <w:rFonts w:hint="eastAsia"/>
        </w:rPr>
        <w:t>　　第二节 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一、2006-2011年一季度我国硒产量分析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二、2011-2015年我国硒产量预测</w:t>
      </w:r>
      <w:r>
        <w:rPr>
          <w:rFonts w:hint="eastAsia"/>
        </w:rPr>
        <w:br/>
      </w:r>
      <w:r>
        <w:rPr>
          <w:rFonts w:hint="eastAsia"/>
        </w:rPr>
        <w:t>　　第三节 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一、2006-2011年一季度我国硒市场需求分析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二、2011-2015年我国硒市场需求预测</w:t>
      </w:r>
      <w:r>
        <w:rPr>
          <w:rFonts w:hint="eastAsia"/>
        </w:rPr>
        <w:br/>
      </w:r>
      <w:r>
        <w:rPr>
          <w:rFonts w:hint="eastAsia"/>
        </w:rPr>
        <w:t>　　第四节 硒进出口数据分析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一、2006-2011年一季度我国硒进出口数据分析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二、2011-2015年国内硒产品未来进出口情况预测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中国硒市场规模分析</w:t>
      </w:r>
      <w:r>
        <w:rPr>
          <w:rFonts w:hint="eastAsia"/>
        </w:rPr>
        <w:br/>
      </w:r>
      <w:r>
        <w:rPr>
          <w:rFonts w:hint="eastAsia"/>
        </w:rPr>
        <w:t>　　第一节 2006-2011年一季度中国硒市场规模分析</w:t>
      </w:r>
      <w:r>
        <w:rPr>
          <w:rFonts w:hint="eastAsia"/>
        </w:rPr>
        <w:br/>
      </w:r>
      <w:r>
        <w:rPr>
          <w:rFonts w:hint="eastAsia"/>
        </w:rPr>
        <w:t>　　第二节 2010年一季度我国硒区域结构分析</w:t>
      </w:r>
      <w:r>
        <w:rPr>
          <w:rFonts w:hint="eastAsia"/>
        </w:rPr>
        <w:br/>
      </w:r>
      <w:r>
        <w:rPr>
          <w:rFonts w:hint="eastAsia"/>
        </w:rPr>
        <w:t>　　第三节 中国硒区域市场规模分析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一、2006-2011年一季度东北地区市场规模分析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二、2006-2011年一季度华北地区市场规模分析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三、2006-2011年一季度华东地区市场规模分析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四、2006-2011年一季度华中地区市场规模分析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五、2006-2011年一季度华南地区市场规模分析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六、2006-2011年一季度西部地区市场规模分析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2011—2015年中国硒市场规模预测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硒价格趋势分析</w:t>
      </w:r>
      <w:r>
        <w:rPr>
          <w:rFonts w:hint="eastAsia"/>
        </w:rPr>
        <w:br/>
      </w:r>
      <w:r>
        <w:rPr>
          <w:rFonts w:hint="eastAsia"/>
        </w:rPr>
        <w:t>　　第一节 2006-2011年一季度我国硒市场价格分析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2008-2010年中国硒行业集中度分析</w:t>
      </w:r>
      <w:r>
        <w:rPr>
          <w:rFonts w:hint="eastAsia"/>
        </w:rPr>
        <w:br/>
      </w:r>
      <w:r>
        <w:rPr>
          <w:rFonts w:hint="eastAsia"/>
        </w:rPr>
        <w:t>　　第二节 硒国内外SWOT分析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业内专家对中国硒行业投资的建议及观点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c519683134ca3" w:history="1">
        <w:r>
          <w:rPr>
            <w:rStyle w:val="Hyperlink"/>
          </w:rPr>
          <w:t>2010-2015年中国硒市场分析预测与产业投资风险分析报告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c519683134ca3" w:history="1">
        <w:r>
          <w:rPr>
            <w:rStyle w:val="Hyperlink"/>
          </w:rPr>
          <w:t>https://www.20087.com/2011-07/R_2010_2015xishichangfenxiyuceyuchanye366.html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热点：硒的作用和补硒的好处、硒酵母片的作用与功效、硒的食物、硒酵母片、硒酵母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b8a43e43c496e" w:history="1">
      <w:r>
        <w:rPr>
          <w:rStyle w:val="Hyperlink"/>
        </w:rPr>
        <w:t>2010-2015年中国硒市场分析预测与产业投资风险分析报告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xishichangfenxiyuceyuchanye366.html" TargetMode="External" Id="Re9cc51968313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xishichangfenxiyuceyuchanye366.html" TargetMode="External" Id="R304b8a43e43c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2011-07-27T03:04:00Z</dcterms:created>
  <dcterms:modified xsi:type="dcterms:W3CDTF">2011-07-27T04:04:00Z</dcterms:modified>
  <dc:subject>2010-2015年中国硒市场分析预测与产业投资风险分析报告</dc:subject>
  <dc:title>2010-2015年中国硒市场分析预测与产业投资风险分析报告</dc:title>
  <cp:keywords>2010-2015年中国硒市场分析预测与产业投资风险分析报告</cp:keywords>
  <dc:description>2010-2015年中国硒市场分析预测与产业投资风险分析报告</dc:description>
</cp:coreProperties>
</file>