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bb36fdbf740f7" w:history="1">
              <w:r>
                <w:rPr>
                  <w:rStyle w:val="Hyperlink"/>
                </w:rPr>
                <w:t>中国优碳结构圆钢市场研究与发展前景分析报告（2025年版）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bb36fdbf740f7" w:history="1">
              <w:r>
                <w:rPr>
                  <w:rStyle w:val="Hyperlink"/>
                </w:rPr>
                <w:t>中国优碳结构圆钢市场研究与发展前景分析报告（2025年版）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bb36fdbf740f7" w:history="1">
                <w:r>
                  <w:rPr>
                    <w:rStyle w:val="Hyperlink"/>
                  </w:rPr>
                  <w:t>https://www.20087.com/2011-07/R_2011youtanjiegouyuangangchanpingongx.html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结构圆钢是一种优质碳素结构钢，具有高强度、良好的塑性和韧性，广泛应用于建筑、机械制造、汽车制造等领域。近年来，随着全球基础设施建设和工业化的推进，优碳结构圆钢的市场需求不断增加。目前，全球范围内有多家知名钢铁企业生产优碳结构圆钢，产品质量和技术水平均达到了较高水平。</w:t>
      </w:r>
      <w:r>
        <w:rPr>
          <w:rFonts w:hint="eastAsia"/>
        </w:rPr>
        <w:br/>
      </w:r>
      <w:r>
        <w:rPr>
          <w:rFonts w:hint="eastAsia"/>
        </w:rPr>
        <w:t>　　未来，优碳结构圆钢的发展将更加注重高性能化和绿色化。通过引入先进的生产工艺和材料设计，优碳结构圆钢的强度、耐磨性和耐腐蚀性将进一步提升，满足高端应用场景的需求。同时，随着全球环保意识的增强，优碳结构圆钢的生产过程将更加绿色化，减少对环境的影响。此外，随着智能制造和自动化技术的发展，优碳结构圆钢的生产将更加高效和可控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bb36fdbf740f7" w:history="1">
        <w:r>
          <w:rPr>
            <w:rStyle w:val="Hyperlink"/>
          </w:rPr>
          <w:t>中国优碳结构圆钢市场研究与发展前景分析报告（2025年版）</w:t>
        </w:r>
      </w:hyperlink>
      <w:r>
        <w:rPr>
          <w:rFonts w:hint="eastAsia"/>
        </w:rPr>
        <w:t>》基于国家统计局、相关协会等权威数据，结合专业团队对优碳结构圆钢行业的长期监测，全面分析了优碳结构圆钢行业的市场规模、技术现状、发展趋势及竞争格局。报告详细梳理了优碳结构圆钢市场需求、进出口情况、上下游产业链、重点区域分布及主要企业动态，并通过SWOT分析揭示了优碳结构圆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优碳结构圆钢产业概述</w:t>
      </w:r>
      <w:r>
        <w:rPr>
          <w:rFonts w:hint="eastAsia"/>
        </w:rPr>
        <w:br/>
      </w:r>
      <w:r>
        <w:rPr>
          <w:rFonts w:hint="eastAsia"/>
        </w:rPr>
        <w:t>　　第一节 优碳结构圆钢产业定义</w:t>
      </w:r>
      <w:r>
        <w:rPr>
          <w:rFonts w:hint="eastAsia"/>
        </w:rPr>
        <w:br/>
      </w:r>
      <w:r>
        <w:rPr>
          <w:rFonts w:hint="eastAsia"/>
        </w:rPr>
        <w:t>　　第二节 优碳结构圆钢产业发展历程</w:t>
      </w:r>
      <w:r>
        <w:rPr>
          <w:rFonts w:hint="eastAsia"/>
        </w:rPr>
        <w:br/>
      </w:r>
      <w:r>
        <w:rPr>
          <w:rFonts w:hint="eastAsia"/>
        </w:rPr>
        <w:t>　　第三节 优碳结构圆钢分类情况</w:t>
      </w:r>
      <w:r>
        <w:rPr>
          <w:rFonts w:hint="eastAsia"/>
        </w:rPr>
        <w:br/>
      </w:r>
      <w:r>
        <w:rPr>
          <w:rFonts w:hint="eastAsia"/>
        </w:rPr>
        <w:t>　　第四节 优碳结构圆钢产业链分析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2024-2025年中国优碳结构圆钢行业发展环境分析</w:t>
      </w:r>
      <w:r>
        <w:rPr>
          <w:rFonts w:hint="eastAsia"/>
        </w:rPr>
        <w:br/>
      </w:r>
      <w:r>
        <w:rPr>
          <w:rFonts w:hint="eastAsia"/>
        </w:rPr>
        <w:t>　　第一节 优碳结构圆钢行业经济环境分析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优碳结构圆钢行业政策环境分析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一、优碳结构圆钢行业相关政策</w:t>
      </w:r>
      <w:r>
        <w:rPr>
          <w:rFonts w:hint="eastAsia"/>
        </w:rPr>
        <w:br/>
      </w:r>
      <w:r>
        <w:rPr>
          <w:rFonts w:hint="eastAsia"/>
        </w:rPr>
        <w:t>　　　　二、优碳结构圆钢行业相关标准</w:t>
      </w:r>
      <w:r>
        <w:rPr>
          <w:rFonts w:hint="eastAsia"/>
        </w:rPr>
        <w:br/>
      </w:r>
      <w:r>
        <w:rPr>
          <w:rFonts w:hint="eastAsia"/>
        </w:rPr>
        <w:t>　　第三节 优碳结构圆钢行业技术环境分析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2024-2025年中国优碳结构圆钢行业发展概况</w:t>
      </w:r>
      <w:r>
        <w:rPr>
          <w:rFonts w:hint="eastAsia"/>
        </w:rPr>
        <w:br/>
      </w:r>
      <w:r>
        <w:rPr>
          <w:rFonts w:hint="eastAsia"/>
        </w:rPr>
        <w:t>　　第一节 优碳结构圆钢行业发展态势分析</w:t>
      </w:r>
      <w:r>
        <w:rPr>
          <w:rFonts w:hint="eastAsia"/>
        </w:rPr>
        <w:br/>
      </w:r>
      <w:r>
        <w:rPr>
          <w:rFonts w:hint="eastAsia"/>
        </w:rPr>
        <w:t>　　第二节 优碳结构圆钢行业发展特点分析</w:t>
      </w:r>
      <w:r>
        <w:rPr>
          <w:rFonts w:hint="eastAsia"/>
        </w:rPr>
        <w:br/>
      </w:r>
      <w:r>
        <w:rPr>
          <w:rFonts w:hint="eastAsia"/>
        </w:rPr>
        <w:t>　　第三节 优碳结构圆钢行业市场供需分析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中国优碳结构圆钢行业市场供需状况分析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中国优碳结构圆钢市场规模情况</w:t>
      </w:r>
      <w:r>
        <w:rPr>
          <w:rFonts w:hint="eastAsia"/>
        </w:rPr>
        <w:br/>
      </w:r>
      <w:r>
        <w:rPr>
          <w:rFonts w:hint="eastAsia"/>
        </w:rPr>
        <w:t>　　第二节 中国优碳结构圆钢行业盈利情况分析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中国优碳结构圆钢市场需求状况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一、2019-2024年优碳结构圆钢市场需求情况</w:t>
      </w:r>
      <w:r>
        <w:rPr>
          <w:rFonts w:hint="eastAsia"/>
        </w:rPr>
        <w:br/>
      </w:r>
      <w:r>
        <w:rPr>
          <w:rFonts w:hint="eastAsia"/>
        </w:rPr>
        <w:t>　　　　二、2025年优碳结构圆钢行业市场需求特点分析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三、2025-2031年优碳结构圆钢市场需求预测</w:t>
      </w:r>
      <w:r>
        <w:rPr>
          <w:rFonts w:hint="eastAsia"/>
        </w:rPr>
        <w:br/>
      </w:r>
      <w:r>
        <w:rPr>
          <w:rFonts w:hint="eastAsia"/>
        </w:rPr>
        <w:t>　　第四节 中国优碳结构圆钢行业产量情况分析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一、2019-2024年优碳结构圆钢行业产量统计</w:t>
      </w:r>
      <w:r>
        <w:rPr>
          <w:rFonts w:hint="eastAsia"/>
        </w:rPr>
        <w:br/>
      </w:r>
      <w:r>
        <w:rPr>
          <w:rFonts w:hint="eastAsia"/>
        </w:rPr>
        <w:t>　　　　二、2024年优碳结构圆钢行业产量特点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三、2025-2031年优碳结构圆钢行业产量预测</w:t>
      </w:r>
      <w:r>
        <w:rPr>
          <w:rFonts w:hint="eastAsia"/>
        </w:rPr>
        <w:br/>
      </w:r>
      <w:r>
        <w:rPr>
          <w:rFonts w:hint="eastAsia"/>
        </w:rPr>
        <w:t>　　第五节 优碳结构圆钢行业市场供需平衡状况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中国优碳结构圆钢行业进出口情况分析预测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影响优碳结构圆钢进出口变化的主要原因分析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2019-2024年中国优碳结构圆钢行业进出口情况分析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一、2019-2024年中国优碳结构圆钢行业进口情况分析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二、2019-2024年中国优碳结构圆钢行业出口情况分析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2025-2031年中国优碳结构圆钢行业进出口情况预测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一、2025-2031年中国优碳结构圆钢行业进口预测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二、2025-2031年中国优碳结构圆钢行业出口预测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2019-2024年中国优碳结构圆钢行业总体发展状况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中国优碳结构圆钢行业规模情况分析</w:t>
      </w:r>
      <w:r>
        <w:rPr>
          <w:rFonts w:hint="eastAsia"/>
        </w:rPr>
        <w:br/>
      </w:r>
      <w:r>
        <w:rPr>
          <w:rFonts w:hint="eastAsia"/>
        </w:rPr>
        <w:t>　　　　一、优碳结构圆钢行业单位规模情况分析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二、优碳结构圆钢行业人员规模状况分析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三、优碳结构圆钢行业资产规模状况分析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四、优碳结构圆钢行业市场规模状况分析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五、优碳结构圆钢行业敏感性分析</w:t>
      </w:r>
      <w:r>
        <w:rPr>
          <w:rFonts w:hint="eastAsia"/>
        </w:rPr>
        <w:br/>
      </w:r>
      <w:r>
        <w:rPr>
          <w:rFonts w:hint="eastAsia"/>
        </w:rPr>
        <w:t>　　第二节 中国优碳结构圆钢行业财务能力分析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一、优碳结构圆钢行业盈利能力分析</w:t>
      </w:r>
      <w:r>
        <w:rPr>
          <w:rFonts w:hint="eastAsia"/>
        </w:rPr>
        <w:br/>
      </w:r>
      <w:r>
        <w:rPr>
          <w:rFonts w:hint="eastAsia"/>
        </w:rPr>
        <w:t>　　　　二、优碳结构圆钢行业偿债能力分析</w:t>
      </w:r>
      <w:r>
        <w:rPr>
          <w:rFonts w:hint="eastAsia"/>
        </w:rPr>
        <w:br/>
      </w:r>
      <w:r>
        <w:rPr>
          <w:rFonts w:hint="eastAsia"/>
        </w:rPr>
        <w:t>　　　　三、优碳结构圆钢行业营运能力分析</w:t>
      </w:r>
      <w:r>
        <w:rPr>
          <w:rFonts w:hint="eastAsia"/>
        </w:rPr>
        <w:br/>
      </w:r>
      <w:r>
        <w:rPr>
          <w:rFonts w:hint="eastAsia"/>
        </w:rPr>
        <w:t>　　　　四、优碳结构圆钢行业发展能力分析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2019-2024年中国优碳结构圆钢行业重点地区调研分析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一、中国优碳结构圆钢行业重点区域市场结构调研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二、**地区优碳结构圆钢市场调研分析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三、**地区优碳结构圆钢市场调研分析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四、**地区优碳结构圆钢市场调研分析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五、**地区优碳结构圆钢市场调研分析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六、**地区优碳结构圆钢市场调研分析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优碳结构圆钢行业上、下游市场分析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优碳结构圆钢行业上游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优碳结构圆钢行业下游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优碳结构圆钢行业竞争格局分析</w:t>
      </w:r>
      <w:r>
        <w:rPr>
          <w:rFonts w:hint="eastAsia"/>
        </w:rPr>
        <w:br/>
      </w:r>
      <w:r>
        <w:rPr>
          <w:rFonts w:hint="eastAsia"/>
        </w:rPr>
        <w:t>　　第一节 优碳结构圆钢行业集中度分析</w:t>
      </w:r>
      <w:r>
        <w:rPr>
          <w:rFonts w:hint="eastAsia"/>
        </w:rPr>
        <w:br/>
      </w:r>
      <w:r>
        <w:rPr>
          <w:rFonts w:hint="eastAsia"/>
        </w:rPr>
        <w:t>　　　　一、优碳结构圆钢市场集中度分析</w:t>
      </w:r>
      <w:r>
        <w:rPr>
          <w:rFonts w:hint="eastAsia"/>
        </w:rPr>
        <w:br/>
      </w:r>
      <w:r>
        <w:rPr>
          <w:rFonts w:hint="eastAsia"/>
        </w:rPr>
        <w:t>　　　　二、优碳结构圆钢企业集中度分析</w:t>
      </w:r>
      <w:r>
        <w:rPr>
          <w:rFonts w:hint="eastAsia"/>
        </w:rPr>
        <w:br/>
      </w:r>
      <w:r>
        <w:rPr>
          <w:rFonts w:hint="eastAsia"/>
        </w:rPr>
        <w:t>　　　　三、优碳结构圆钢区域集中度分析</w:t>
      </w:r>
      <w:r>
        <w:rPr>
          <w:rFonts w:hint="eastAsia"/>
        </w:rPr>
        <w:br/>
      </w:r>
      <w:r>
        <w:rPr>
          <w:rFonts w:hint="eastAsia"/>
        </w:rPr>
        <w:t>　　第二节 优碳结构圆钢行业竞争格局分析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一、2024-2025年优碳结构圆钢行业竞争分析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二、2024-2025年中外优碳结构圆钢产品竞争分析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三、2025年中国优碳结构圆钢市场竞争分析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四、2025-2031年国内主要优碳结构圆钢企业动向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优碳结构圆钢行业重点企业发展调研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优碳结构圆钢重点企业——******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优碳结构圆钢重点企业——******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优碳结构圆钢重点企业——******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优碳结构圆钢重点企业——******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优碳结构圆钢重点企业——******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优碳结构圆钢行业发展机会及对策建议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优碳结构圆钢行业风险预警分析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二、优碳结构圆钢产业政策环境风险分析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三、优碳结构圆钢行业市场风险分析</w:t>
      </w:r>
      <w:r>
        <w:rPr>
          <w:rFonts w:hint="eastAsia"/>
        </w:rPr>
        <w:br/>
      </w:r>
      <w:r>
        <w:rPr>
          <w:rFonts w:hint="eastAsia"/>
        </w:rPr>
        <w:t>　　　　四、优碳结构圆钢行业发展风险防范建议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优碳结构圆钢行业发展机会及建议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一、优碳结构圆钢行业总体发展机会及发展建议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二、优碳结构圆钢行业并购发展机会及建议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三、优碳结构圆钢市场机会及发展建议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四、优碳结构圆钢发展现状及存在问题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五、优碳结构圆钢企业应对策略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优碳结构圆钢市场预测及项目投资建议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中国优碳结构圆钢行业生产、营销企业投资运作模式分析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优碳结构圆钢行业外销与内销优势分析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2025-2031年中国优碳结构圆钢行业市场规模及增长趋势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2025-2031年中国优碳结构圆钢行业投资规模预测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2025-2031年优碳结构圆钢行业市场盈利预测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(中⋅智林)优碳结构圆钢行业项目投资建议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一、优碳结构圆钢技术应用注意事项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二、优碳结构圆钢项目投资注意事项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三、优碳结构圆钢生产开发注意事项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四、优碳结构圆钢销售注意事项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优碳结构圆钢行业历程</w:t>
      </w:r>
      <w:r>
        <w:rPr>
          <w:rFonts w:hint="eastAsia"/>
        </w:rPr>
        <w:br/>
      </w:r>
      <w:r>
        <w:rPr>
          <w:rFonts w:hint="eastAsia"/>
        </w:rPr>
        <w:t>　　图表 优碳结构圆钢行业生命周期</w:t>
      </w:r>
      <w:r>
        <w:rPr>
          <w:rFonts w:hint="eastAsia"/>
        </w:rPr>
        <w:br/>
      </w:r>
      <w:r>
        <w:rPr>
          <w:rFonts w:hint="eastAsia"/>
        </w:rPr>
        <w:t>　　图表 优碳结构圆钢行业产业链分析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2019-2024年优碳结构圆钢行业市场容量分析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2024年中国优碳结构圆钢行业需求领域分布格局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2024年中国优碳结构圆钢进口国家及地区分析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2024年中国优碳结构圆钢出口国家及地区分析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2019-2024年中国优碳结构圆钢行业企业平均规模情况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**地区优碳结构圆钢市场规模及增长情况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**地区优碳结构圆钢市场规模及增长情况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**地区优碳结构圆钢市场规模及增长情况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**地区优碳结构圆钢市场规模及增长情况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优碳结构圆钢企业信息</w:t>
      </w:r>
      <w:r>
        <w:rPr>
          <w:rFonts w:hint="eastAsia"/>
        </w:rPr>
        <w:br/>
      </w:r>
      <w:r>
        <w:rPr>
          <w:rFonts w:hint="eastAsia"/>
        </w:rPr>
        <w:t>　　图表 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2025-2031年中国优碳结构圆钢发展趋势预测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bb36fdbf740f7" w:history="1">
        <w:r>
          <w:rPr>
            <w:rStyle w:val="Hyperlink"/>
          </w:rPr>
          <w:t>中国优碳结构圆钢市场研究与发展前景分析报告（2025年版）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bb36fdbf740f7" w:history="1">
        <w:r>
          <w:rPr>
            <w:rStyle w:val="Hyperlink"/>
          </w:rPr>
          <w:t>https://www.20087.com/2011-07/R_2011youtanjiegouyuangangchanpingongx.html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热点：碳结钢与45号圆钢、优质碳元素结构钢、优质碳素结构钢有哪些、什么是碳结圆钢、低碳钢好还是高碳钢好、碳结钢和圆钢、碳结构、优质碳素结构钢的优点、碳60结构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9d8c5b3d94d24" w:history="1">
      <w:r>
        <w:rPr>
          <w:rStyle w:val="Hyperlink"/>
        </w:rPr>
        <w:t>中国优碳结构圆钢市场研究与发展前景分析报告（2025年版）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outanjiegouyuangangchanpingongx.html" TargetMode="External" Id="R6a1bb36fdbf7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outanjiegouyuangangchanpingongx.html" TargetMode="External" Id="R3dc9d8c5b3d9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2024-08-22T03:54:00Z</dcterms:created>
  <dcterms:modified xsi:type="dcterms:W3CDTF">2024-08-22T04:54:00Z</dcterms:modified>
  <dc:subject>中国优碳结构圆钢市场研究与发展前景分析报告（2025年版）</dc:subject>
  <dc:title>中国优碳结构圆钢市场研究与发展前景分析报告（2025年版）</dc:title>
  <cp:keywords>中国优碳结构圆钢市场研究与发展前景分析报告（2025年版）</cp:keywords>
  <dc:description>中国优碳结构圆钢市场研究与发展前景分析报告（2025年版）</dc:description>
</cp:coreProperties>
</file>