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4c2b56f9a4ab7" w:history="1">
              <w:r>
                <w:rPr>
                  <w:rStyle w:val="Hyperlink"/>
                </w:rPr>
                <w:t>2011年中国钙市场深度调研分析及行业风投战略研究分析报告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4c2b56f9a4ab7" w:history="1">
              <w:r>
                <w:rPr>
                  <w:rStyle w:val="Hyperlink"/>
                </w:rPr>
                <w:t>2011年中国钙市场深度调研分析及行业风投战略研究分析报告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4c2b56f9a4ab7" w:history="1">
                <w:r>
                  <w:rPr>
                    <w:rStyle w:val="Hyperlink"/>
                  </w:rPr>
                  <w:t>https://www.20087.com/2011-07/R_2011gaichanpingongxushichangshendudi.html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是生命必需元素之一，在工业上主要用于制造建筑材料、化工原料、食品添加剂等。钙产品包括氧化钙（生石灰）、氢氧化钙（熟石灰）、碳酸钙等。近年来，随着建筑业和农业的发展，钙产品的需求稳定增长。钙资源分布广泛，主要通过石灰石等矿物提取。</w:t>
      </w:r>
      <w:r>
        <w:rPr>
          <w:rFonts w:hint="eastAsia"/>
        </w:rPr>
        <w:br/>
      </w:r>
      <w:r>
        <w:rPr>
          <w:rFonts w:hint="eastAsia"/>
        </w:rPr>
        <w:t>　　未来钙产品的发展将更加注重产品多样化和环保应用。市场调研网指出，一方面，随着对建筑材料性能要求的提高，钙产品将朝着更加环保和高效的材料方向发展，例如开发新型的生态建材。另一方面，随着农业可持续发展的需求，钙产品在土壤改良和植物营养方面的应用将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二、钙行业相关政策分析</w:t>
      </w:r>
      <w:r>
        <w:rPr>
          <w:rFonts w:hint="eastAsia"/>
        </w:rPr>
        <w:br/>
      </w:r>
      <w:r>
        <w:rPr>
          <w:rFonts w:hint="eastAsia"/>
        </w:rPr>
        <w:t>　　第五节 钙行业发展的"波特五力模型"分析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中国钙行业产业链（上、下游及关联产业）状况分析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中国钙市场规模分析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2007-2011年1-6月中国钙市场规模分析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2010年我国钙区域结构分析</w:t>
      </w:r>
      <w:r>
        <w:rPr>
          <w:rFonts w:hint="eastAsia"/>
        </w:rPr>
        <w:br/>
      </w:r>
      <w:r>
        <w:rPr>
          <w:rFonts w:hint="eastAsia"/>
        </w:rPr>
        <w:t>　　第三节 中国钙区域市场规模分析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中国钙国内市场综述</w:t>
      </w:r>
      <w:r>
        <w:rPr>
          <w:rFonts w:hint="eastAsia"/>
        </w:rPr>
        <w:br/>
      </w:r>
      <w:r>
        <w:rPr>
          <w:rFonts w:hint="eastAsia"/>
        </w:rPr>
        <w:t>　　第二节 中国钙产品产量分析及预测</w:t>
      </w:r>
      <w:r>
        <w:rPr>
          <w:rFonts w:hint="eastAsia"/>
        </w:rPr>
        <w:br/>
      </w:r>
      <w:r>
        <w:rPr>
          <w:rFonts w:hint="eastAsia"/>
        </w:rPr>
        <w:t>　　　　一、钙产业总体产能规模</w:t>
      </w:r>
      <w:r>
        <w:rPr>
          <w:rFonts w:hint="eastAsia"/>
        </w:rPr>
        <w:br/>
      </w:r>
      <w:r>
        <w:rPr>
          <w:rFonts w:hint="eastAsia"/>
        </w:rPr>
        <w:t>　　　　二、钙生产区域分布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2011-2016年中国钙供需平衡预测（回归预测模型）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中国钙价格趋势分析</w:t>
      </w:r>
      <w:r>
        <w:rPr>
          <w:rFonts w:hint="eastAsia"/>
        </w:rPr>
        <w:br/>
      </w:r>
      <w:r>
        <w:rPr>
          <w:rFonts w:hint="eastAsia"/>
        </w:rPr>
        <w:t>　　　　一、中国钙2006-2010年价格趋势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三、影响钙价格因素分析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四、2011-2016年中国钙价格走势预测（回归预测模型）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2007-2011年1-6月中国钙行业进出口量分析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一、2007-2011年1-6月中国钙行业进口分析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二、2007-2011年1-6月中国钙行业出口分析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一、2011-2016年中国钙行业进口预测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全国钙行业财务状况分析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2009-2010年钙行业规模分析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一、2009-2010年钙行业总资产对比分析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二、2009-2010年钙行业企业单位数对比分析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三、2009-2010年钙行业从业人员平均人数对比分析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2009-2010年钙行业经济效益分析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一、2009-2010年钙行业产值利税率对比分析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二、2009-2010年钙行业资金利润率对比分析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三、2009-2010年钙行业成本费用利润率对比分析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2009-2010年钙行业效率分析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一、2009-2010年钙行业资产负债率对比分析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二、2009-2010年钙行业流动资产周转次数对比分析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2009-2010年钙行业结构分析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一、2009-2010年钙行业地区结构分析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二、2009-2010年钙行业所有制结构分析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三、2009-2010年钙行业不同规模企业结构分析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2009-2010年钙行业不同规模企业财务状况分析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一、2009-2010年钙行业不同规模企业人均指标分析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二、2009-2010年钙行业不同规模企业盈利能力分析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三、2009-2010年钙行业不同规模企业营运能力分析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三、2009-2010年钙行业不同规模企业偿债能力分析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国内外钙重点企业分析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中国钙行业发展预测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2011-2016年我国钙行业产量预测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2011-2016年我国钙行业消费量预测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2011-2016年我国钙行业产值预测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钙行业投资价值分析</w:t>
      </w:r>
      <w:r>
        <w:rPr>
          <w:rFonts w:hint="eastAsia"/>
        </w:rPr>
        <w:br/>
      </w:r>
      <w:r>
        <w:rPr>
          <w:rFonts w:hint="eastAsia"/>
        </w:rPr>
        <w:t>　　　　一、钙行业发展前景分析</w:t>
      </w:r>
      <w:r>
        <w:rPr>
          <w:rFonts w:hint="eastAsia"/>
        </w:rPr>
        <w:br/>
      </w:r>
      <w:r>
        <w:rPr>
          <w:rFonts w:hint="eastAsia"/>
        </w:rPr>
        <w:t>　　　　二、钙行业盈利能力预测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钙行业企业问题总结</w:t>
      </w:r>
      <w:r>
        <w:rPr>
          <w:rFonts w:hint="eastAsia"/>
        </w:rPr>
        <w:br/>
      </w:r>
      <w:r>
        <w:rPr>
          <w:rFonts w:hint="eastAsia"/>
        </w:rPr>
        <w:t>　　第二节 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中:智林:－钙项目投资建议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2009-2010年我国钙行业职工学历结构图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2009-2010年我国钙行业管理人员学历结构图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2007-2011年1-6月中国钙市场规模变化图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2009-2010年中国钙市场销售收入区域分布图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2007-2011年1-6月西部地区钙市场规模变化图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2011-2016年中国钙市场规模变化表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2007-2011年1-6月我国钙产量比较分析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2007-2011年1-6月我国钙产量及增长率变化图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2007-2011年1-6月我国钙消费量比较分析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2007-2011年1-6月我国钙消费量及增长率变化图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2009-2010年钙消费区域分布比率图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2009-2010年消费者对钙产品的品牌满意度调查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中国钙消费者对其价格的敏感度分析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2007-2011年1-6月我国钙进口量比较分析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2007-2011年1-6月我国钙进口量及增长率变化图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2007-2011年1-6月我国钙出口量比较分析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2007-2011年1-6月我国钙出口量及增长率变化图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2011-2016年我国钙进口量预测表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2011-2016年中国钙进口量预测图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2011-2016年我国钙出口量预测表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2011-2016年中国钙出口量预测图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2009-2010年我国钙市场集中度分析</w:t>
      </w:r>
      <w:r>
        <w:rPr>
          <w:rFonts w:hint="eastAsia"/>
        </w:rPr>
        <w:br/>
      </w:r>
      <w:r>
        <w:rPr>
          <w:rFonts w:hint="eastAsia"/>
        </w:rPr>
        <w:t>　　图表 2009-2010年钙行业领导企业的市场占有率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2011-2016年我国钙产值预测表</w:t>
      </w:r>
      <w:r>
        <w:rPr>
          <w:rFonts w:hint="eastAsia"/>
        </w:rPr>
        <w:br/>
      </w:r>
      <w:r>
        <w:rPr>
          <w:rFonts w:hint="eastAsia"/>
        </w:rPr>
        <w:t>　　图表 2011-2016年我国钙产值预测图</w:t>
      </w:r>
      <w:r>
        <w:rPr>
          <w:rFonts w:hint="eastAsia"/>
        </w:rPr>
        <w:br/>
      </w:r>
      <w:r>
        <w:rPr>
          <w:rFonts w:hint="eastAsia"/>
        </w:rPr>
        <w:t>　　图表 2011-2016年我国钙销售收入预测表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2011-2016年我国钙销售收入预测图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2011-2016年我国钙总资产预测表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2011-2016年我国钙总资产预测图</w:t>
      </w:r>
      <w:r>
        <w:rPr>
          <w:rFonts w:hint="eastAsia"/>
        </w:rPr>
        <w:br/>
      </w:r>
      <w:r>
        <w:rPr>
          <w:rFonts w:hint="eastAsia"/>
        </w:rPr>
        <w:t>　　图表 我国钙行业SWOT分析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2009-2010年我国钙行业盈利能力情况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2009-2010年我国钙行业偿债能力情况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2009-2010年我国钙行业发展能力情况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4c2b56f9a4ab7" w:history="1">
        <w:r>
          <w:rPr>
            <w:rStyle w:val="Hyperlink"/>
          </w:rPr>
          <w:t>2011年中国钙市场深度调研分析及行业风投战略研究分析报告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4c2b56f9a4ab7" w:history="1">
        <w:r>
          <w:rPr>
            <w:rStyle w:val="Hyperlink"/>
          </w:rPr>
          <w:t>https://www.20087.com/2011-07/R_2011gaichanpingongxushichangshendudi.html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热点：钙尔奇碳酸钙d3片的作用与功效、钙片哪个牌子最好补钙效果好、钙尔奇、钙钛矿、钙尔奇碳酸钙d3片的正确服用方法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1e9e653bb4f4f" w:history="1">
      <w:r>
        <w:rPr>
          <w:rStyle w:val="Hyperlink"/>
        </w:rPr>
        <w:t>2011年中国钙市场深度调研分析及行业风投战略研究分析报告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gaichanpingongxushichangshendudi.html" TargetMode="External" Id="R03c4c2b56f9a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gaichanpingongxushichangshendudi.html" TargetMode="External" Id="R0b21e9e653bb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2011-07-20T07:33:03Z</dcterms:created>
  <dcterms:modified xsi:type="dcterms:W3CDTF">2011-07-20T08:33:03Z</dcterms:modified>
  <dc:subject>2011年中国钙市场深度调研分析及行业风投战略研究分析报告</dc:subject>
  <dc:title>2011年中国钙市场深度调研分析及行业风投战略研究分析报告</dc:title>
  <cp:keywords>2011年中国钙市场深度调研分析及行业风投战略研究分析报告</cp:keywords>
  <dc:description>2011年中国钙市场深度调研分析及行业风投战略研究分析报告</dc:description>
</cp:coreProperties>
</file>