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3b3983df34d1f" w:history="1">
              <w:r>
                <w:rPr>
                  <w:rStyle w:val="Hyperlink"/>
                </w:rPr>
                <w:t>2011年全球与中国集成吊顶市场分析预测与产业投资风险分析报告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3b3983df34d1f" w:history="1">
              <w:r>
                <w:rPr>
                  <w:rStyle w:val="Hyperlink"/>
                </w:rPr>
                <w:t>2011年全球与中国集成吊顶市场分析预测与产业投资风险分析报告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3b3983df34d1f" w:history="1">
                <w:r>
                  <w:rPr>
                    <w:rStyle w:val="Hyperlink"/>
                  </w:rPr>
                  <w:t>https://www.20087.com/2011-07/R_2011nianquanqiuyujichengdiaodingshic.html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303b3983df34d1f" w:history="1">
        <w:r>
          <w:rPr>
            <w:rStyle w:val="Hyperlink"/>
          </w:rPr>
          <w:t>2011年全球与中国集成吊顶市场分析预测与产业投资风险分析报告</w:t>
        </w:r>
      </w:hyperlink>
      <w:r>
        <w:rPr>
          <w:rFonts w:hint="eastAsia"/>
        </w:rPr>
        <w:t>》依托公司多年来对集成吊顶产品的研究，结合集成吊顶产品历年供需关系变化规律，对集成吊顶产品内的企业群体进行了深入的调查与研究，采用定量及定性的科学研究方法撰写而成。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3b3983df34d1f" w:history="1">
        <w:r>
          <w:rPr>
            <w:rStyle w:val="Hyperlink"/>
          </w:rPr>
          <w:t>2011年全球与中国集成吊顶市场分析预测与产业投资风险分析报告</w:t>
        </w:r>
      </w:hyperlink>
      <w:r>
        <w:rPr>
          <w:rFonts w:hint="eastAsia"/>
        </w:rPr>
        <w:t>》对全球及我国集成吊顶产品的市场环境、生产经营、产品市场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集成吊顶产品概述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集成吊顶行业环境分析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我国集成吊顶行业政策环境分析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我国集成吊顶行业技术环境分析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一、我国集成吊顶技术发展概况</w:t>
      </w:r>
      <w:r>
        <w:rPr>
          <w:rFonts w:hint="eastAsia"/>
        </w:rPr>
        <w:br/>
      </w:r>
      <w:r>
        <w:rPr>
          <w:rFonts w:hint="eastAsia"/>
        </w:rPr>
        <w:t>　　　　二、我国集成吊顶产品工艺特点或流程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三、我国集成吊顶行业技术发展趋势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全球集成吊顶市场分析</w:t>
      </w:r>
      <w:r>
        <w:rPr>
          <w:rFonts w:hint="eastAsia"/>
        </w:rPr>
        <w:br/>
      </w:r>
      <w:r>
        <w:rPr>
          <w:rFonts w:hint="eastAsia"/>
        </w:rPr>
        <w:t>　　第一节 集成吊顶产能分析及预测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一、2006-2011年全球集成吊顶产能分析</w:t>
      </w:r>
      <w:r>
        <w:rPr>
          <w:rFonts w:hint="eastAsia"/>
        </w:rPr>
        <w:br/>
      </w:r>
      <w:r>
        <w:rPr>
          <w:rFonts w:hint="eastAsia"/>
        </w:rPr>
        <w:t>　　　　二、2011-2015年全球集成吊顶产能预测</w:t>
      </w:r>
      <w:r>
        <w:rPr>
          <w:rFonts w:hint="eastAsia"/>
        </w:rPr>
        <w:br/>
      </w:r>
      <w:r>
        <w:rPr>
          <w:rFonts w:hint="eastAsia"/>
        </w:rPr>
        <w:t>　　第二节 集成吊顶产品产量分析及预测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一、2006-2011年全球集成吊顶产量分析</w:t>
      </w:r>
      <w:r>
        <w:rPr>
          <w:rFonts w:hint="eastAsia"/>
        </w:rPr>
        <w:br/>
      </w:r>
      <w:r>
        <w:rPr>
          <w:rFonts w:hint="eastAsia"/>
        </w:rPr>
        <w:t>　　　　二、2011-2015年全球集成吊顶产量预测</w:t>
      </w:r>
      <w:r>
        <w:rPr>
          <w:rFonts w:hint="eastAsia"/>
        </w:rPr>
        <w:br/>
      </w:r>
      <w:r>
        <w:rPr>
          <w:rFonts w:hint="eastAsia"/>
        </w:rPr>
        <w:t>　　第三节 集成吊顶市场需求分析及预测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一、2006-2011年全球集成吊顶市场需求分析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二、2011-2015年全球集成吊顶市场需求预测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中国集成吊顶市场分析</w:t>
      </w:r>
      <w:r>
        <w:rPr>
          <w:rFonts w:hint="eastAsia"/>
        </w:rPr>
        <w:br/>
      </w:r>
      <w:r>
        <w:rPr>
          <w:rFonts w:hint="eastAsia"/>
        </w:rPr>
        <w:t>　　第一节 集成吊顶市场现状分析及预测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一、2006-2011年1-3月我国集成吊顶市场规模分析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二、2011-2015年我国集成吊顶市场规模预测</w:t>
      </w:r>
      <w:r>
        <w:rPr>
          <w:rFonts w:hint="eastAsia"/>
        </w:rPr>
        <w:br/>
      </w:r>
      <w:r>
        <w:rPr>
          <w:rFonts w:hint="eastAsia"/>
        </w:rPr>
        <w:t>　　第二节 集成吊顶产品产能分析及预测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一、2006-2011年1-3月我国集成吊顶产能分析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二、2011-2015年我国集成吊顶产能预测</w:t>
      </w:r>
      <w:r>
        <w:rPr>
          <w:rFonts w:hint="eastAsia"/>
        </w:rPr>
        <w:br/>
      </w:r>
      <w:r>
        <w:rPr>
          <w:rFonts w:hint="eastAsia"/>
        </w:rPr>
        <w:t>　　第三节 集成吊顶产品产量分析及预测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一、2006-2011年1-3月我国集成吊顶产能产量分析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二、2011-2015年我国集成吊顶产量预测</w:t>
      </w:r>
      <w:r>
        <w:rPr>
          <w:rFonts w:hint="eastAsia"/>
        </w:rPr>
        <w:br/>
      </w:r>
      <w:r>
        <w:rPr>
          <w:rFonts w:hint="eastAsia"/>
        </w:rPr>
        <w:t>　　第四节 集成吊顶市场需求分析及预测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一、2006-2011年1-3月我国集成吊顶市场需求分析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二、2011-2015年我国集成吊顶市场需求预测</w:t>
      </w:r>
      <w:r>
        <w:rPr>
          <w:rFonts w:hint="eastAsia"/>
        </w:rPr>
        <w:br/>
      </w:r>
      <w:r>
        <w:rPr>
          <w:rFonts w:hint="eastAsia"/>
        </w:rPr>
        <w:t>　　第五节 集成吊顶价格趋势分析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一、2006-2011年1-3月我国集成吊顶市场价格分析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二、2011-2015年我国集成吊顶市场价格预测</w:t>
      </w:r>
      <w:r>
        <w:rPr>
          <w:rFonts w:hint="eastAsia"/>
        </w:rPr>
        <w:br/>
      </w:r>
      <w:r>
        <w:rPr>
          <w:rFonts w:hint="eastAsia"/>
        </w:rPr>
        <w:t>　　第六节 集成吊顶进出口数据分析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一、2006-2011年1-3月我国集成吊顶进出口数据分析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二、2011-2015年国内集成吊顶产品未来进出口情况预测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集成吊顶主要生产厂商介绍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1、企业基本信息及发展历史</w:t>
      </w:r>
      <w:r>
        <w:rPr>
          <w:rFonts w:hint="eastAsia"/>
        </w:rPr>
        <w:br/>
      </w:r>
      <w:r>
        <w:rPr>
          <w:rFonts w:hint="eastAsia"/>
        </w:rPr>
        <w:t>　　　　　　2、企业产品及产销分析</w:t>
      </w:r>
      <w:r>
        <w:rPr>
          <w:rFonts w:hint="eastAsia"/>
        </w:rPr>
        <w:br/>
      </w:r>
      <w:r>
        <w:rPr>
          <w:rFonts w:hint="eastAsia"/>
        </w:rPr>
        <w:t>　　　　　　3、企业资产、主营收入、利润及成本分析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1、企业基本信息及发展历史</w:t>
      </w:r>
      <w:r>
        <w:rPr>
          <w:rFonts w:hint="eastAsia"/>
        </w:rPr>
        <w:br/>
      </w:r>
      <w:r>
        <w:rPr>
          <w:rFonts w:hint="eastAsia"/>
        </w:rPr>
        <w:t>　　　　　　2、企业产品及产销分析</w:t>
      </w:r>
      <w:r>
        <w:rPr>
          <w:rFonts w:hint="eastAsia"/>
        </w:rPr>
        <w:br/>
      </w:r>
      <w:r>
        <w:rPr>
          <w:rFonts w:hint="eastAsia"/>
        </w:rPr>
        <w:t>　　　　　　3、企业资产、主营收入、利润及成本分析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1、企业基本信息及发展历史</w:t>
      </w:r>
      <w:r>
        <w:rPr>
          <w:rFonts w:hint="eastAsia"/>
        </w:rPr>
        <w:br/>
      </w:r>
      <w:r>
        <w:rPr>
          <w:rFonts w:hint="eastAsia"/>
        </w:rPr>
        <w:t>　　　　　　2、企业产品及产销分析</w:t>
      </w:r>
      <w:r>
        <w:rPr>
          <w:rFonts w:hint="eastAsia"/>
        </w:rPr>
        <w:br/>
      </w:r>
      <w:r>
        <w:rPr>
          <w:rFonts w:hint="eastAsia"/>
        </w:rPr>
        <w:t>　　　　　　3、企业资产、主营收入、利润及成本分析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1、企业基本信息及发展历史</w:t>
      </w:r>
      <w:r>
        <w:rPr>
          <w:rFonts w:hint="eastAsia"/>
        </w:rPr>
        <w:br/>
      </w:r>
      <w:r>
        <w:rPr>
          <w:rFonts w:hint="eastAsia"/>
        </w:rPr>
        <w:t>　　　　　　2、企业产品及产销分析</w:t>
      </w:r>
      <w:r>
        <w:rPr>
          <w:rFonts w:hint="eastAsia"/>
        </w:rPr>
        <w:br/>
      </w:r>
      <w:r>
        <w:rPr>
          <w:rFonts w:hint="eastAsia"/>
        </w:rPr>
        <w:t>　　　　　　3、企业资产、主营收入、利润及成本分析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1、企业基本信息及发展历史</w:t>
      </w:r>
      <w:r>
        <w:rPr>
          <w:rFonts w:hint="eastAsia"/>
        </w:rPr>
        <w:br/>
      </w:r>
      <w:r>
        <w:rPr>
          <w:rFonts w:hint="eastAsia"/>
        </w:rPr>
        <w:t>　　　　　　2、企业产品及产销分析</w:t>
      </w:r>
      <w:r>
        <w:rPr>
          <w:rFonts w:hint="eastAsia"/>
        </w:rPr>
        <w:br/>
      </w:r>
      <w:r>
        <w:rPr>
          <w:rFonts w:hint="eastAsia"/>
        </w:rPr>
        <w:t>　　　　　　3、企业资产、主营收入、利润及成本分析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集成吊顶行业相关产业分析</w:t>
      </w:r>
      <w:r>
        <w:rPr>
          <w:rFonts w:hint="eastAsia"/>
        </w:rPr>
        <w:br/>
      </w:r>
      <w:r>
        <w:rPr>
          <w:rFonts w:hint="eastAsia"/>
        </w:rPr>
        <w:t>　　第一节 集成吊顶行业产业链概述</w:t>
      </w:r>
      <w:r>
        <w:rPr>
          <w:rFonts w:hint="eastAsia"/>
        </w:rPr>
        <w:br/>
      </w:r>
      <w:r>
        <w:rPr>
          <w:rFonts w:hint="eastAsia"/>
        </w:rPr>
        <w:t>　　第二节 集成吊顶上游行业发展状况分析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集成吊顶下游各行业应用及发展情况分析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集成吊顶行业竞争格局分析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2009-2010年中国集成吊顶行业集中度分析</w:t>
      </w:r>
      <w:r>
        <w:rPr>
          <w:rFonts w:hint="eastAsia"/>
        </w:rPr>
        <w:br/>
      </w:r>
      <w:r>
        <w:rPr>
          <w:rFonts w:hint="eastAsia"/>
        </w:rPr>
        <w:t>　　第二节 集成吊顶国内外SWOT分析</w:t>
      </w:r>
      <w:r>
        <w:rPr>
          <w:rFonts w:hint="eastAsia"/>
        </w:rPr>
        <w:br/>
      </w:r>
      <w:r>
        <w:rPr>
          <w:rFonts w:hint="eastAsia"/>
        </w:rPr>
        <w:t>　　第三节 集成吊顶行业存在的问题及应对策略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业内专家对中国集成吊顶行业投资的建议及观点</w:t>
      </w:r>
      <w:r>
        <w:rPr>
          <w:rFonts w:hint="eastAsia"/>
        </w:rPr>
        <w:br/>
      </w:r>
      <w:r>
        <w:rPr>
          <w:rFonts w:hint="eastAsia"/>
        </w:rPr>
        <w:t>　　第一节 集成吊顶行业投资机会分析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二、集成吊顶企业的竞争优势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集成吊顶行业投资进入风险分析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集成吊顶行业投资决策依据分析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中.智.林.集成吊顶行业投资建议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2006-2011年全球集成吊顶产能分析</w:t>
      </w:r>
      <w:r>
        <w:rPr>
          <w:rFonts w:hint="eastAsia"/>
        </w:rPr>
        <w:br/>
      </w:r>
      <w:r>
        <w:rPr>
          <w:rFonts w:hint="eastAsia"/>
        </w:rPr>
        <w:t>　　图表 2011-2015年全球集成吊顶产能预测</w:t>
      </w:r>
      <w:r>
        <w:rPr>
          <w:rFonts w:hint="eastAsia"/>
        </w:rPr>
        <w:br/>
      </w:r>
      <w:r>
        <w:rPr>
          <w:rFonts w:hint="eastAsia"/>
        </w:rPr>
        <w:t>　　图表 2006-2011年全球集成吊顶产量分析</w:t>
      </w:r>
      <w:r>
        <w:rPr>
          <w:rFonts w:hint="eastAsia"/>
        </w:rPr>
        <w:br/>
      </w:r>
      <w:r>
        <w:rPr>
          <w:rFonts w:hint="eastAsia"/>
        </w:rPr>
        <w:t>　　图表 2011-2015年全球集成吊顶产量预测</w:t>
      </w:r>
      <w:r>
        <w:rPr>
          <w:rFonts w:hint="eastAsia"/>
        </w:rPr>
        <w:br/>
      </w:r>
      <w:r>
        <w:rPr>
          <w:rFonts w:hint="eastAsia"/>
        </w:rPr>
        <w:t>　　图表 2006-2011年全球集成吊顶市场需求分析</w:t>
      </w:r>
      <w:r>
        <w:rPr>
          <w:rFonts w:hint="eastAsia"/>
        </w:rPr>
        <w:br/>
      </w:r>
      <w:r>
        <w:rPr>
          <w:rFonts w:hint="eastAsia"/>
        </w:rPr>
        <w:t>　　图表 2011-2015年全球集成吊顶市场需求预测</w:t>
      </w:r>
      <w:r>
        <w:rPr>
          <w:rFonts w:hint="eastAsia"/>
        </w:rPr>
        <w:br/>
      </w:r>
      <w:r>
        <w:rPr>
          <w:rFonts w:hint="eastAsia"/>
        </w:rPr>
        <w:t>　　图表 2006-2011年1-3月我国集成吊顶市场规模分析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2011-2015年我国集成吊顶市场规模预测</w:t>
      </w:r>
      <w:r>
        <w:rPr>
          <w:rFonts w:hint="eastAsia"/>
        </w:rPr>
        <w:br/>
      </w:r>
      <w:r>
        <w:rPr>
          <w:rFonts w:hint="eastAsia"/>
        </w:rPr>
        <w:t>　　图表 2006-2011年1-3月我国集成吊顶产能分析</w:t>
      </w:r>
      <w:r>
        <w:rPr>
          <w:rFonts w:hint="eastAsia"/>
        </w:rPr>
        <w:br/>
      </w:r>
      <w:r>
        <w:rPr>
          <w:rFonts w:hint="eastAsia"/>
        </w:rPr>
        <w:t>　　图表 2011-2015年我国集成吊顶产能预测</w:t>
      </w:r>
      <w:r>
        <w:rPr>
          <w:rFonts w:hint="eastAsia"/>
        </w:rPr>
        <w:br/>
      </w:r>
      <w:r>
        <w:rPr>
          <w:rFonts w:hint="eastAsia"/>
        </w:rPr>
        <w:t>　　图表 2006-2011年1-3月我国集成吊顶产能产量分析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2011-2015年我国集成吊顶产量预测</w:t>
      </w:r>
      <w:r>
        <w:rPr>
          <w:rFonts w:hint="eastAsia"/>
        </w:rPr>
        <w:br/>
      </w:r>
      <w:r>
        <w:rPr>
          <w:rFonts w:hint="eastAsia"/>
        </w:rPr>
        <w:t>　　图表 2006-2011年1-3月我国集成吊顶市场需求分析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2011-2015年我国集成吊顶市场需求预测</w:t>
      </w:r>
      <w:r>
        <w:rPr>
          <w:rFonts w:hint="eastAsia"/>
        </w:rPr>
        <w:br/>
      </w:r>
      <w:r>
        <w:rPr>
          <w:rFonts w:hint="eastAsia"/>
        </w:rPr>
        <w:t>　　图表 2006-2011年1-3月我国集成吊顶市场价格分析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2011-2015年我国集成吊顶市场价格预测</w:t>
      </w:r>
      <w:r>
        <w:rPr>
          <w:rFonts w:hint="eastAsia"/>
        </w:rPr>
        <w:br/>
      </w:r>
      <w:r>
        <w:rPr>
          <w:rFonts w:hint="eastAsia"/>
        </w:rPr>
        <w:t>　　图表 2006-2011年1-3月我国集成吊顶进口数据分析</w:t>
      </w:r>
      <w:r>
        <w:rPr>
          <w:rFonts w:hint="eastAsia"/>
        </w:rPr>
        <w:br/>
      </w:r>
      <w:r>
        <w:rPr>
          <w:rFonts w:hint="eastAsia"/>
        </w:rPr>
        <w:t>　　图表 2011-2015年国内集成吊顶产品未来进口情况预测</w:t>
      </w:r>
      <w:r>
        <w:rPr>
          <w:rFonts w:hint="eastAsia"/>
        </w:rPr>
        <w:br/>
      </w:r>
      <w:r>
        <w:rPr>
          <w:rFonts w:hint="eastAsia"/>
        </w:rPr>
        <w:t>　　图表 2006-2011年1-3月我国集成吊顶出口数据分析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2011-2015年国内集成吊顶产品未来出口情况预测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3b3983df34d1f" w:history="1">
        <w:r>
          <w:rPr>
            <w:rStyle w:val="Hyperlink"/>
          </w:rPr>
          <w:t>2011年全球与中国集成吊顶市场分析预测与产业投资风险分析报告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3b3983df34d1f" w:history="1">
        <w:r>
          <w:rPr>
            <w:rStyle w:val="Hyperlink"/>
          </w:rPr>
          <w:t>https://www.20087.com/2011-07/R_2011nianquanqiuyujichengdiaodingshic.html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扣板好还是蜂窝大板好、集成吊顶品牌前十名、集成吊顶是什么意思、集成吊顶灯、集成吊顶和普通吊顶的区别、集成吊顶灯坏了怎么换、集成吊顶一般寿命几年、集成吊顶浴霸灯照明灯坏了怎么换、如何判断是不是集成吊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e9c85ab964af8" w:history="1">
      <w:r>
        <w:rPr>
          <w:rStyle w:val="Hyperlink"/>
        </w:rPr>
        <w:t>2011年全球与中国集成吊顶市场分析预测与产业投资风险分析报告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nianquanqiuyujichengdiaodingshic.html" TargetMode="External" Id="R8303b3983df3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nianquanqiuyujichengdiaodingshic.html" TargetMode="External" Id="R132e9c85ab96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2011-07-13T06:49:00Z</dcterms:created>
  <dcterms:modified xsi:type="dcterms:W3CDTF">2011-07-13T07:49:00Z</dcterms:modified>
  <dc:subject>2011年全球与中国集成吊顶市场分析预测与产业投资风险分析报告</dc:subject>
  <dc:title>2011年全球与中国集成吊顶市场分析预测与产业投资风险分析报告</dc:title>
  <cp:keywords>2011年全球与中国集成吊顶市场分析预测与产业投资风险分析报告</cp:keywords>
  <dc:description>2011年全球与中国集成吊顶市场分析预测与产业投资风险分析报告</dc:description>
</cp:coreProperties>
</file>