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a2f6833074aef" w:history="1">
              <w:r>
                <w:rPr>
                  <w:rStyle w:val="Hyperlink"/>
                </w:rPr>
                <w:t>2011-2015年中国余热发电行业市场调研报告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a2f6833074aef" w:history="1">
              <w:r>
                <w:rPr>
                  <w:rStyle w:val="Hyperlink"/>
                </w:rPr>
                <w:t>2011-2015年中国余热发电行业市场调研报告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5a2f6833074aef" w:history="1">
                <w:r>
                  <w:rPr>
                    <w:rStyle w:val="Hyperlink"/>
                  </w:rPr>
                  <w:t>https://www.20087.com/2011-07/R_yurefadianhangyeshichangdiaoyan.html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引言</w:t>
      </w:r>
      <w:r>
        <w:rPr>
          <w:rFonts w:hint="eastAsia"/>
        </w:rPr>
        <w:br/>
      </w:r>
      <w:r>
        <w:rPr>
          <w:rFonts w:hint="eastAsia"/>
        </w:rPr>
        <w:t>　　余热发电是利用生产过程中多余的热能转换为电能的技术。我国20世纪90年代末期开始研究和使用预热发电技术，由于它节能环保的特点，最近几年逐渐普及，特别用在高耗能的水泥、钢铁、玻璃等行业。</w:t>
      </w:r>
      <w:r>
        <w:rPr>
          <w:rFonts w:hint="eastAsia"/>
        </w:rPr>
        <w:br/>
      </w:r>
      <w:r>
        <w:rPr>
          <w:rFonts w:hint="eastAsia"/>
        </w:rPr>
        <w:t>　　中国余热发电行业市场广阔，源自经济的快速发展和对高耗能产业的依赖。2007年全国水泥行业有近6000家水泥生产厂，年总生产能力约为16亿吨；钢铁行业有近500家生产企业，年总生产能力约为5亿吨，加上玻璃行业的产能，全国每年这几个行业需消耗电力3750亿度。其中有约近30%以上的热量是以400℃以下废气余热的方式被排入大气浪费掉的，每年相当与浪费1.3亿吨标准煤、增加二氧化碳排放量3亿吨以上。余热发电行业不仅节约了能源，还保护了环境，是国家大力推动的行业。</w:t>
      </w:r>
      <w:r>
        <w:rPr>
          <w:rFonts w:hint="eastAsia"/>
        </w:rPr>
        <w:br/>
      </w:r>
      <w:r>
        <w:rPr>
          <w:rFonts w:hint="eastAsia"/>
        </w:rPr>
        <w:t>　　随着中国加入《京都议定书》，节能减排成为了政府的急迫需要解决的问题，国家在“十一五”规划中明确要求，水泥行业40%的生产线要求安装余热发电设备，新建的水泥生产线必须全部安装余热发电机组。“十二五”期间再次明确要求了绿色和低碳的发展模式。同时2006年余热发电技术的成熟，被国家所认可，这些都为余热发电行业带来了有利的契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a2f6833074aef" w:history="1">
        <w:r>
          <w:rPr>
            <w:rStyle w:val="Hyperlink"/>
          </w:rPr>
          <w:t>2011-2015年中国余热发电行业市场调研报告</w:t>
        </w:r>
      </w:hyperlink>
      <w:r>
        <w:rPr>
          <w:rFonts w:hint="eastAsia"/>
        </w:rPr>
        <w:t>》经过调研，对2011-2015年的中国余热发电的投资前景进行了分析。报告主要包括中国余热发电行业现状分析、水泥行业、钢铁行业和玻璃行业余热发电的动态研究、余热发电行业主要企业分析，最后对余热发电行业的发展进行了预测，分析了余热发电行业的投资机会和风险，为投资者提供了投资建议和有效地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余热发电的相关概述</w:t>
      </w:r>
      <w:r>
        <w:rPr>
          <w:rFonts w:hint="eastAsia"/>
        </w:rPr>
        <w:br/>
      </w:r>
      <w:r>
        <w:rPr>
          <w:rFonts w:hint="eastAsia"/>
        </w:rPr>
        <w:t>　　第一节 余热发电的介绍</w:t>
      </w:r>
      <w:r>
        <w:rPr>
          <w:rFonts w:hint="eastAsia"/>
        </w:rPr>
        <w:br/>
      </w:r>
      <w:r>
        <w:rPr>
          <w:rFonts w:hint="eastAsia"/>
        </w:rPr>
        <w:t>　　　　一、余热发电的定义</w:t>
      </w:r>
      <w:r>
        <w:rPr>
          <w:rFonts w:hint="eastAsia"/>
        </w:rPr>
        <w:br/>
      </w:r>
      <w:r>
        <w:rPr>
          <w:rFonts w:hint="eastAsia"/>
        </w:rPr>
        <w:t>　　　　二、余热发电利用途径</w:t>
      </w:r>
      <w:r>
        <w:rPr>
          <w:rFonts w:hint="eastAsia"/>
        </w:rPr>
        <w:br/>
      </w:r>
      <w:r>
        <w:rPr>
          <w:rFonts w:hint="eastAsia"/>
        </w:rPr>
        <w:t>　　　　三、余热发电的设备</w:t>
      </w:r>
      <w:r>
        <w:rPr>
          <w:rFonts w:hint="eastAsia"/>
        </w:rPr>
        <w:br/>
      </w:r>
      <w:r>
        <w:rPr>
          <w:rFonts w:hint="eastAsia"/>
        </w:rPr>
        <w:t>　　第二节 余热发电工艺方案及车间设置</w:t>
      </w:r>
      <w:r>
        <w:rPr>
          <w:rFonts w:hint="eastAsia"/>
        </w:rPr>
        <w:br/>
      </w:r>
      <w:r>
        <w:rPr>
          <w:rFonts w:hint="eastAsia"/>
        </w:rPr>
        <w:t>　　　　一、工艺流程</w:t>
      </w:r>
      <w:r>
        <w:rPr>
          <w:rFonts w:hint="eastAsia"/>
        </w:rPr>
        <w:br/>
      </w:r>
      <w:r>
        <w:rPr>
          <w:rFonts w:hint="eastAsia"/>
        </w:rPr>
        <w:t>　　　　二、常用余热发电的方式</w:t>
      </w:r>
      <w:r>
        <w:rPr>
          <w:rFonts w:hint="eastAsia"/>
        </w:rPr>
        <w:br/>
      </w:r>
      <w:r>
        <w:rPr>
          <w:rFonts w:hint="eastAsia"/>
        </w:rPr>
        <w:t>　　　　三、车间的布置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中国余热发电行业运行环境分析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中国余热发电行业政策环境分析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一、电力工业政策分析</w:t>
      </w:r>
      <w:r>
        <w:rPr>
          <w:rFonts w:hint="eastAsia"/>
        </w:rPr>
        <w:br/>
      </w:r>
      <w:r>
        <w:rPr>
          <w:rFonts w:hint="eastAsia"/>
        </w:rPr>
        <w:t>　　　　二、余热发电标准分析</w:t>
      </w:r>
      <w:r>
        <w:rPr>
          <w:rFonts w:hint="eastAsia"/>
        </w:rPr>
        <w:br/>
      </w:r>
      <w:r>
        <w:rPr>
          <w:rFonts w:hint="eastAsia"/>
        </w:rPr>
        <w:t>　　第三节 中国余热发电行业社会环境分析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中国余热发电行业运行形势分析</w:t>
      </w:r>
      <w:r>
        <w:rPr>
          <w:rFonts w:hint="eastAsia"/>
        </w:rPr>
        <w:br/>
      </w:r>
      <w:r>
        <w:rPr>
          <w:rFonts w:hint="eastAsia"/>
        </w:rPr>
        <w:t>　　第一节 中国余热发电行业发展概况</w:t>
      </w:r>
      <w:r>
        <w:rPr>
          <w:rFonts w:hint="eastAsia"/>
        </w:rPr>
        <w:br/>
      </w:r>
      <w:r>
        <w:rPr>
          <w:rFonts w:hint="eastAsia"/>
        </w:rPr>
        <w:t>　　　　一、中国余热发电的市场规模</w:t>
      </w:r>
      <w:r>
        <w:rPr>
          <w:rFonts w:hint="eastAsia"/>
        </w:rPr>
        <w:br/>
      </w:r>
      <w:r>
        <w:rPr>
          <w:rFonts w:hint="eastAsia"/>
        </w:rPr>
        <w:t>　　　　二、中国余热发电事业发展需更多合力</w:t>
      </w:r>
      <w:r>
        <w:rPr>
          <w:rFonts w:hint="eastAsia"/>
        </w:rPr>
        <w:br/>
      </w:r>
      <w:r>
        <w:rPr>
          <w:rFonts w:hint="eastAsia"/>
        </w:rPr>
        <w:t>　　第二节 中国各地区余热发电项目的进展</w:t>
      </w:r>
      <w:r>
        <w:rPr>
          <w:rFonts w:hint="eastAsia"/>
        </w:rPr>
        <w:br/>
      </w:r>
      <w:r>
        <w:rPr>
          <w:rFonts w:hint="eastAsia"/>
        </w:rPr>
        <w:t>　　第三节 中国余热发电行业发展存在问题分析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中国水泥行业余热发电行业运行走势剖析</w:t>
      </w:r>
      <w:r>
        <w:rPr>
          <w:rFonts w:hint="eastAsia"/>
        </w:rPr>
        <w:br/>
      </w:r>
      <w:r>
        <w:rPr>
          <w:rFonts w:hint="eastAsia"/>
        </w:rPr>
        <w:t>　　第一节 水泥余热发电的概述</w:t>
      </w:r>
      <w:r>
        <w:rPr>
          <w:rFonts w:hint="eastAsia"/>
        </w:rPr>
        <w:br/>
      </w:r>
      <w:r>
        <w:rPr>
          <w:rFonts w:hint="eastAsia"/>
        </w:rPr>
        <w:t>　　　　一、水泥窑纯低温余热发电的背景</w:t>
      </w:r>
      <w:r>
        <w:rPr>
          <w:rFonts w:hint="eastAsia"/>
        </w:rPr>
        <w:br/>
      </w:r>
      <w:r>
        <w:rPr>
          <w:rFonts w:hint="eastAsia"/>
        </w:rPr>
        <w:t>　　　　二、水泥窑纯低温余热发电技术</w:t>
      </w:r>
      <w:r>
        <w:rPr>
          <w:rFonts w:hint="eastAsia"/>
        </w:rPr>
        <w:br/>
      </w:r>
      <w:r>
        <w:rPr>
          <w:rFonts w:hint="eastAsia"/>
        </w:rPr>
        <w:t>　　　　三、水泥余热发电的建设模式</w:t>
      </w:r>
      <w:r>
        <w:rPr>
          <w:rFonts w:hint="eastAsia"/>
        </w:rPr>
        <w:br/>
      </w:r>
      <w:r>
        <w:rPr>
          <w:rFonts w:hint="eastAsia"/>
        </w:rPr>
        <w:t>　　　　四、预分解水泥窑采用纯低温余热发电的主机设备配置</w:t>
      </w:r>
      <w:r>
        <w:rPr>
          <w:rFonts w:hint="eastAsia"/>
        </w:rPr>
        <w:br/>
      </w:r>
      <w:r>
        <w:rPr>
          <w:rFonts w:hint="eastAsia"/>
        </w:rPr>
        <w:t>　　　　五、中国水泥行业余热发电发展前景广阔</w:t>
      </w:r>
      <w:r>
        <w:rPr>
          <w:rFonts w:hint="eastAsia"/>
        </w:rPr>
        <w:br/>
      </w:r>
      <w:r>
        <w:rPr>
          <w:rFonts w:hint="eastAsia"/>
        </w:rPr>
        <w:t>　　第二节 水泥低温余热发电的效益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二、CDM效益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中国水泥余热发电产业的发展</w:t>
      </w:r>
      <w:r>
        <w:rPr>
          <w:rFonts w:hint="eastAsia"/>
        </w:rPr>
        <w:br/>
      </w:r>
      <w:r>
        <w:rPr>
          <w:rFonts w:hint="eastAsia"/>
        </w:rPr>
        <w:t>　　　　一、中国水泥窑余热发电的发展历程</w:t>
      </w:r>
      <w:r>
        <w:rPr>
          <w:rFonts w:hint="eastAsia"/>
        </w:rPr>
        <w:br/>
      </w:r>
      <w:r>
        <w:rPr>
          <w:rFonts w:hint="eastAsia"/>
        </w:rPr>
        <w:t>　　　　二、中国水泥余热发电的发展现况</w:t>
      </w:r>
      <w:r>
        <w:rPr>
          <w:rFonts w:hint="eastAsia"/>
        </w:rPr>
        <w:br/>
      </w:r>
      <w:r>
        <w:rPr>
          <w:rFonts w:hint="eastAsia"/>
        </w:rPr>
        <w:t>　　　　三、水泥纯低温余热发电技术显现节能优势</w:t>
      </w:r>
      <w:r>
        <w:rPr>
          <w:rFonts w:hint="eastAsia"/>
        </w:rPr>
        <w:br/>
      </w:r>
      <w:r>
        <w:rPr>
          <w:rFonts w:hint="eastAsia"/>
        </w:rPr>
        <w:t>　　　　四、中国水泥行业余热发电市场需求强劲</w:t>
      </w:r>
      <w:r>
        <w:rPr>
          <w:rFonts w:hint="eastAsia"/>
        </w:rPr>
        <w:br/>
      </w:r>
      <w:r>
        <w:rPr>
          <w:rFonts w:hint="eastAsia"/>
        </w:rPr>
        <w:t>　　第四节 新型干法水泥窑纯低温余热发电技术推广方案的阐述</w:t>
      </w:r>
      <w:r>
        <w:rPr>
          <w:rFonts w:hint="eastAsia"/>
        </w:rPr>
        <w:br/>
      </w:r>
      <w:r>
        <w:rPr>
          <w:rFonts w:hint="eastAsia"/>
        </w:rPr>
        <w:t>　　　　一、技术发展及应用现况</w:t>
      </w:r>
      <w:r>
        <w:rPr>
          <w:rFonts w:hint="eastAsia"/>
        </w:rPr>
        <w:br/>
      </w:r>
      <w:r>
        <w:rPr>
          <w:rFonts w:hint="eastAsia"/>
        </w:rPr>
        <w:t>　　　　二、指导思想及原则目标</w:t>
      </w:r>
      <w:r>
        <w:rPr>
          <w:rFonts w:hint="eastAsia"/>
        </w:rPr>
        <w:br/>
      </w:r>
      <w:r>
        <w:rPr>
          <w:rFonts w:hint="eastAsia"/>
        </w:rPr>
        <w:t>　　　　三、主要内容</w:t>
      </w:r>
      <w:r>
        <w:rPr>
          <w:rFonts w:hint="eastAsia"/>
        </w:rPr>
        <w:br/>
      </w:r>
      <w:r>
        <w:rPr>
          <w:rFonts w:hint="eastAsia"/>
        </w:rPr>
        <w:t>　　　　四、组织实施</w:t>
      </w:r>
      <w:r>
        <w:rPr>
          <w:rFonts w:hint="eastAsia"/>
        </w:rPr>
        <w:br/>
      </w:r>
      <w:r>
        <w:rPr>
          <w:rFonts w:hint="eastAsia"/>
        </w:rPr>
        <w:t>　　　　五、配套措施</w:t>
      </w:r>
      <w:r>
        <w:rPr>
          <w:rFonts w:hint="eastAsia"/>
        </w:rPr>
        <w:br/>
      </w:r>
      <w:r>
        <w:rPr>
          <w:rFonts w:hint="eastAsia"/>
        </w:rPr>
        <w:t>　　第五节 水泥企业进行余热发电节能改造的注意事项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中国钢铁行业余热发电行业深度研究</w:t>
      </w:r>
      <w:r>
        <w:rPr>
          <w:rFonts w:hint="eastAsia"/>
        </w:rPr>
        <w:br/>
      </w:r>
      <w:r>
        <w:rPr>
          <w:rFonts w:hint="eastAsia"/>
        </w:rPr>
        <w:t>　　第一节 钢铁行业余热发电的发展概况</w:t>
      </w:r>
      <w:r>
        <w:rPr>
          <w:rFonts w:hint="eastAsia"/>
        </w:rPr>
        <w:br/>
      </w:r>
      <w:r>
        <w:rPr>
          <w:rFonts w:hint="eastAsia"/>
        </w:rPr>
        <w:t>　　　　一、钢铁余热发电技术推动节能政策实施</w:t>
      </w:r>
      <w:r>
        <w:rPr>
          <w:rFonts w:hint="eastAsia"/>
        </w:rPr>
        <w:br/>
      </w:r>
      <w:r>
        <w:rPr>
          <w:rFonts w:hint="eastAsia"/>
        </w:rPr>
        <w:t>　　　　二、低温余热发电技术对钢铁节能的应用</w:t>
      </w:r>
      <w:r>
        <w:rPr>
          <w:rFonts w:hint="eastAsia"/>
        </w:rPr>
        <w:br/>
      </w:r>
      <w:r>
        <w:rPr>
          <w:rFonts w:hint="eastAsia"/>
        </w:rPr>
        <w:t>　　　　三、中国数家钢企投巨资推广余热发电节能技术</w:t>
      </w:r>
      <w:r>
        <w:rPr>
          <w:rFonts w:hint="eastAsia"/>
        </w:rPr>
        <w:br/>
      </w:r>
      <w:r>
        <w:rPr>
          <w:rFonts w:hint="eastAsia"/>
        </w:rPr>
        <w:t>　　　　四、钢铁行业余热发电前景广阔</w:t>
      </w:r>
      <w:r>
        <w:rPr>
          <w:rFonts w:hint="eastAsia"/>
        </w:rPr>
        <w:br/>
      </w:r>
      <w:r>
        <w:rPr>
          <w:rFonts w:hint="eastAsia"/>
        </w:rPr>
        <w:t>　　第二节 钢铁企业烧结余热发电技术推广实施方案的阐述</w:t>
      </w:r>
      <w:r>
        <w:rPr>
          <w:rFonts w:hint="eastAsia"/>
        </w:rPr>
        <w:br/>
      </w:r>
      <w:r>
        <w:rPr>
          <w:rFonts w:hint="eastAsia"/>
        </w:rPr>
        <w:t>　　　　一、技术发展及应用现状</w:t>
      </w:r>
      <w:r>
        <w:rPr>
          <w:rFonts w:hint="eastAsia"/>
        </w:rPr>
        <w:br/>
      </w:r>
      <w:r>
        <w:rPr>
          <w:rFonts w:hint="eastAsia"/>
        </w:rPr>
        <w:t>　　　　二、指导思想及原则目标</w:t>
      </w:r>
      <w:r>
        <w:rPr>
          <w:rFonts w:hint="eastAsia"/>
        </w:rPr>
        <w:br/>
      </w:r>
      <w:r>
        <w:rPr>
          <w:rFonts w:hint="eastAsia"/>
        </w:rPr>
        <w:t>　　　　三、主要内容</w:t>
      </w:r>
      <w:r>
        <w:rPr>
          <w:rFonts w:hint="eastAsia"/>
        </w:rPr>
        <w:br/>
      </w:r>
      <w:r>
        <w:rPr>
          <w:rFonts w:hint="eastAsia"/>
        </w:rPr>
        <w:t>　　　　四、组织实施</w:t>
      </w:r>
      <w:r>
        <w:rPr>
          <w:rFonts w:hint="eastAsia"/>
        </w:rPr>
        <w:br/>
      </w:r>
      <w:r>
        <w:rPr>
          <w:rFonts w:hint="eastAsia"/>
        </w:rPr>
        <w:t>　　　　五、配套措施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中国玻璃行业余热发电行业动态研究</w:t>
      </w:r>
      <w:r>
        <w:rPr>
          <w:rFonts w:hint="eastAsia"/>
        </w:rPr>
        <w:br/>
      </w:r>
      <w:r>
        <w:rPr>
          <w:rFonts w:hint="eastAsia"/>
        </w:rPr>
        <w:t>　　第一节 中国玻璃行业余热发电的现况</w:t>
      </w:r>
      <w:r>
        <w:rPr>
          <w:rFonts w:hint="eastAsia"/>
        </w:rPr>
        <w:br/>
      </w:r>
      <w:r>
        <w:rPr>
          <w:rFonts w:hint="eastAsia"/>
        </w:rPr>
        <w:t>　　第二节 余热发电是玻璃业发展必然选择</w:t>
      </w:r>
      <w:r>
        <w:rPr>
          <w:rFonts w:hint="eastAsia"/>
        </w:rPr>
        <w:br/>
      </w:r>
      <w:r>
        <w:rPr>
          <w:rFonts w:hint="eastAsia"/>
        </w:rPr>
        <w:t>　　第三节 玻璃行业余热发电发展前景广阔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中国烧结余热发电技术研究进展综述</w:t>
      </w:r>
      <w:r>
        <w:rPr>
          <w:rFonts w:hint="eastAsia"/>
        </w:rPr>
        <w:br/>
      </w:r>
      <w:r>
        <w:rPr>
          <w:rFonts w:hint="eastAsia"/>
        </w:rPr>
        <w:t>　　第一节 钢铁厂烧结工艺的发展</w:t>
      </w:r>
      <w:r>
        <w:rPr>
          <w:rFonts w:hint="eastAsia"/>
        </w:rPr>
        <w:br/>
      </w:r>
      <w:r>
        <w:rPr>
          <w:rFonts w:hint="eastAsia"/>
        </w:rPr>
        <w:t>　　第二节 烧结工序的余热回收</w:t>
      </w:r>
      <w:r>
        <w:rPr>
          <w:rFonts w:hint="eastAsia"/>
        </w:rPr>
        <w:br/>
      </w:r>
      <w:r>
        <w:rPr>
          <w:rFonts w:hint="eastAsia"/>
        </w:rPr>
        <w:t>　　第三节 烧结余热回收发电</w:t>
      </w:r>
      <w:r>
        <w:rPr>
          <w:rFonts w:hint="eastAsia"/>
        </w:rPr>
        <w:br/>
      </w:r>
      <w:r>
        <w:rPr>
          <w:rFonts w:hint="eastAsia"/>
        </w:rPr>
        <w:t>　　第四节 以重钢烧结厂为例分析节能减排效益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中国水泥余热发电行业主要数据监测分析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中国水泥余热发电行业规模分析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中国水泥余热发电行业应收账款分析</w:t>
      </w:r>
      <w:r>
        <w:rPr>
          <w:rFonts w:hint="eastAsia"/>
        </w:rPr>
        <w:br/>
      </w:r>
      <w:r>
        <w:rPr>
          <w:rFonts w:hint="eastAsia"/>
        </w:rPr>
        <w:t>　　第三节 中国水泥余热发电行业产值分析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中国水泥余热发电行业成本费用分析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中国水泥余热发电行业盈利能力分析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余热发电重点企业经营状况分析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易世达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二、易世达的发展概况</w:t>
      </w:r>
      <w:r>
        <w:rPr>
          <w:rFonts w:hint="eastAsia"/>
        </w:rPr>
        <w:br/>
      </w:r>
      <w:r>
        <w:rPr>
          <w:rFonts w:hint="eastAsia"/>
        </w:rPr>
        <w:t>　　　　三、2009-2010年易世达经营状况</w:t>
      </w:r>
      <w:r>
        <w:rPr>
          <w:rFonts w:hint="eastAsia"/>
        </w:rPr>
        <w:br/>
      </w:r>
      <w:r>
        <w:rPr>
          <w:rFonts w:hint="eastAsia"/>
        </w:rPr>
        <w:t>　　　　四、易世达未来发展规划</w:t>
      </w:r>
      <w:r>
        <w:rPr>
          <w:rFonts w:hint="eastAsia"/>
        </w:rPr>
        <w:br/>
      </w:r>
      <w:r>
        <w:rPr>
          <w:rFonts w:hint="eastAsia"/>
        </w:rPr>
        <w:t>　　第二节 海螺水泥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二、2009-2010年海螺水泥经营状况分析</w:t>
      </w:r>
      <w:r>
        <w:rPr>
          <w:rFonts w:hint="eastAsia"/>
        </w:rPr>
        <w:br/>
      </w:r>
      <w:r>
        <w:rPr>
          <w:rFonts w:hint="eastAsia"/>
        </w:rPr>
        <w:t>　　　　三、海螺水泥余热发电节约巨额成本</w:t>
      </w:r>
      <w:r>
        <w:rPr>
          <w:rFonts w:hint="eastAsia"/>
        </w:rPr>
        <w:br/>
      </w:r>
      <w:r>
        <w:rPr>
          <w:rFonts w:hint="eastAsia"/>
        </w:rPr>
        <w:t>　　　　四、海螺水泥余热发电发展循环经济的概况</w:t>
      </w:r>
      <w:r>
        <w:rPr>
          <w:rFonts w:hint="eastAsia"/>
        </w:rPr>
        <w:br/>
      </w:r>
      <w:r>
        <w:rPr>
          <w:rFonts w:hint="eastAsia"/>
        </w:rPr>
        <w:t>　　第三节 中材节能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二、中材节能承建世界最大余热发电项目并网发电</w:t>
      </w:r>
      <w:r>
        <w:rPr>
          <w:rFonts w:hint="eastAsia"/>
        </w:rPr>
        <w:br/>
      </w:r>
      <w:r>
        <w:rPr>
          <w:rFonts w:hint="eastAsia"/>
        </w:rPr>
        <w:t>　　　　三、中材节能与云南永昌硅业签订余热发电合同能源管理项目</w:t>
      </w:r>
      <w:r>
        <w:rPr>
          <w:rFonts w:hint="eastAsia"/>
        </w:rPr>
        <w:br/>
      </w:r>
      <w:r>
        <w:rPr>
          <w:rFonts w:hint="eastAsia"/>
        </w:rPr>
        <w:t>　　　　四、中材节能与内蒙古星光华月签订合同能源管理项目</w:t>
      </w:r>
      <w:r>
        <w:rPr>
          <w:rFonts w:hint="eastAsia"/>
        </w:rPr>
        <w:br/>
      </w:r>
      <w:r>
        <w:rPr>
          <w:rFonts w:hint="eastAsia"/>
        </w:rPr>
        <w:t>　　第四节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二、中信重工余热发电技术保持领先优势</w:t>
      </w:r>
      <w:r>
        <w:rPr>
          <w:rFonts w:hint="eastAsia"/>
        </w:rPr>
        <w:br/>
      </w:r>
      <w:r>
        <w:rPr>
          <w:rFonts w:hint="eastAsia"/>
        </w:rPr>
        <w:t>　　　　三、中信重工余热发电技术取得中国专利优秀奖</w:t>
      </w:r>
      <w:r>
        <w:rPr>
          <w:rFonts w:hint="eastAsia"/>
        </w:rPr>
        <w:br/>
      </w:r>
      <w:r>
        <w:rPr>
          <w:rFonts w:hint="eastAsia"/>
        </w:rPr>
        <w:t>　　第五节 南京凯盛开能环保能源有限公司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二、凯盛开能的技术优势</w:t>
      </w:r>
      <w:r>
        <w:rPr>
          <w:rFonts w:hint="eastAsia"/>
        </w:rPr>
        <w:br/>
      </w:r>
      <w:r>
        <w:rPr>
          <w:rFonts w:hint="eastAsia"/>
        </w:rPr>
        <w:t>　　　　三、南京凯盛开能环保余热发电申请国家专利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中国余热发电行业趋势与投资分析</w:t>
      </w:r>
      <w:r>
        <w:rPr>
          <w:rFonts w:hint="eastAsia"/>
        </w:rPr>
        <w:br/>
      </w:r>
      <w:r>
        <w:rPr>
          <w:rFonts w:hint="eastAsia"/>
        </w:rPr>
        <w:t>　　第一节 中国余热发电行业发展趋势分析</w:t>
      </w:r>
      <w:r>
        <w:rPr>
          <w:rFonts w:hint="eastAsia"/>
        </w:rPr>
        <w:br/>
      </w:r>
      <w:r>
        <w:rPr>
          <w:rFonts w:hint="eastAsia"/>
        </w:rPr>
        <w:t>　　第二节 中国水泥窑余热发电技术主要发展趋势</w:t>
      </w:r>
      <w:r>
        <w:rPr>
          <w:rFonts w:hint="eastAsia"/>
        </w:rPr>
        <w:br/>
      </w:r>
      <w:r>
        <w:rPr>
          <w:rFonts w:hint="eastAsia"/>
        </w:rPr>
        <w:t>　　　　一、余热发电窑</w:t>
      </w:r>
      <w:r>
        <w:rPr>
          <w:rFonts w:hint="eastAsia"/>
        </w:rPr>
        <w:br/>
      </w:r>
      <w:r>
        <w:rPr>
          <w:rFonts w:hint="eastAsia"/>
        </w:rPr>
        <w:t>　　　　二、预分解窑及预热器窑</w:t>
      </w:r>
      <w:r>
        <w:rPr>
          <w:rFonts w:hint="eastAsia"/>
        </w:rPr>
        <w:br/>
      </w:r>
      <w:r>
        <w:rPr>
          <w:rFonts w:hint="eastAsia"/>
        </w:rPr>
        <w:t>　　　　三、立窑厂</w:t>
      </w:r>
      <w:r>
        <w:rPr>
          <w:rFonts w:hint="eastAsia"/>
        </w:rPr>
        <w:br/>
      </w:r>
      <w:r>
        <w:rPr>
          <w:rFonts w:hint="eastAsia"/>
        </w:rPr>
        <w:t>　　第三节 中智^林^　中国余热发电行业投资分析</w:t>
      </w:r>
      <w:r>
        <w:rPr>
          <w:rFonts w:hint="eastAsia"/>
        </w:rPr>
        <w:br/>
      </w:r>
      <w:r>
        <w:rPr>
          <w:rFonts w:hint="eastAsia"/>
        </w:rPr>
        <w:t>　　　　一、盈利预测与估值</w:t>
      </w:r>
      <w:r>
        <w:rPr>
          <w:rFonts w:hint="eastAsia"/>
        </w:rPr>
        <w:br/>
      </w:r>
      <w:r>
        <w:rPr>
          <w:rFonts w:hint="eastAsia"/>
        </w:rPr>
        <w:t>　　　　二、风险提示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a2f6833074aef" w:history="1">
        <w:r>
          <w:rPr>
            <w:rStyle w:val="Hyperlink"/>
          </w:rPr>
          <w:t>2011-2015年中国余热发电行业市场调研报告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5a2f6833074aef" w:history="1">
        <w:r>
          <w:rPr>
            <w:rStyle w:val="Hyperlink"/>
          </w:rPr>
          <w:t>https://www.20087.com/2011-07/R_yurefadianhangyeshichangdiaoyan.html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813860373451c" w:history="1">
      <w:r>
        <w:rPr>
          <w:rStyle w:val="Hyperlink"/>
        </w:rPr>
        <w:t>2011-2015年中国余热发电行业市场调研报告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yurefadianhangyeshichangdiaoyan.html" TargetMode="External" Id="Rae5a2f683307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yurefadianhangyeshichangdiaoyan.html" TargetMode="External" Id="R6b4813860373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2011-07-07T02:29:00Z</dcterms:created>
  <dcterms:modified xsi:type="dcterms:W3CDTF">2011-07-07T03:29:00Z</dcterms:modified>
  <dc:subject>2011-2015年中国余热发电行业市场调研报告</dc:subject>
  <dc:title>2011-2015年中国余热发电行业市场调研报告</dc:title>
  <cp:keywords>2011-2015年中国余热发电行业市场调研报告</cp:keywords>
  <dc:description>2011-2015年中国余热发电行业市场调研报告</dc:description>
</cp:coreProperties>
</file>