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c6644d22349f2" w:history="1">
              <w:r>
                <w:rPr>
                  <w:rStyle w:val="Hyperlink"/>
                </w:rPr>
                <w:t>2011-2015年中国全自动燃烧器市场调查分析及发展趋势研究报告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c6644d22349f2" w:history="1">
              <w:r>
                <w:rPr>
                  <w:rStyle w:val="Hyperlink"/>
                </w:rPr>
                <w:t>2011-2015年中国全自动燃烧器市场调查分析及发展趋势研究报告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c6644d22349f2" w:history="1">
                <w:r>
                  <w:rPr>
                    <w:rStyle w:val="Hyperlink"/>
                  </w:rPr>
                  <w:t>https://www.20087.com/2011-07/R_2011_2015quanzidongranshaoqishichang.html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2010-2011年中国全自动燃烧器产业运行环境解析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2010-2011年中国全自动燃烧器行业经济环境分析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2010-2011年中国全自动燃烧器行业政策环境分析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一、家用燃气燃烧器具安全管理规则</w:t>
      </w:r>
      <w:r>
        <w:rPr>
          <w:rFonts w:hint="eastAsia"/>
        </w:rPr>
        <w:br/>
      </w:r>
      <w:r>
        <w:rPr>
          <w:rFonts w:hint="eastAsia"/>
        </w:rPr>
        <w:t>　　　　二、《家用燃气灶具》修订状况概述</w:t>
      </w:r>
      <w:r>
        <w:rPr>
          <w:rFonts w:hint="eastAsia"/>
        </w:rPr>
        <w:br/>
      </w:r>
      <w:r>
        <w:rPr>
          <w:rFonts w:hint="eastAsia"/>
        </w:rPr>
        <w:t>　　　　三、关于发布《家用燃气燃烧器具结构通则》等项行业标准的通知</w:t>
      </w:r>
      <w:r>
        <w:rPr>
          <w:rFonts w:hint="eastAsia"/>
        </w:rPr>
        <w:br/>
      </w:r>
      <w:r>
        <w:rPr>
          <w:rFonts w:hint="eastAsia"/>
        </w:rPr>
        <w:t>　　　　四、石油天然气行业改革的主要内容</w:t>
      </w:r>
      <w:r>
        <w:rPr>
          <w:rFonts w:hint="eastAsia"/>
        </w:rPr>
        <w:br/>
      </w:r>
      <w:r>
        <w:rPr>
          <w:rFonts w:hint="eastAsia"/>
        </w:rPr>
        <w:t>　　　　五、石油天然气行业改革政策建议</w:t>
      </w:r>
      <w:r>
        <w:rPr>
          <w:rFonts w:hint="eastAsia"/>
        </w:rPr>
        <w:br/>
      </w:r>
      <w:r>
        <w:rPr>
          <w:rFonts w:hint="eastAsia"/>
        </w:rPr>
        <w:t>　　　　六、中国燃烧器相关标准向欧洲标准靠拢</w:t>
      </w:r>
      <w:r>
        <w:rPr>
          <w:rFonts w:hint="eastAsia"/>
        </w:rPr>
        <w:br/>
      </w:r>
      <w:r>
        <w:rPr>
          <w:rFonts w:hint="eastAsia"/>
        </w:rPr>
        <w:t>　　第三节 2010-2011年中国全自动燃烧器行业社会环境分析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2010-2011年全球全自动燃烧器行业市场运行态势分析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2010-2011年全球全自动燃烧器市场运行环境分析</w:t>
      </w:r>
      <w:r>
        <w:rPr>
          <w:rFonts w:hint="eastAsia"/>
        </w:rPr>
        <w:br/>
      </w:r>
      <w:r>
        <w:rPr>
          <w:rFonts w:hint="eastAsia"/>
        </w:rPr>
        <w:t>　　第二节 2010-2011年全球全自动燃烧器市场运行透析</w:t>
      </w:r>
      <w:r>
        <w:rPr>
          <w:rFonts w:hint="eastAsia"/>
        </w:rPr>
        <w:br/>
      </w:r>
      <w:r>
        <w:rPr>
          <w:rFonts w:hint="eastAsia"/>
        </w:rPr>
        <w:t>　　　　一、世界全自动燃烧器市场动态分析</w:t>
      </w:r>
      <w:r>
        <w:rPr>
          <w:rFonts w:hint="eastAsia"/>
        </w:rPr>
        <w:br/>
      </w:r>
      <w:r>
        <w:rPr>
          <w:rFonts w:hint="eastAsia"/>
        </w:rPr>
        <w:t>　　　　二、全自动燃烧器整体销售规模</w:t>
      </w:r>
      <w:r>
        <w:rPr>
          <w:rFonts w:hint="eastAsia"/>
        </w:rPr>
        <w:br/>
      </w:r>
      <w:r>
        <w:rPr>
          <w:rFonts w:hint="eastAsia"/>
        </w:rPr>
        <w:t>　　　　三、国外全自动燃烧器技术研究进展分析</w:t>
      </w:r>
      <w:r>
        <w:rPr>
          <w:rFonts w:hint="eastAsia"/>
        </w:rPr>
        <w:br/>
      </w:r>
      <w:r>
        <w:rPr>
          <w:rFonts w:hint="eastAsia"/>
        </w:rPr>
        <w:t>　　第三节 2010-2011年全球主要地区全自动燃烧器市场运行分析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2011-2015年全球全自动燃烧器行业前景预测分析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2010-2011年中国全自动燃烧器行业市场运营态势分析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2010-2011年中国全自动燃烧器行业市场特点分析</w:t>
      </w:r>
      <w:r>
        <w:rPr>
          <w:rFonts w:hint="eastAsia"/>
        </w:rPr>
        <w:br/>
      </w:r>
      <w:r>
        <w:rPr>
          <w:rFonts w:hint="eastAsia"/>
        </w:rPr>
        <w:t>　　　　一、全自动燃烧器市场规模分析</w:t>
      </w:r>
      <w:r>
        <w:rPr>
          <w:rFonts w:hint="eastAsia"/>
        </w:rPr>
        <w:br/>
      </w:r>
      <w:r>
        <w:rPr>
          <w:rFonts w:hint="eastAsia"/>
        </w:rPr>
        <w:t>　　　　二、全自动燃烧器产品结构分析</w:t>
      </w:r>
      <w:r>
        <w:rPr>
          <w:rFonts w:hint="eastAsia"/>
        </w:rPr>
        <w:br/>
      </w:r>
      <w:r>
        <w:rPr>
          <w:rFonts w:hint="eastAsia"/>
        </w:rPr>
        <w:t>　　　　三、全自动燃烧器价格走势分析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2010-2011年中国全自动燃烧器行业供需结构分析</w:t>
      </w:r>
      <w:r>
        <w:rPr>
          <w:rFonts w:hint="eastAsia"/>
        </w:rPr>
        <w:br/>
      </w:r>
      <w:r>
        <w:rPr>
          <w:rFonts w:hint="eastAsia"/>
        </w:rPr>
        <w:t>　　　　一、全自动燃烧器行业产品供给状况分析</w:t>
      </w:r>
      <w:r>
        <w:rPr>
          <w:rFonts w:hint="eastAsia"/>
        </w:rPr>
        <w:br/>
      </w:r>
      <w:r>
        <w:rPr>
          <w:rFonts w:hint="eastAsia"/>
        </w:rPr>
        <w:t>　　　　二、全自动燃烧器行业产品市场容量分析</w:t>
      </w:r>
      <w:r>
        <w:rPr>
          <w:rFonts w:hint="eastAsia"/>
        </w:rPr>
        <w:br/>
      </w:r>
      <w:r>
        <w:rPr>
          <w:rFonts w:hint="eastAsia"/>
        </w:rPr>
        <w:t>　　　　三、全自动燃烧器行业产品需求状况分析</w:t>
      </w:r>
      <w:r>
        <w:rPr>
          <w:rFonts w:hint="eastAsia"/>
        </w:rPr>
        <w:br/>
      </w:r>
      <w:r>
        <w:rPr>
          <w:rFonts w:hint="eastAsia"/>
        </w:rPr>
        <w:t>　　第三节 2010-2011年中国全自动燃烧器产业发展存在的问题分析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2010-2011年中国全自动燃烧器行业产品销售渠道及模式调研</w:t>
      </w:r>
      <w:r>
        <w:rPr>
          <w:rFonts w:hint="eastAsia"/>
        </w:rPr>
        <w:br/>
      </w:r>
      <w:r>
        <w:rPr>
          <w:rFonts w:hint="eastAsia"/>
        </w:rPr>
        <w:t>　　第一节 2010-2011年中国全自动燃烧器销售渠道特征分析</w:t>
      </w:r>
      <w:r>
        <w:rPr>
          <w:rFonts w:hint="eastAsia"/>
        </w:rPr>
        <w:br/>
      </w:r>
      <w:r>
        <w:rPr>
          <w:rFonts w:hint="eastAsia"/>
        </w:rPr>
        <w:t>　　第二节 2010-2011年中国全自动燃烧器经销模式研究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2010-2011年中国全自动燃烧器销售渠道结构及其特点分析</w:t>
      </w:r>
      <w:r>
        <w:rPr>
          <w:rFonts w:hint="eastAsia"/>
        </w:rPr>
        <w:br/>
      </w:r>
      <w:r>
        <w:rPr>
          <w:rFonts w:hint="eastAsia"/>
        </w:rPr>
        <w:t>　　　　一、长度结构（层级结构）分析</w:t>
      </w:r>
      <w:r>
        <w:rPr>
          <w:rFonts w:hint="eastAsia"/>
        </w:rPr>
        <w:br/>
      </w:r>
      <w:r>
        <w:rPr>
          <w:rFonts w:hint="eastAsia"/>
        </w:rPr>
        <w:t>　　　　二、宽度结构分析</w:t>
      </w:r>
      <w:r>
        <w:rPr>
          <w:rFonts w:hint="eastAsia"/>
        </w:rPr>
        <w:br/>
      </w:r>
      <w:r>
        <w:rPr>
          <w:rFonts w:hint="eastAsia"/>
        </w:rPr>
        <w:t>　　　　三、广度结构分析</w:t>
      </w:r>
      <w:r>
        <w:rPr>
          <w:rFonts w:hint="eastAsia"/>
        </w:rPr>
        <w:br/>
      </w:r>
      <w:r>
        <w:rPr>
          <w:rFonts w:hint="eastAsia"/>
        </w:rPr>
        <w:t>　　第四节 2010-2011年中国全自动燃烧器销售渠道控制五力模型分析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2006-2010年中国全自动燃烧器制造行业主要数据监测分析（3560）</w:t>
      </w:r>
      <w:r>
        <w:rPr>
          <w:rFonts w:hint="eastAsia"/>
        </w:rPr>
        <w:br/>
      </w:r>
      <w:r>
        <w:rPr>
          <w:rFonts w:hint="eastAsia"/>
        </w:rPr>
        <w:t>　　第一节 2006-2010年11月份中国全自动燃烧器制造行业规模分析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2010年11月份中国全自动燃烧器制造行业结构分析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2006-2010年11月份中国全自动燃烧器制造行业产值分析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2006-2010年11月份中国全自动燃烧器制造行业成本费用分析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2006-2010年11月份中国全自动燃烧器制造行业盈利能力分析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2006-2009年中国燃烧器进出口贸易数据监测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一、2006-2009年中国使用液体燃料的炉用燃烧器进口数据分析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二、2006-2009年中国使用液体燃料的炉用燃烧器出口数据分析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三、2006-2009年中国使用液体燃料的炉用燃烧器进出口平均单价分析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四、2006-2009年中国使用液体燃料的炉用燃烧器进出口国家及地区分析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一、2006-2009年中国使用天然气的炉用燃烧器进口数据分析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二、2006-2009年中国使用天然气的炉用燃烧器出口数据分析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三、2006-2009年中国使用天然气的炉用燃烧器进出口平均单价分析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四、2006-2009年中国使用天然气的炉用燃烧器进出口国家及地区分析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一、2006-2009年中国使用其他气的炉用燃烧器进口数据分析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二、2006-2009年中国使用其他气的炉用燃烧器出口数据分析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三、2006-2009年中国使用其他气的炉用燃烧器进出口平均单价分析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四、2006-2009年中国使用其他气的炉用燃烧器进出口国家及地区分析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一、2006-2009年中国使用粉状固体燃料炉用燃烧器进口数据分析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二、2006-2009年中国使用粉状固体燃料炉用燃烧器出口数据分析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三、2006-2009年中国使用粉状固体燃料炉用燃烧器进出口平均单价分析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四、2006-2009年中国使用粉状固体燃料炉用燃烧器进出口国家及地区分析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2010-2011年中国全自动燃烧器行业竞争格局分析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2010-2011年中国全自动燃烧器行业集中度分析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2010-2011年中国全自动燃烧器行业竞争形势分析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三、区域竞争格局分析</w:t>
      </w:r>
      <w:r>
        <w:rPr>
          <w:rFonts w:hint="eastAsia"/>
        </w:rPr>
        <w:br/>
      </w:r>
      <w:r>
        <w:rPr>
          <w:rFonts w:hint="eastAsia"/>
        </w:rPr>
        <w:t>　　第三节 2010-2011年中国全自动燃烧器行业企业竞争策略分析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2010-2011年国外燃烧器行业著名企业运行浅析</w:t>
      </w:r>
      <w:r>
        <w:rPr>
          <w:rFonts w:hint="eastAsia"/>
        </w:rPr>
        <w:br/>
      </w:r>
      <w:r>
        <w:rPr>
          <w:rFonts w:hint="eastAsia"/>
        </w:rPr>
        <w:t>　　第一节 德国威索公司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三、国际发展战略分析</w:t>
      </w:r>
      <w:r>
        <w:rPr>
          <w:rFonts w:hint="eastAsia"/>
        </w:rPr>
        <w:br/>
      </w:r>
      <w:r>
        <w:rPr>
          <w:rFonts w:hint="eastAsia"/>
        </w:rPr>
        <w:t>　　第二节 意大利利雅路股份有限公司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三、国际发展战略分析</w:t>
      </w:r>
      <w:r>
        <w:rPr>
          <w:rFonts w:hint="eastAsia"/>
        </w:rPr>
        <w:br/>
      </w:r>
      <w:r>
        <w:rPr>
          <w:rFonts w:hint="eastAsia"/>
        </w:rPr>
        <w:t>　　第三节 瑞典百通公司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三、国际发展战略分析</w:t>
      </w:r>
      <w:r>
        <w:rPr>
          <w:rFonts w:hint="eastAsia"/>
        </w:rPr>
        <w:br/>
      </w:r>
      <w:r>
        <w:rPr>
          <w:rFonts w:hint="eastAsia"/>
        </w:rPr>
        <w:t>　　第四节 芬兰奥林机构集团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三、国际发展战略分析</w:t>
      </w:r>
      <w:r>
        <w:rPr>
          <w:rFonts w:hint="eastAsia"/>
        </w:rPr>
        <w:br/>
      </w:r>
      <w:r>
        <w:rPr>
          <w:rFonts w:hint="eastAsia"/>
        </w:rPr>
        <w:t>　　第五节 日本奥林匹亚工业株式会社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三、国际发展战略分析</w:t>
      </w:r>
      <w:r>
        <w:rPr>
          <w:rFonts w:hint="eastAsia"/>
        </w:rPr>
        <w:br/>
      </w:r>
      <w:r>
        <w:rPr>
          <w:rFonts w:hint="eastAsia"/>
        </w:rPr>
        <w:t>　　第六节 其他重点企业分析</w:t>
      </w:r>
      <w:r>
        <w:rPr>
          <w:rFonts w:hint="eastAsia"/>
        </w:rPr>
        <w:br/>
      </w:r>
      <w:r>
        <w:rPr>
          <w:rFonts w:hint="eastAsia"/>
        </w:rPr>
        <w:t>　　　　一、意大利百得公司</w:t>
      </w:r>
      <w:r>
        <w:rPr>
          <w:rFonts w:hint="eastAsia"/>
        </w:rPr>
        <w:br/>
      </w:r>
      <w:r>
        <w:rPr>
          <w:rFonts w:hint="eastAsia"/>
        </w:rPr>
        <w:t>　　　　二、美国天时公司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2010-2011年中国全自动燃烧器行业优势企业竞争性指标分析</w:t>
      </w:r>
      <w:r>
        <w:rPr>
          <w:rFonts w:hint="eastAsia"/>
        </w:rPr>
        <w:br/>
      </w:r>
      <w:r>
        <w:rPr>
          <w:rFonts w:hint="eastAsia"/>
        </w:rPr>
        <w:t>　　第一节 史密斯机械工业（青岛）有限公司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重庆重工设备有限公司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湖南吉祥石化科技股份有限公司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广州迪森家用锅炉制造有限公司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岳阳市颜氏燃烧器厂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沈阳东焰高花工业炉窑有限公司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无锡市电站锅炉设备有限公司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布洛姆燃烧器（上海）有限公司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2011-2015年中国全自动燃烧器产业趋势预测分析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2011-2015年中国全自动燃烧器行业发展前景预测分析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一、全自动燃烧器市场结构变化趋势预测分析</w:t>
      </w:r>
      <w:r>
        <w:rPr>
          <w:rFonts w:hint="eastAsia"/>
        </w:rPr>
        <w:br/>
      </w:r>
      <w:r>
        <w:rPr>
          <w:rFonts w:hint="eastAsia"/>
        </w:rPr>
        <w:t>　　　　二、全自动燃烧器技术开发方向预测</w:t>
      </w:r>
      <w:r>
        <w:rPr>
          <w:rFonts w:hint="eastAsia"/>
        </w:rPr>
        <w:br/>
      </w:r>
      <w:r>
        <w:rPr>
          <w:rFonts w:hint="eastAsia"/>
        </w:rPr>
        <w:t>　　　　三、全自动燃烧器行业走向预测</w:t>
      </w:r>
      <w:r>
        <w:rPr>
          <w:rFonts w:hint="eastAsia"/>
        </w:rPr>
        <w:br/>
      </w:r>
      <w:r>
        <w:rPr>
          <w:rFonts w:hint="eastAsia"/>
        </w:rPr>
        <w:t>　　第二节 2011-2015年中国全自动燃烧器市场业发展走势预测分析</w:t>
      </w:r>
      <w:r>
        <w:rPr>
          <w:rFonts w:hint="eastAsia"/>
        </w:rPr>
        <w:br/>
      </w:r>
      <w:r>
        <w:rPr>
          <w:rFonts w:hint="eastAsia"/>
        </w:rPr>
        <w:t>　　　　一、全自动燃烧器供给预测</w:t>
      </w:r>
      <w:r>
        <w:rPr>
          <w:rFonts w:hint="eastAsia"/>
        </w:rPr>
        <w:br/>
      </w:r>
      <w:r>
        <w:rPr>
          <w:rFonts w:hint="eastAsia"/>
        </w:rPr>
        <w:t>　　　　二、全自动燃烧器需求预测</w:t>
      </w:r>
      <w:r>
        <w:rPr>
          <w:rFonts w:hint="eastAsia"/>
        </w:rPr>
        <w:br/>
      </w:r>
      <w:r>
        <w:rPr>
          <w:rFonts w:hint="eastAsia"/>
        </w:rPr>
        <w:t>　　　　三、全自动燃烧器价格走势预测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2011-2015年中国全自动燃烧器市场盈利预测分析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2011-2015年全自动燃烧器市场策略及投资分析</w:t>
      </w:r>
      <w:r>
        <w:rPr>
          <w:rFonts w:hint="eastAsia"/>
        </w:rPr>
        <w:br/>
      </w:r>
      <w:r>
        <w:rPr>
          <w:rFonts w:hint="eastAsia"/>
        </w:rPr>
        <w:t>　　第一节 全自动燃烧器行业战略分析</w:t>
      </w:r>
      <w:r>
        <w:rPr>
          <w:rFonts w:hint="eastAsia"/>
        </w:rPr>
        <w:br/>
      </w:r>
      <w:r>
        <w:rPr>
          <w:rFonts w:hint="eastAsia"/>
        </w:rPr>
        <w:t>　　第二节 全自动燃烧器市场营销策略分析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第三节 全自动燃烧器投资风险分析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第四节 全自动燃烧器投资策略分析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t>　　　　四、企业营销策略分析</w:t>
      </w:r>
      <w:r>
        <w:rPr>
          <w:rFonts w:hint="eastAsia"/>
        </w:rPr>
        <w:br/>
      </w:r>
      <w:r>
        <w:rPr>
          <w:rFonts w:hint="eastAsia"/>
        </w:rPr>
        <w:t>　　第五节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2006-2010年11月份中国全自动燃烧器制造行业企业数量及增长率分析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2006-2010年11月份中国全自动燃烧器制造行业亏损企业数量及增长率分析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2006-2010年11月份中国全自动燃烧器制造行业从业人数及同比增长分析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2006-2010年11月份中国全自动燃烧器制造企业总资产分析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2010年中国全自动燃烧器制造行业不同类型企业数量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2010年中国全自动燃烧器制造行业不同所有制企业数量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2010年中国全自动燃烧器制造行业不同类型销售收入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2010年中国全自动燃烧器制造行业不同所有制销售收入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2006-2010年11月份中国全自动燃烧器制造产成品及增长分析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2006-2010年11月份中国全自动燃烧器制造工业销售产值分析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2006-2010年11月份中国全自动燃烧器制造出口交货值分析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2006-2010年11月份中国全自动燃烧器制造行业销售成本分析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2006-2010年11月份中国全自动燃烧器制造行业费用分析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2006-2010年11月份中国全自动燃烧器制造行业主要盈利指标分析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2006-2010年11月份中国全自动燃烧器制造行业主要盈利能力指标分析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2006-2009年中国使用液体燃料的炉用燃烧器进口数量分析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2006-2009年中国使用液体燃料的炉用燃烧器进口金额分析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2006-2009年中国使用液体燃料的炉用燃烧器出口数量分析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2006-2009年中国使用液体燃料的炉用燃烧器出口金额分析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2006-2009年中国使用液体燃料的炉用燃烧器进出口平均单价分析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2006-2009年中国使用液体燃料的炉用燃烧器进口国家及地区分析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2006-2009年中国使用液体燃料的炉用燃烧器出口国家及地区分析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2006-2009年中国使用天然气的炉用燃烧器进口数量分析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2006-2009年中国使用天然气的炉用燃烧器进口金额分析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2006-2009年中国使用天然气的炉用燃烧器出口数量分析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2006-2009年中国使用天然气的炉用燃烧器出口金额分析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2006-2009年中国使用天然气的炉用燃烧器进出口平均单价分析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2006-2009年中国使用天然气的炉用燃烧器进口国家及地区分析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2006-2009年中国使用天然气的炉用燃烧器出口国家及地区分析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2006-2009年中国使用其他气的炉用燃烧器进口数量分析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2006-2009年中国使用其他气的炉用燃烧器进口金额分析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2006-2009年中国使用其他气的炉用燃烧器出口数量分析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2006-2009年中国使用其他气的炉用燃烧器出口金额分析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2006-2009年中国使用其他气的炉用燃烧器进出口平均单价分析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2006-2009年中国使用其他气的炉用燃烧器进口国家及地区分析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2006-2009年中国使用其他气的炉用燃烧器出口国家及地区分析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2006-2009年中国使用粉状固体燃料炉用燃烧器进口数量分析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2006-2009年中国使用粉状固体燃料炉用燃烧器进口金额分析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2006-2009年中国使用粉状固体燃料炉用燃烧器出口数量分析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2006-2009年中国使用粉状固体燃料炉用燃烧器出口金额分析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2006-2009年中国使用粉状固体燃料炉用燃烧器进出口平均单价分析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2006-2009年中国使用粉状固体燃料炉用燃烧器进口国家及地区分析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2006-2009年中国使用粉状固体燃料炉用燃烧器出口国家及地区分析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重庆重工设备有限公司负债情况图</w:t>
      </w:r>
      <w:r>
        <w:rPr>
          <w:rFonts w:hint="eastAsia"/>
        </w:rPr>
        <w:br/>
      </w:r>
      <w:r>
        <w:rPr>
          <w:rFonts w:hint="eastAsia"/>
        </w:rPr>
        <w:t>　　图表 重庆重工设备有限公司负债指标走势图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岳阳市颜氏燃烧器厂经营收入走势图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岳阳市颜氏燃烧器厂盈利指标走势图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岳阳市颜氏燃烧器厂负债情况图</w:t>
      </w:r>
      <w:r>
        <w:rPr>
          <w:rFonts w:hint="eastAsia"/>
        </w:rPr>
        <w:br/>
      </w:r>
      <w:r>
        <w:rPr>
          <w:rFonts w:hint="eastAsia"/>
        </w:rPr>
        <w:t>　　图表 岳阳市颜氏燃烧器厂负债指标走势图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2011-2015年中国全自动燃烧器供给预测</w:t>
      </w:r>
      <w:r>
        <w:rPr>
          <w:rFonts w:hint="eastAsia"/>
        </w:rPr>
        <w:br/>
      </w:r>
      <w:r>
        <w:rPr>
          <w:rFonts w:hint="eastAsia"/>
        </w:rPr>
        <w:t>　　图表 2011-2015年中国全自动燃烧器需求预测</w:t>
      </w:r>
      <w:r>
        <w:rPr>
          <w:rFonts w:hint="eastAsia"/>
        </w:rPr>
        <w:br/>
      </w:r>
      <w:r>
        <w:rPr>
          <w:rFonts w:hint="eastAsia"/>
        </w:rPr>
        <w:t>　　图表 2011-2015年中国全自动燃烧器价格走势预测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2011-2015年中国全自动燃烧器市场盈利预测分析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c6644d22349f2" w:history="1">
        <w:r>
          <w:rPr>
            <w:rStyle w:val="Hyperlink"/>
          </w:rPr>
          <w:t>2011-2015年中国全自动燃烧器市场调查分析及发展趋势研究报告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c6644d22349f2" w:history="1">
        <w:r>
          <w:rPr>
            <w:rStyle w:val="Hyperlink"/>
          </w:rPr>
          <w:t>https://www.20087.com/2011-07/R_2011_2015quanzidongranshaoqishichang.html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器不点火什么原因、全自动燃烧器的程控器图片大全、全预混燃烧器工作原理、全自动燃烧器怎么用、全自动燃烧器天然气、全自动燃油燃烧器有什么型号、全自动燃气锅炉燃烧机、自动燃烧机怎样调节大火、全自动蒸汽发生器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7c46bda134a7c" w:history="1">
      <w:r>
        <w:rPr>
          <w:rStyle w:val="Hyperlink"/>
        </w:rPr>
        <w:t>2011-2015年中国全自动燃烧器市场调查分析及发展趋势研究报告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uanzidongranshaoqishichang.html" TargetMode="External" Id="R0d1c6644d223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uanzidongranshaoqishichang.html" TargetMode="External" Id="Raa37c46bda13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2011-07-11T06:13:00Z</dcterms:created>
  <dcterms:modified xsi:type="dcterms:W3CDTF">2011-07-11T07:13:00Z</dcterms:modified>
  <dc:subject>2011-2015年中国全自动燃烧器市场调查分析及发展趋势研究报告</dc:subject>
  <dc:title>2011-2015年中国全自动燃烧器市场调查分析及发展趋势研究报告</dc:title>
  <cp:keywords>2011-2015年中国全自动燃烧器市场调查分析及发展趋势研究报告</cp:keywords>
  <dc:description>2011-2015年中国全自动燃烧器市场调查分析及发展趋势研究报告</dc:description>
</cp:coreProperties>
</file>