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ebe10109f4e0f" w:history="1">
              <w:r>
                <w:rPr>
                  <w:rStyle w:val="Hyperlink"/>
                </w:rPr>
                <w:t>2011-2015年中国印染布市场分析预测与产业投资风险分析报告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ebe10109f4e0f" w:history="1">
              <w:r>
                <w:rPr>
                  <w:rStyle w:val="Hyperlink"/>
                </w:rPr>
                <w:t>2011-2015年中国印染布市场分析预测与产业投资风险分析报告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ebe10109f4e0f" w:history="1">
                <w:r>
                  <w:rPr>
                    <w:rStyle w:val="Hyperlink"/>
                  </w:rPr>
                  <w:t>https://www.20087.com/2011-07/R_2011_2015yinranbushichangfenxiyuceyu.html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布是经过印花和染色处理的纺织品，广泛应用于服装、家居用品、装饰材料等领域。近年来，随着全球纺织业的复苏和消费者对个性化、时尚化需求的增加，印染布市场呈现出多样化和高品质化的趋势。生产企业通过技术创新和工艺改进，不断提升印染布的花色品种和质量水平，满足市场的多元化需求。</w:t>
      </w:r>
      <w:r>
        <w:rPr>
          <w:rFonts w:hint="eastAsia"/>
        </w:rPr>
        <w:br/>
      </w:r>
      <w:r>
        <w:rPr>
          <w:rFonts w:hint="eastAsia"/>
        </w:rPr>
        <w:t>　　未来，印染布行业将朝着更加环保、智能和高品质方向发展。随着环保法规的日益严格和消费者对健康环保的重视，印染布的生产将更加注重环保和可持续发展，采用低污染、低能耗的染料和工艺。同时，智能化技术的应用将使印染布的生产更加高效和精准，提升产品质量和生产效率。此外，随着全球经济的复苏和消费升级趋势的推进，印染布的市场需求将进一步增加，特别是在新兴市场和个性化定制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印染布行业环境分析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我国印染布行业政策环境分析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我国印染布行业技术环境分析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一、我国印染布技术发展概况</w:t>
      </w:r>
      <w:r>
        <w:rPr>
          <w:rFonts w:hint="eastAsia"/>
        </w:rPr>
        <w:br/>
      </w:r>
      <w:r>
        <w:rPr>
          <w:rFonts w:hint="eastAsia"/>
        </w:rPr>
        <w:t>　　　　二、我国印染布产品工艺特点或流程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三、我国印染布行业技术发展趋势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中国印染布市场分析</w:t>
      </w:r>
      <w:r>
        <w:rPr>
          <w:rFonts w:hint="eastAsia"/>
        </w:rPr>
        <w:br/>
      </w:r>
      <w:r>
        <w:rPr>
          <w:rFonts w:hint="eastAsia"/>
        </w:rPr>
        <w:t>　　第一节 印染布市场现状分析及预测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一、2006-2011年1-4月我国印染布市场规模分析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二、2011-2015年我国印染布市场规模预测</w:t>
      </w:r>
      <w:r>
        <w:rPr>
          <w:rFonts w:hint="eastAsia"/>
        </w:rPr>
        <w:br/>
      </w:r>
      <w:r>
        <w:rPr>
          <w:rFonts w:hint="eastAsia"/>
        </w:rPr>
        <w:t>　　第二节 印染布产品产能分析及预测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一、2006-2011年1-4月我国印染布产能分析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二、2011-2015年我国印染布产能预测</w:t>
      </w:r>
      <w:r>
        <w:rPr>
          <w:rFonts w:hint="eastAsia"/>
        </w:rPr>
        <w:br/>
      </w:r>
      <w:r>
        <w:rPr>
          <w:rFonts w:hint="eastAsia"/>
        </w:rPr>
        <w:t>　　第三节 印染布产品产量分析及预测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一、2006-2011年1-4月我国印染布产量分析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二、2011-2015年我国印染布产量预测</w:t>
      </w:r>
      <w:r>
        <w:rPr>
          <w:rFonts w:hint="eastAsia"/>
        </w:rPr>
        <w:br/>
      </w:r>
      <w:r>
        <w:rPr>
          <w:rFonts w:hint="eastAsia"/>
        </w:rPr>
        <w:t>　　第四节 印染布市场需求分析及预测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一、2006-2011年1-4月我国印染布市场需求分析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二、2011-2015年我国印染布市场需求预测</w:t>
      </w:r>
      <w:r>
        <w:rPr>
          <w:rFonts w:hint="eastAsia"/>
        </w:rPr>
        <w:br/>
      </w:r>
      <w:r>
        <w:rPr>
          <w:rFonts w:hint="eastAsia"/>
        </w:rPr>
        <w:t>　　第五节 印染布价格趋势分析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一、2006-2011年1-4月我国印染布市场价格分析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二、2011-2015年我国印染布市场价格预测</w:t>
      </w:r>
      <w:r>
        <w:rPr>
          <w:rFonts w:hint="eastAsia"/>
        </w:rPr>
        <w:br/>
      </w:r>
      <w:r>
        <w:rPr>
          <w:rFonts w:hint="eastAsia"/>
        </w:rPr>
        <w:t>　　第六节 印染布进出口数据分析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一、2006-2011年1-4月我国印染布进出口数据分析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二、2011-2015年国内印染布产品未来进出口情况预测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印染布行业相关产业分析</w:t>
      </w:r>
      <w:r>
        <w:rPr>
          <w:rFonts w:hint="eastAsia"/>
        </w:rPr>
        <w:br/>
      </w:r>
      <w:r>
        <w:rPr>
          <w:rFonts w:hint="eastAsia"/>
        </w:rPr>
        <w:t>　　第一节 印染布行业产业链概述</w:t>
      </w:r>
      <w:r>
        <w:rPr>
          <w:rFonts w:hint="eastAsia"/>
        </w:rPr>
        <w:br/>
      </w:r>
      <w:r>
        <w:rPr>
          <w:rFonts w:hint="eastAsia"/>
        </w:rPr>
        <w:t>　　第二节 印染布上游行业发展状况分析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印染布下游行业发展情况分析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印染布行业竞争格局分析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2009-2010年中国印染布行业集中度分析</w:t>
      </w:r>
      <w:r>
        <w:rPr>
          <w:rFonts w:hint="eastAsia"/>
        </w:rPr>
        <w:br/>
      </w:r>
      <w:r>
        <w:rPr>
          <w:rFonts w:hint="eastAsia"/>
        </w:rPr>
        <w:t>　　第二节 印染布国内外SWOT分析</w:t>
      </w:r>
      <w:r>
        <w:rPr>
          <w:rFonts w:hint="eastAsia"/>
        </w:rPr>
        <w:br/>
      </w:r>
      <w:r>
        <w:rPr>
          <w:rFonts w:hint="eastAsia"/>
        </w:rPr>
        <w:t>　　第三节 印染布行业存在的问题及应对策略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业内专家对中国印染布行业投资的建议及观点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印染布行业投资机会分析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二、印染布企业的竞争优势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印染布行业投资进入风险分析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印染布行业投资决策依据分析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中智~林~－印染布行业投资建议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2006-2011年1-4月我国印染布市场规模分析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2011-2015年我国印染布市场规模预测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2006-2011年1-4月我国印染布产能分析</w:t>
      </w:r>
      <w:r>
        <w:rPr>
          <w:rFonts w:hint="eastAsia"/>
        </w:rPr>
        <w:br/>
      </w:r>
      <w:r>
        <w:rPr>
          <w:rFonts w:hint="eastAsia"/>
        </w:rPr>
        <w:t>　　图表 2011-2015年我国印染布产能预测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2006-2011年1-4月我国印染布产能产量分析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2011-2015年我国印染布产量预测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2006-2011年1-4月我国印染布市场需求分析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2011-2015年我国印染布市场需求预测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2006-2011年1-4月我国印染布市场价格分析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2011-2015年我国印染布市场价格预测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2006-2011年1-4月我国印染布进出口数据分析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2011-2015年国内印染布产品未来进出口情况预测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ebe10109f4e0f" w:history="1">
        <w:r>
          <w:rPr>
            <w:rStyle w:val="Hyperlink"/>
          </w:rPr>
          <w:t>2011-2015年中国印染布市场分析预测与产业投资风险分析报告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ebe10109f4e0f" w:history="1">
        <w:r>
          <w:rPr>
            <w:rStyle w:val="Hyperlink"/>
          </w:rPr>
          <w:t>https://www.20087.com/2011-07/R_2011_2015yinranbushichangfenxiyuceyu.html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39d04c5fc4e1b" w:history="1">
      <w:r>
        <w:rPr>
          <w:rStyle w:val="Hyperlink"/>
        </w:rPr>
        <w:t>2011-2015年中国印染布市场分析预测与产业投资风险分析报告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ranbushichangfenxiyuceyu.html" TargetMode="External" Id="R115ebe10109f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ranbushichangfenxiyuceyu.html" TargetMode="External" Id="R81639d04c5fc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2011-07-17T05:16:00Z</dcterms:created>
  <dcterms:modified xsi:type="dcterms:W3CDTF">2011-07-17T06:16:00Z</dcterms:modified>
  <dc:subject>2011-2015年中国印染布市场分析预测与产业投资风险分析报告</dc:subject>
  <dc:title>2011-2015年中国印染布市场分析预测与产业投资风险分析报告</dc:title>
  <cp:keywords>2011-2015年中国印染布市场分析预测与产业投资风险分析报告</cp:keywords>
  <dc:description>2011-2015年中国印染布市场分析预测与产业投资风险分析报告</dc:description>
</cp:coreProperties>
</file>