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0f6ead39f4757" w:history="1">
              <w:r>
                <w:rPr>
                  <w:rStyle w:val="Hyperlink"/>
                </w:rPr>
                <w:t>2011-2015年中国学生用书包行业市场消费需求及盈利预测报告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0f6ead39f4757" w:history="1">
              <w:r>
                <w:rPr>
                  <w:rStyle w:val="Hyperlink"/>
                </w:rPr>
                <w:t>2011-2015年中国学生用书包行业市场消费需求及盈利预测报告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0f6ead39f4757" w:history="1">
                <w:r>
                  <w:rPr>
                    <w:rStyle w:val="Hyperlink"/>
                  </w:rPr>
                  <w:t>https://www.20087.com/2011-07/R_2011_2015xueshengyongshubaoxingyeshi.html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2010-2011年中国学生用书包市场运行环境解析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二、行业标准及进出口政策分析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2010-2011年中国学生用书包市场技术环境分析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2010-2011年中国学生用书包市场社会环境分析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2010-2011年世界学生用书包行业整体运营状况分析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第二节 2010-2011年世界学生用书包行业市场发展格局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一、世界学生用书包市场运行环境分析</w:t>
      </w:r>
      <w:r>
        <w:rPr>
          <w:rFonts w:hint="eastAsia"/>
        </w:rPr>
        <w:br/>
      </w:r>
      <w:r>
        <w:rPr>
          <w:rFonts w:hint="eastAsia"/>
        </w:rPr>
        <w:t>　　　　二、世界学生用书包品牌市场动态</w:t>
      </w:r>
      <w:r>
        <w:rPr>
          <w:rFonts w:hint="eastAsia"/>
        </w:rPr>
        <w:br/>
      </w:r>
      <w:r>
        <w:rPr>
          <w:rFonts w:hint="eastAsia"/>
        </w:rPr>
        <w:t>　　　　三、世界学生用书包市场供需分析</w:t>
      </w:r>
      <w:r>
        <w:rPr>
          <w:rFonts w:hint="eastAsia"/>
        </w:rPr>
        <w:br/>
      </w:r>
      <w:r>
        <w:rPr>
          <w:rFonts w:hint="eastAsia"/>
        </w:rPr>
        <w:t>　　第三节 2010-2011年世界学生用书包品牌主要国家分析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2011-2015年世界学生用书包行业发展趋势分析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2010-2011年中国箱包行业市场发展现状分析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2010-2011年中国箱包市场发展状况分析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第三节 2010-2011年中国箱包主要产品市场发展简况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2010-2011年中国箱包行业存在的问题及发展策略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2010-2011年中国学生用书包加工业运行透析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2010-2011年中国学生用书包加工现状综述</w:t>
      </w:r>
      <w:r>
        <w:rPr>
          <w:rFonts w:hint="eastAsia"/>
        </w:rPr>
        <w:br/>
      </w:r>
      <w:r>
        <w:rPr>
          <w:rFonts w:hint="eastAsia"/>
        </w:rPr>
        <w:t>　　　　一、学生用书包材料</w:t>
      </w:r>
      <w:r>
        <w:rPr>
          <w:rFonts w:hint="eastAsia"/>
        </w:rPr>
        <w:br/>
      </w:r>
      <w:r>
        <w:rPr>
          <w:rFonts w:hint="eastAsia"/>
        </w:rPr>
        <w:t>　　　　二、学生用书包设计</w:t>
      </w:r>
      <w:r>
        <w:rPr>
          <w:rFonts w:hint="eastAsia"/>
        </w:rPr>
        <w:br/>
      </w:r>
      <w:r>
        <w:rPr>
          <w:rFonts w:hint="eastAsia"/>
        </w:rPr>
        <w:t>　　　　　　1、学生用书新元素的注入（卡通图案）</w:t>
      </w:r>
      <w:r>
        <w:rPr>
          <w:rFonts w:hint="eastAsia"/>
        </w:rPr>
        <w:br/>
      </w:r>
      <w:r>
        <w:rPr>
          <w:rFonts w:hint="eastAsia"/>
        </w:rPr>
        <w:t>　　　　　　2、学生减负在书包上的设计体现（拉杆双、肩背带）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2010-2011年中国学生用书包加工重点区域分析</w:t>
      </w:r>
      <w:r>
        <w:rPr>
          <w:rFonts w:hint="eastAsia"/>
        </w:rPr>
        <w:br/>
      </w:r>
      <w:r>
        <w:rPr>
          <w:rFonts w:hint="eastAsia"/>
        </w:rPr>
        <w:t>　　　　一、河北白沟</w:t>
      </w:r>
      <w:r>
        <w:rPr>
          <w:rFonts w:hint="eastAsia"/>
        </w:rPr>
        <w:br/>
      </w:r>
      <w:r>
        <w:rPr>
          <w:rFonts w:hint="eastAsia"/>
        </w:rPr>
        <w:t>　　　　　　1、白沟成中国箱包主要产地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　　2、白沟箱包市场发展模式解析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　　3、白沟箱包销售终端多元化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　　4、白沟箱包市场拓展及升级举措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　　5、白沟箱包市场发展目标分析</w:t>
      </w:r>
      <w:r>
        <w:rPr>
          <w:rFonts w:hint="eastAsia"/>
        </w:rPr>
        <w:br/>
      </w:r>
      <w:r>
        <w:rPr>
          <w:rFonts w:hint="eastAsia"/>
        </w:rPr>
        <w:t>　　　　二、福建泉州</w:t>
      </w:r>
      <w:r>
        <w:rPr>
          <w:rFonts w:hint="eastAsia"/>
        </w:rPr>
        <w:br/>
      </w:r>
      <w:r>
        <w:rPr>
          <w:rFonts w:hint="eastAsia"/>
        </w:rPr>
        <w:t>　　　　　　1、泉州包袋探索产业升级道路</w:t>
      </w:r>
      <w:r>
        <w:rPr>
          <w:rFonts w:hint="eastAsia"/>
        </w:rPr>
        <w:br/>
      </w:r>
      <w:r>
        <w:rPr>
          <w:rFonts w:hint="eastAsia"/>
        </w:rPr>
        <w:t>　　　　　　2、泉州打造中国东南部最大箱包物流城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　　2、温州钱库箱包产业发展壮大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　　3、南台箱包市场的发展状况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　　4、义乌箱包市场发展迅速问题不容忽视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2004-2011年中国学生用书包行业主要经济运行数据监测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2004-2011年中国学生用书包行业规模分析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2004-2011年中国学生用书包行业产值分析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2004-2011年中国学生用书包行业成本费用分析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2007-2011年中国天然皮革制背包产量数据统计分析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2007-2010年全国天然皮革制背包产量数据分析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第二节 2011年全国天然皮革制背包产量数据分析（数据均可更新至最新月份）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第三节 全国天然皮革制背包产量增长性分析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2010-2011年中国学生用书包市场深度剖析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一、中国中学学生规模分析</w:t>
      </w:r>
      <w:r>
        <w:rPr>
          <w:rFonts w:hint="eastAsia"/>
        </w:rPr>
        <w:br/>
      </w:r>
      <w:r>
        <w:rPr>
          <w:rFonts w:hint="eastAsia"/>
        </w:rPr>
        <w:t>　　　　二、学生用书包需求功能诉求</w:t>
      </w:r>
      <w:r>
        <w:rPr>
          <w:rFonts w:hint="eastAsia"/>
        </w:rPr>
        <w:br/>
      </w:r>
      <w:r>
        <w:rPr>
          <w:rFonts w:hint="eastAsia"/>
        </w:rPr>
        <w:t>　　　　三、学生用书包消费时间性研究</w:t>
      </w:r>
      <w:r>
        <w:rPr>
          <w:rFonts w:hint="eastAsia"/>
        </w:rPr>
        <w:br/>
      </w:r>
      <w:r>
        <w:rPr>
          <w:rFonts w:hint="eastAsia"/>
        </w:rPr>
        <w:t>　　　　四、影响学生用书包需求因素分析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2010-2011年中国学生用书包市场价格分析</w:t>
      </w:r>
      <w:r>
        <w:rPr>
          <w:rFonts w:hint="eastAsia"/>
        </w:rPr>
        <w:br/>
      </w:r>
      <w:r>
        <w:rPr>
          <w:rFonts w:hint="eastAsia"/>
        </w:rPr>
        <w:t>　　　　一、学生用书包市场价格分析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2010-2011年中国学生用书包市场消费调研</w:t>
      </w:r>
      <w:r>
        <w:rPr>
          <w:rFonts w:hint="eastAsia"/>
        </w:rPr>
        <w:br/>
      </w:r>
      <w:r>
        <w:rPr>
          <w:rFonts w:hint="eastAsia"/>
        </w:rPr>
        <w:t>　　第一节 受访者基础情况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2010-2011年中国学生用书包市场消费行为调研</w:t>
      </w:r>
      <w:r>
        <w:rPr>
          <w:rFonts w:hint="eastAsia"/>
        </w:rPr>
        <w:br/>
      </w:r>
      <w:r>
        <w:rPr>
          <w:rFonts w:hint="eastAsia"/>
        </w:rPr>
        <w:t>　　　　一、学生用书包更换频率</w:t>
      </w:r>
      <w:r>
        <w:rPr>
          <w:rFonts w:hint="eastAsia"/>
        </w:rPr>
        <w:br/>
      </w:r>
      <w:r>
        <w:rPr>
          <w:rFonts w:hint="eastAsia"/>
        </w:rPr>
        <w:t>　　　　二、消费者对书包的款式偏好</w:t>
      </w:r>
      <w:r>
        <w:rPr>
          <w:rFonts w:hint="eastAsia"/>
        </w:rPr>
        <w:br/>
      </w:r>
      <w:r>
        <w:rPr>
          <w:rFonts w:hint="eastAsia"/>
        </w:rPr>
        <w:t>　　　　三、消费者书包色彩偏好</w:t>
      </w:r>
      <w:r>
        <w:rPr>
          <w:rFonts w:hint="eastAsia"/>
        </w:rPr>
        <w:br/>
      </w:r>
      <w:r>
        <w:rPr>
          <w:rFonts w:hint="eastAsia"/>
        </w:rPr>
        <w:t>　　　　四、消费者选购学生用书包渠道分析</w:t>
      </w:r>
      <w:r>
        <w:rPr>
          <w:rFonts w:hint="eastAsia"/>
        </w:rPr>
        <w:br/>
      </w:r>
      <w:r>
        <w:rPr>
          <w:rFonts w:hint="eastAsia"/>
        </w:rPr>
        <w:t>　　　　五、消费者对学生用书包价格敏感度</w:t>
      </w:r>
      <w:r>
        <w:rPr>
          <w:rFonts w:hint="eastAsia"/>
        </w:rPr>
        <w:br/>
      </w:r>
      <w:r>
        <w:rPr>
          <w:rFonts w:hint="eastAsia"/>
        </w:rPr>
        <w:t>　　　　六、影响消费者选购书包的因素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2010-2011年中国学生用书包市场竞争格局透析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2010-2011年中国学生用书包市场竞争总况</w:t>
      </w:r>
      <w:r>
        <w:rPr>
          <w:rFonts w:hint="eastAsia"/>
        </w:rPr>
        <w:br/>
      </w:r>
      <w:r>
        <w:rPr>
          <w:rFonts w:hint="eastAsia"/>
        </w:rPr>
        <w:t>　　　　一、学生用书包市场竞争程度</w:t>
      </w:r>
      <w:r>
        <w:rPr>
          <w:rFonts w:hint="eastAsia"/>
        </w:rPr>
        <w:br/>
      </w:r>
      <w:r>
        <w:rPr>
          <w:rFonts w:hint="eastAsia"/>
        </w:rPr>
        <w:t>　　　　二、学生用书包竞争力体现</w:t>
      </w:r>
      <w:r>
        <w:rPr>
          <w:rFonts w:hint="eastAsia"/>
        </w:rPr>
        <w:br/>
      </w:r>
      <w:r>
        <w:rPr>
          <w:rFonts w:hint="eastAsia"/>
        </w:rPr>
        <w:t>　　　　　　1、款式、设计</w:t>
      </w:r>
      <w:r>
        <w:rPr>
          <w:rFonts w:hint="eastAsia"/>
        </w:rPr>
        <w:br/>
      </w:r>
      <w:r>
        <w:rPr>
          <w:rFonts w:hint="eastAsia"/>
        </w:rPr>
        <w:t>　　　　　　2、价格、成本</w:t>
      </w:r>
      <w:r>
        <w:rPr>
          <w:rFonts w:hint="eastAsia"/>
        </w:rPr>
        <w:br/>
      </w:r>
      <w:r>
        <w:rPr>
          <w:rFonts w:hint="eastAsia"/>
        </w:rPr>
        <w:t>　　　　　　3、品牌竞争分析</w:t>
      </w:r>
      <w:r>
        <w:rPr>
          <w:rFonts w:hint="eastAsia"/>
        </w:rPr>
        <w:br/>
      </w:r>
      <w:r>
        <w:rPr>
          <w:rFonts w:hint="eastAsia"/>
        </w:rPr>
        <w:t>　　　　三、学生用书包新功能竞争力分析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2010-2011年中国学生用书包行业竞争中存的问题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2011-2015年中国学生用书包行业竞争趋势分析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2010-2011年中国学生用书包行业竞争对手分析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汕头市健乐实业有限公司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广州浩源箱包有限公司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平湖市花园箱包有限公司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一、世界皮革产业概况</w:t>
      </w:r>
      <w:r>
        <w:rPr>
          <w:rFonts w:hint="eastAsia"/>
        </w:rPr>
        <w:br/>
      </w:r>
      <w:r>
        <w:rPr>
          <w:rFonts w:hint="eastAsia"/>
        </w:rPr>
        <w:t>　　　　二、皮革加工的发展历程</w:t>
      </w:r>
      <w:r>
        <w:rPr>
          <w:rFonts w:hint="eastAsia"/>
        </w:rPr>
        <w:br/>
      </w:r>
      <w:r>
        <w:rPr>
          <w:rFonts w:hint="eastAsia"/>
        </w:rPr>
        <w:t>　　　　三、主要皮革制品产量分析</w:t>
      </w:r>
      <w:r>
        <w:rPr>
          <w:rFonts w:hint="eastAsia"/>
        </w:rPr>
        <w:br/>
      </w:r>
      <w:r>
        <w:rPr>
          <w:rFonts w:hint="eastAsia"/>
        </w:rPr>
        <w:t>　　　　四、皮革制造工业主要经济指标运行情况分析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三、中国无纺布生产状况分析</w:t>
      </w:r>
      <w:r>
        <w:rPr>
          <w:rFonts w:hint="eastAsia"/>
        </w:rPr>
        <w:br/>
      </w:r>
      <w:r>
        <w:rPr>
          <w:rFonts w:hint="eastAsia"/>
        </w:rPr>
        <w:t>　　　　四、无纺布制造业主要经济指标运行情况分析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2011-2015年中国学生用书包行业投资战略研究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2011-2015年中国学生用书包行业投资机会分析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一、学生用书包区域投资潜力分析</w:t>
      </w:r>
      <w:r>
        <w:rPr>
          <w:rFonts w:hint="eastAsia"/>
        </w:rPr>
        <w:br/>
      </w:r>
      <w:r>
        <w:rPr>
          <w:rFonts w:hint="eastAsia"/>
        </w:rPr>
        <w:t>　　　　二、学生用书包投资吸引力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2011-2015年中国学生用书包行业投资风险预警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2011-2015年中国学生用书包行业发展趋势与前景展望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2011-2015年中国学生用书包前景展望</w:t>
      </w:r>
      <w:r>
        <w:rPr>
          <w:rFonts w:hint="eastAsia"/>
        </w:rPr>
        <w:br/>
      </w:r>
      <w:r>
        <w:rPr>
          <w:rFonts w:hint="eastAsia"/>
        </w:rPr>
        <w:t>　　第二节 2011-2015年中国学生用书包行业新趋势分析</w:t>
      </w:r>
      <w:r>
        <w:rPr>
          <w:rFonts w:hint="eastAsia"/>
        </w:rPr>
        <w:br/>
      </w:r>
      <w:r>
        <w:rPr>
          <w:rFonts w:hint="eastAsia"/>
        </w:rPr>
        <w:t>　　　　一、学生用书包流行趋势分析</w:t>
      </w:r>
      <w:r>
        <w:rPr>
          <w:rFonts w:hint="eastAsia"/>
        </w:rPr>
        <w:br/>
      </w:r>
      <w:r>
        <w:rPr>
          <w:rFonts w:hint="eastAsia"/>
        </w:rPr>
        <w:t>　　　　二、学生用书包设计趋势分析</w:t>
      </w:r>
      <w:r>
        <w:rPr>
          <w:rFonts w:hint="eastAsia"/>
        </w:rPr>
        <w:br/>
      </w:r>
      <w:r>
        <w:rPr>
          <w:rFonts w:hint="eastAsia"/>
        </w:rPr>
        <w:t>　　第三节 2011-2015年中国学生用书包行业市场预测分析</w:t>
      </w:r>
      <w:r>
        <w:rPr>
          <w:rFonts w:hint="eastAsia"/>
        </w:rPr>
        <w:br/>
      </w:r>
      <w:r>
        <w:rPr>
          <w:rFonts w:hint="eastAsia"/>
        </w:rPr>
        <w:t>　　　　一、学生用书包行业市场产量预测分析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二、学生用书包行业市场销售预测分析</w:t>
      </w:r>
      <w:r>
        <w:rPr>
          <w:rFonts w:hint="eastAsia"/>
        </w:rPr>
        <w:br/>
      </w:r>
      <w:r>
        <w:rPr>
          <w:rFonts w:hint="eastAsia"/>
        </w:rPr>
        <w:t>　　第四节 2011-2015年中国学生用书包市场盈利预测分析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中⋅智⋅林⋅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2011年全国天然皮革制背包产量数据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2011年重点省市天然皮革制背包产量数据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图表 全国天然皮革制背包产量增长性分析</w:t>
      </w:r>
      <w:r>
        <w:rPr>
          <w:rFonts w:hint="eastAsia"/>
        </w:rPr>
        <w:br/>
      </w:r>
      <w:r>
        <w:rPr>
          <w:rFonts w:hint="eastAsia"/>
        </w:rPr>
        <w:t>　　图表 广东威豹实业有限公司盈利指标情况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广东威豹实业有限公司资产负债能力指标分析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广东威豹实业有限公司盈利能力情况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广东亨得利实业有限公司盈利能力情况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湖南兴联箱包有限公司资产负债能力指标分析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湖南兴联箱包有限公司盈利能力情况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汕头市健乐实业有限公司盈利能力情况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广州浩源箱包有限公司资产负债能力指标分析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广州浩源箱包有限公司盈利能力情况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平湖市花园箱包有限公司盈利能力情况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0f6ead39f4757" w:history="1">
        <w:r>
          <w:rPr>
            <w:rStyle w:val="Hyperlink"/>
          </w:rPr>
          <w:t>2011-2015年中国学生用书包行业市场消费需求及盈利预测报告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0f6ead39f4757" w:history="1">
        <w:r>
          <w:rPr>
            <w:rStyle w:val="Hyperlink"/>
          </w:rPr>
          <w:t>https://www.20087.com/2011-07/R_2011_2015xueshengyongshubaoxingyeshi.html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f523319174044" w:history="1">
      <w:r>
        <w:rPr>
          <w:rStyle w:val="Hyperlink"/>
        </w:rPr>
        <w:t>2011-2015年中国学生用书包行业市场消费需求及盈利预测报告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ueshengyongshubaoxingyeshi.html" TargetMode="External" Id="R4170f6ead39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ueshengyongshubaoxingyeshi.html" TargetMode="External" Id="R39ef5233191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2011-07-26T07:26:00Z</dcterms:created>
  <dcterms:modified xsi:type="dcterms:W3CDTF">2011-07-26T08:26:00Z</dcterms:modified>
  <dc:subject>2011-2015年中国学生用书包行业市场消费需求及盈利预测报告</dc:subject>
  <dc:title>2011-2015年中国学生用书包行业市场消费需求及盈利预测报告</dc:title>
  <cp:keywords>2011-2015年中国学生用书包行业市场消费需求及盈利预测报告</cp:keywords>
  <dc:description>2011-2015年中国学生用书包行业市场消费需求及盈利预测报告</dc:description>
</cp:coreProperties>
</file>