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48c0c26c74de6" w:history="1">
              <w:r>
                <w:rPr>
                  <w:rStyle w:val="Hyperlink"/>
                </w:rPr>
                <w:t>2011-2015年中国己二酸（AA）市场行情监测与产销态势预测分析报告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48c0c26c74de6" w:history="1">
              <w:r>
                <w:rPr>
                  <w:rStyle w:val="Hyperlink"/>
                </w:rPr>
                <w:t>2011-2015年中国己二酸（AA）市场行情监测与产销态势预测分析报告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48c0c26c74de6" w:history="1">
                <w:r>
                  <w:rPr>
                    <w:rStyle w:val="Hyperlink"/>
                  </w:rPr>
                  <w:t>https://www.20087.com/2011-07/R_2011_2015jiersuanshichangxingqingjia168.html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己二酸概述</w:t>
      </w:r>
      <w:r>
        <w:rPr>
          <w:rFonts w:hint="eastAsia"/>
        </w:rPr>
        <w:br/>
      </w:r>
      <w:r>
        <w:rPr>
          <w:rFonts w:hint="eastAsia"/>
        </w:rPr>
        <w:t>　　第一节 己二酸</w:t>
      </w:r>
      <w:r>
        <w:rPr>
          <w:rFonts w:hint="eastAsia"/>
        </w:rPr>
        <w:br/>
      </w:r>
      <w:r>
        <w:rPr>
          <w:rFonts w:hint="eastAsia"/>
        </w:rPr>
        <w:t>　　　　一、己二酸基本理化性质分析</w:t>
      </w:r>
      <w:r>
        <w:rPr>
          <w:rFonts w:hint="eastAsia"/>
        </w:rPr>
        <w:br/>
      </w:r>
      <w:r>
        <w:rPr>
          <w:rFonts w:hint="eastAsia"/>
        </w:rPr>
        <w:t>　　　　二、己二酸的商业用途分析</w:t>
      </w:r>
      <w:r>
        <w:rPr>
          <w:rFonts w:hint="eastAsia"/>
        </w:rPr>
        <w:br/>
      </w:r>
      <w:r>
        <w:rPr>
          <w:rFonts w:hint="eastAsia"/>
        </w:rPr>
        <w:t>　　　　三、己二酸行业上下游产业链分析</w:t>
      </w:r>
      <w:r>
        <w:rPr>
          <w:rFonts w:hint="eastAsia"/>
        </w:rPr>
        <w:br/>
      </w:r>
      <w:r>
        <w:rPr>
          <w:rFonts w:hint="eastAsia"/>
        </w:rPr>
        <w:t>　　第二节 己二酸生产技术阐</w:t>
      </w:r>
      <w:r>
        <w:rPr>
          <w:rFonts w:hint="eastAsia"/>
        </w:rPr>
        <w:br/>
      </w:r>
      <w:r>
        <w:rPr>
          <w:rFonts w:hint="eastAsia"/>
        </w:rPr>
        <w:t>　　　　一、KA油（环己醉和环己酮的混合物）法</w:t>
      </w:r>
      <w:r>
        <w:rPr>
          <w:rFonts w:hint="eastAsia"/>
        </w:rPr>
        <w:br/>
      </w:r>
      <w:r>
        <w:rPr>
          <w:rFonts w:hint="eastAsia"/>
        </w:rPr>
        <w:t>　　　　二、烯烃法</w:t>
      </w:r>
      <w:r>
        <w:rPr>
          <w:rFonts w:hint="eastAsia"/>
        </w:rPr>
        <w:br/>
      </w:r>
      <w:r>
        <w:rPr>
          <w:rFonts w:hint="eastAsia"/>
        </w:rPr>
        <w:t>　　　　三、生物法</w:t>
      </w:r>
      <w:r>
        <w:rPr>
          <w:rFonts w:hint="eastAsia"/>
        </w:rPr>
        <w:br/>
      </w:r>
      <w:r>
        <w:rPr>
          <w:rFonts w:hint="eastAsia"/>
        </w:rPr>
        <w:t>　　　　四、环己烯法</w:t>
      </w:r>
      <w:r>
        <w:rPr>
          <w:rFonts w:hint="eastAsia"/>
        </w:rPr>
        <w:br/>
      </w:r>
      <w:r>
        <w:rPr>
          <w:rFonts w:hint="eastAsia"/>
        </w:rPr>
        <w:t>　　第三节 己二酸生产工艺优劣评估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2010-2011年全球己二酸发展概况分析</w:t>
      </w:r>
      <w:r>
        <w:rPr>
          <w:rFonts w:hint="eastAsia"/>
        </w:rPr>
        <w:br/>
      </w:r>
      <w:r>
        <w:rPr>
          <w:rFonts w:hint="eastAsia"/>
        </w:rPr>
        <w:t>　　第一节 2010-2011年全球己二酸市场运行状况分析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一、全球己二酸（AA）市场需求结构分析</w:t>
      </w:r>
      <w:r>
        <w:rPr>
          <w:rFonts w:hint="eastAsia"/>
        </w:rPr>
        <w:br/>
      </w:r>
      <w:r>
        <w:rPr>
          <w:rFonts w:hint="eastAsia"/>
        </w:rPr>
        <w:t>　　　　二、全球己二酸（AA）供给情况分析</w:t>
      </w:r>
      <w:r>
        <w:rPr>
          <w:rFonts w:hint="eastAsia"/>
        </w:rPr>
        <w:br/>
      </w:r>
      <w:r>
        <w:rPr>
          <w:rFonts w:hint="eastAsia"/>
        </w:rPr>
        <w:t>　　　　三、全球己二酸生产装置开工情况分析</w:t>
      </w:r>
      <w:r>
        <w:rPr>
          <w:rFonts w:hint="eastAsia"/>
        </w:rPr>
        <w:br/>
      </w:r>
      <w:r>
        <w:rPr>
          <w:rFonts w:hint="eastAsia"/>
        </w:rPr>
        <w:t>　　第二节 2010-2011年主要地区市场己二酸行业发展分析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2011-2015年全球己二酸行业发展趋势预测分析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2010-2011年全球主要己二酸生产企业介绍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第二节 英威达（原杜邦）</w:t>
      </w:r>
      <w:r>
        <w:rPr>
          <w:rFonts w:hint="eastAsia"/>
        </w:rPr>
        <w:br/>
      </w:r>
      <w:r>
        <w:rPr>
          <w:rFonts w:hint="eastAsia"/>
        </w:rPr>
        <w:t>　　第三节 旭化成</w:t>
      </w:r>
      <w:r>
        <w:rPr>
          <w:rFonts w:hint="eastAsia"/>
        </w:rPr>
        <w:br/>
      </w:r>
      <w:r>
        <w:rPr>
          <w:rFonts w:hint="eastAsia"/>
        </w:rPr>
        <w:t>　　第四节 首诺（原孟山都）</w:t>
      </w:r>
      <w:r>
        <w:rPr>
          <w:rFonts w:hint="eastAsia"/>
        </w:rPr>
        <w:br/>
      </w:r>
      <w:r>
        <w:rPr>
          <w:rFonts w:hint="eastAsia"/>
        </w:rPr>
        <w:t>　　第五节 兰蒂奇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第七节 朗胜（原拜耳）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2010-2011年中国己二酸行业运行环境分析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2010-2011年中国己二酸行业运行政策环境分析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2010-2011年中国己二酸行业运行技术环境分析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2010-2011年中国己二酸行业发展动态分析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2010-2011年中国己二酸行业发展概况分析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一、中国己二酸市场面临转折考量</w:t>
      </w:r>
      <w:r>
        <w:rPr>
          <w:rFonts w:hint="eastAsia"/>
        </w:rPr>
        <w:br/>
      </w:r>
      <w:r>
        <w:rPr>
          <w:rFonts w:hint="eastAsia"/>
        </w:rPr>
        <w:t>　　　　二、中国己二酸下游亟待拓展应用领域</w:t>
      </w:r>
      <w:r>
        <w:rPr>
          <w:rFonts w:hint="eastAsia"/>
        </w:rPr>
        <w:br/>
      </w:r>
      <w:r>
        <w:rPr>
          <w:rFonts w:hint="eastAsia"/>
        </w:rPr>
        <w:t>　　　　三、己二酸项目助推循环产业链透析</w:t>
      </w:r>
      <w:r>
        <w:rPr>
          <w:rFonts w:hint="eastAsia"/>
        </w:rPr>
        <w:br/>
      </w:r>
      <w:r>
        <w:rPr>
          <w:rFonts w:hint="eastAsia"/>
        </w:rPr>
        <w:t>　　第二节 2010-2011年中国己二酸市场运行状况分析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一、中国己二酸生产情况分析</w:t>
      </w:r>
      <w:r>
        <w:rPr>
          <w:rFonts w:hint="eastAsia"/>
        </w:rPr>
        <w:br/>
      </w:r>
      <w:r>
        <w:rPr>
          <w:rFonts w:hint="eastAsia"/>
        </w:rPr>
        <w:t>　　　　二、中国己二酸市场需求状况分析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三、中国己二酸市场价格走势分析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三、中国己二酸进出口市场状况分析</w:t>
      </w:r>
      <w:r>
        <w:rPr>
          <w:rFonts w:hint="eastAsia"/>
        </w:rPr>
        <w:br/>
      </w:r>
      <w:r>
        <w:rPr>
          <w:rFonts w:hint="eastAsia"/>
        </w:rPr>
        <w:t>　　第三节 2010-2011年中国己二酸行业发展对策与建议分析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2006-2010年中国己二酸及其盐和酯进出口数据监测分析（29171200）</w:t>
      </w:r>
      <w:r>
        <w:rPr>
          <w:rFonts w:hint="eastAsia"/>
        </w:rPr>
        <w:br/>
      </w:r>
      <w:r>
        <w:rPr>
          <w:rFonts w:hint="eastAsia"/>
        </w:rPr>
        <w:t>　　第一节 2006-2010年中国己二酸及其盐和酯进口数据分析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2006-2010年中国己二酸及其盐和酯出口数据分析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2006-2010年中国己二酸及其盐和酯进出口平均单价分析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2006-2010年中国己二酸及其盐和酯进出口国家及地区分析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2007-2011年中国己二酸相关行业主要数据监测分析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2010-2011年中国己二酸主要生产企业竞争力分析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开滦股份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山东洪业化工集团有限公司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2010-2011年中国己二酸上下游行业发展状况分析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2010-2011年中国己二酸上游原料市场运行分析</w:t>
      </w:r>
      <w:r>
        <w:rPr>
          <w:rFonts w:hint="eastAsia"/>
        </w:rPr>
        <w:br/>
      </w:r>
      <w:r>
        <w:rPr>
          <w:rFonts w:hint="eastAsia"/>
        </w:rPr>
        <w:t>　　　　一、苯</w:t>
      </w:r>
      <w:r>
        <w:rPr>
          <w:rFonts w:hint="eastAsia"/>
        </w:rPr>
        <w:br/>
      </w:r>
      <w:r>
        <w:rPr>
          <w:rFonts w:hint="eastAsia"/>
        </w:rPr>
        <w:t>　　　　二、浓硝酸</w:t>
      </w:r>
      <w:r>
        <w:rPr>
          <w:rFonts w:hint="eastAsia"/>
        </w:rPr>
        <w:br/>
      </w:r>
      <w:r>
        <w:rPr>
          <w:rFonts w:hint="eastAsia"/>
        </w:rPr>
        <w:t>　　第二节 2010-2011年中国己二酸下游行业发展态势分析</w:t>
      </w:r>
      <w:r>
        <w:rPr>
          <w:rFonts w:hint="eastAsia"/>
        </w:rPr>
        <w:br/>
      </w:r>
      <w:r>
        <w:rPr>
          <w:rFonts w:hint="eastAsia"/>
        </w:rPr>
        <w:t>　　　　一、聚氨酯</w:t>
      </w:r>
      <w:r>
        <w:rPr>
          <w:rFonts w:hint="eastAsia"/>
        </w:rPr>
        <w:br/>
      </w:r>
      <w:r>
        <w:rPr>
          <w:rFonts w:hint="eastAsia"/>
        </w:rPr>
        <w:t>　　　　二、鞋底原液</w:t>
      </w:r>
      <w:r>
        <w:rPr>
          <w:rFonts w:hint="eastAsia"/>
        </w:rPr>
        <w:br/>
      </w:r>
      <w:r>
        <w:rPr>
          <w:rFonts w:hint="eastAsia"/>
        </w:rPr>
        <w:t>　　　　三、浆料</w:t>
      </w:r>
      <w:r>
        <w:rPr>
          <w:rFonts w:hint="eastAsia"/>
        </w:rPr>
        <w:br/>
      </w:r>
      <w:r>
        <w:rPr>
          <w:rFonts w:hint="eastAsia"/>
        </w:rPr>
        <w:t>　　　　四、尼龙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2011-2015年中国己二酸行业发展前景预测分析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2011-2015年中国己二酸产品发展趋势预测分析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一、己二酸技术走势分析</w:t>
      </w:r>
      <w:r>
        <w:rPr>
          <w:rFonts w:hint="eastAsia"/>
        </w:rPr>
        <w:br/>
      </w:r>
      <w:r>
        <w:rPr>
          <w:rFonts w:hint="eastAsia"/>
        </w:rPr>
        <w:t>　　　　二、己二酸行业发展方向分析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2011-2015年中国己二酸行业市场发展前景预测分析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一、己二酸供给预测分析</w:t>
      </w:r>
      <w:r>
        <w:rPr>
          <w:rFonts w:hint="eastAsia"/>
        </w:rPr>
        <w:br/>
      </w:r>
      <w:r>
        <w:rPr>
          <w:rFonts w:hint="eastAsia"/>
        </w:rPr>
        <w:t>　　　　二、己二酸需求预测分析</w:t>
      </w:r>
      <w:r>
        <w:rPr>
          <w:rFonts w:hint="eastAsia"/>
        </w:rPr>
        <w:br/>
      </w:r>
      <w:r>
        <w:rPr>
          <w:rFonts w:hint="eastAsia"/>
        </w:rPr>
        <w:t>　　　　三、己二酸进出口形势预测分析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2011-2015年中国己二酸行业市场盈利能力预测分析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2011-2015年中国己二酸行业投资战略研究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2011-2015年中国己二酸行业投资机会分析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一、己二酸行业吸引力分析</w:t>
      </w:r>
      <w:r>
        <w:rPr>
          <w:rFonts w:hint="eastAsia"/>
        </w:rPr>
        <w:br/>
      </w:r>
      <w:r>
        <w:rPr>
          <w:rFonts w:hint="eastAsia"/>
        </w:rPr>
        <w:t>　　　　二、己二酸行业区域投资潜力分析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2011-2015年中国己二酸行业投资风险分析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2006-2010年中国己二酸及其盐和酯进口数量分析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2006-2010年中国己二酸及其盐和酯进口金额分析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2006-2010年中国己二酸及其盐和酯出口数量分析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2006-2010年中国己二酸及其盐和酯出口金额分析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2006-2010年中国己二酸及其盐和酯进出口平均单价分析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2006-2010年中国己二酸及其盐和酯进口国家及地区分析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2006-2010年中国己二酸及其盐和酯出口国家及地区分析</w:t>
      </w:r>
      <w:r>
        <w:rPr>
          <w:rFonts w:hint="eastAsia"/>
        </w:rPr>
        <w:br/>
      </w:r>
      <w:r>
        <w:rPr>
          <w:rFonts w:hint="eastAsia"/>
        </w:rPr>
        <w:t>　　图表 开滦股份主要经济指标走势图</w:t>
      </w:r>
      <w:r>
        <w:rPr>
          <w:rFonts w:hint="eastAsia"/>
        </w:rPr>
        <w:br/>
      </w:r>
      <w:r>
        <w:rPr>
          <w:rFonts w:hint="eastAsia"/>
        </w:rPr>
        <w:t>　　图表 开滦股份经营收入走势图</w:t>
      </w:r>
      <w:r>
        <w:rPr>
          <w:rFonts w:hint="eastAsia"/>
        </w:rPr>
        <w:br/>
      </w:r>
      <w:r>
        <w:rPr>
          <w:rFonts w:hint="eastAsia"/>
        </w:rPr>
        <w:t>　　图表 开滦股份盈利指标走势图</w:t>
      </w:r>
      <w:r>
        <w:rPr>
          <w:rFonts w:hint="eastAsia"/>
        </w:rPr>
        <w:br/>
      </w:r>
      <w:r>
        <w:rPr>
          <w:rFonts w:hint="eastAsia"/>
        </w:rPr>
        <w:t>　　图表 开滦股份负债情况图</w:t>
      </w:r>
      <w:r>
        <w:rPr>
          <w:rFonts w:hint="eastAsia"/>
        </w:rPr>
        <w:br/>
      </w:r>
      <w:r>
        <w:rPr>
          <w:rFonts w:hint="eastAsia"/>
        </w:rPr>
        <w:t>　　图表 开滦股份负债指标走势图</w:t>
      </w:r>
      <w:r>
        <w:rPr>
          <w:rFonts w:hint="eastAsia"/>
        </w:rPr>
        <w:br/>
      </w:r>
      <w:r>
        <w:rPr>
          <w:rFonts w:hint="eastAsia"/>
        </w:rPr>
        <w:t>　　图表 开滦股份运营能力指标走势图</w:t>
      </w:r>
      <w:r>
        <w:rPr>
          <w:rFonts w:hint="eastAsia"/>
        </w:rPr>
        <w:br/>
      </w:r>
      <w:r>
        <w:rPr>
          <w:rFonts w:hint="eastAsia"/>
        </w:rPr>
        <w:t>　　图表 开滦股份成长能力指标走势图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中国石油辽阳石化分公司盈利指标走势图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中国石油辽阳石化分公司负债指标走势图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2011-2015年中国己二酸供给预测分析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2011-2015年中国己二酸需求预测分析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2011-2015年中国己二酸行业进出口形势预测分析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2011-2015年中国己二酸行业市场盈利能力预测分析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48c0c26c74de6" w:history="1">
        <w:r>
          <w:rPr>
            <w:rStyle w:val="Hyperlink"/>
          </w:rPr>
          <w:t>2011-2015年中国己二酸（AA）市场行情监测与产销态势预测分析报告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48c0c26c74de6" w:history="1">
        <w:r>
          <w:rPr>
            <w:rStyle w:val="Hyperlink"/>
          </w:rPr>
          <w:t>https://www.20087.com/2011-07/R_2011_2015jiersuanshichangxingqingjia168.html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热点：2-氧代戊二酸、己二酸连续结晶器、己二酸是什么、己二酸结晶装置、己二酸溶于什么溶剂、己二酸连续结晶器多少钱、二己酸和己二酸、己二酸二异辛酯、环己二酸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7389291cd486e" w:history="1">
      <w:r>
        <w:rPr>
          <w:rStyle w:val="Hyperlink"/>
        </w:rPr>
        <w:t>2011-2015年中国己二酸（AA）市场行情监测与产销态势预测分析报告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ersuanshichangxingqingjia168.html" TargetMode="External" Id="Rc8b48c0c26c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ersuanshichangxingqingjia168.html" TargetMode="External" Id="Recb7389291cd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2011-07-26T04:28:00Z</dcterms:created>
  <dcterms:modified xsi:type="dcterms:W3CDTF">2011-07-26T05:28:00Z</dcterms:modified>
  <dc:subject>2011-2015年中国己二酸（AA）市场行情监测与产销态势预测分析报告</dc:subject>
  <dc:title>2011-2015年中国己二酸（AA）市场行情监测与产销态势预测分析报告</dc:title>
  <cp:keywords>2011-2015年中国己二酸（AA）市场行情监测与产销态势预测分析报告</cp:keywords>
  <dc:description>2011-2015年中国己二酸（AA）市场行情监测与产销态势预测分析报告</dc:description>
</cp:coreProperties>
</file>