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aff41ee74b8a" w:history="1">
              <w:r>
                <w:rPr>
                  <w:rStyle w:val="Hyperlink"/>
                </w:rPr>
                <w:t>2011-2015年中国帘子布市场分析预测与产业投资风险分析报告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aff41ee74b8a" w:history="1">
              <w:r>
                <w:rPr>
                  <w:rStyle w:val="Hyperlink"/>
                </w:rPr>
                <w:t>2011-2015年中国帘子布市场分析预测与产业投资风险分析报告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faff41ee74b8a" w:history="1">
                <w:r>
                  <w:rPr>
                    <w:rStyle w:val="Hyperlink"/>
                  </w:rPr>
                  <w:t>https://www.20087.com/2011-07/R_2011_2015lianzibushichangfenxiyuceyu.html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一种用于制作窗帘、遮阳篷和其他家居用品的布料，它通常由棉、麻、丝或合成纤维制成。帘子布因其良好的遮光性、透气性和装饰性而在市场上占有一席之地。随着室内设计风格的多样化和消费者对家居环境舒适性的追求，帘子布的市场需求不断增长。</w:t>
      </w:r>
      <w:r>
        <w:rPr>
          <w:rFonts w:hint="eastAsia"/>
        </w:rPr>
        <w:br/>
      </w:r>
      <w:r>
        <w:rPr>
          <w:rFonts w:hint="eastAsia"/>
        </w:rPr>
        <w:t>　　未来，帘子布的发展将更加注重材料的创新和设计的多样化。材料创新方面，研究人员将继续探索新型的环保材料和功能性纤维，以提高帘子布的耐用性和功能性。设计多样化方面，帘子布将融合更多时尚元素和设计理念，以满足不同消费者的审美需求。此外，随着智能家居技术的发展，帘子布可能会集成更多的智能功能，如自动调节遮光度和温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帘子布行业环境分析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我国帘子布行业技术环境分析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一、我国帘子布技术发展概况</w:t>
      </w:r>
      <w:r>
        <w:rPr>
          <w:rFonts w:hint="eastAsia"/>
        </w:rPr>
        <w:br/>
      </w:r>
      <w:r>
        <w:rPr>
          <w:rFonts w:hint="eastAsia"/>
        </w:rPr>
        <w:t>　　　　二、我国帘子布产品工艺特点或流程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三、我国帘子布行业技术发展趋势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中国帘子布市场分析</w:t>
      </w:r>
      <w:r>
        <w:rPr>
          <w:rFonts w:hint="eastAsia"/>
        </w:rPr>
        <w:br/>
      </w:r>
      <w:r>
        <w:rPr>
          <w:rFonts w:hint="eastAsia"/>
        </w:rPr>
        <w:t>　　第一节 帘子布市场现状分析及预测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一、2006-2011年1-4月我国帘子布市场规模分析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二、2011-2015年我国帘子布市场规模预测</w:t>
      </w:r>
      <w:r>
        <w:rPr>
          <w:rFonts w:hint="eastAsia"/>
        </w:rPr>
        <w:br/>
      </w:r>
      <w:r>
        <w:rPr>
          <w:rFonts w:hint="eastAsia"/>
        </w:rPr>
        <w:t>　　第二节 帘子布产品产能分析及预测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一、2006-2011年1-4月我国帘子布产能分析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二、2011-2015年我国帘子布产能预测</w:t>
      </w:r>
      <w:r>
        <w:rPr>
          <w:rFonts w:hint="eastAsia"/>
        </w:rPr>
        <w:br/>
      </w:r>
      <w:r>
        <w:rPr>
          <w:rFonts w:hint="eastAsia"/>
        </w:rPr>
        <w:t>　　第三节 帘子布产品产量分析及预测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一、2006-2011年1-4月我国帘子布产量分析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二、2011-2015年我国帘子布产量预测</w:t>
      </w:r>
      <w:r>
        <w:rPr>
          <w:rFonts w:hint="eastAsia"/>
        </w:rPr>
        <w:br/>
      </w:r>
      <w:r>
        <w:rPr>
          <w:rFonts w:hint="eastAsia"/>
        </w:rPr>
        <w:t>　　第四节 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一、2006-2011年1-4月我国帘子布市场需求分析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二、2011-2015年我国帘子布市场需求预测</w:t>
      </w:r>
      <w:r>
        <w:rPr>
          <w:rFonts w:hint="eastAsia"/>
        </w:rPr>
        <w:br/>
      </w:r>
      <w:r>
        <w:rPr>
          <w:rFonts w:hint="eastAsia"/>
        </w:rPr>
        <w:t>　　第五节 帘子布价格趋势分析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一、2006-2011年1-4月我国帘子布市场价格分析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二、2011-2015年我国帘子布市场价格预测</w:t>
      </w:r>
      <w:r>
        <w:rPr>
          <w:rFonts w:hint="eastAsia"/>
        </w:rPr>
        <w:br/>
      </w:r>
      <w:r>
        <w:rPr>
          <w:rFonts w:hint="eastAsia"/>
        </w:rPr>
        <w:t>　　第六节 帘子布进出口数据分析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一、2006-2011年1-4月我国帘子布进出口数据分析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二、2011-2015年国内帘子布产品未来进出口情况预测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帘子布主要生产厂商介绍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帘子布行业相关产业分析</w:t>
      </w:r>
      <w:r>
        <w:rPr>
          <w:rFonts w:hint="eastAsia"/>
        </w:rPr>
        <w:br/>
      </w:r>
      <w:r>
        <w:rPr>
          <w:rFonts w:hint="eastAsia"/>
        </w:rPr>
        <w:t>　　第一节 帘子布行业产业链概述</w:t>
      </w:r>
      <w:r>
        <w:rPr>
          <w:rFonts w:hint="eastAsia"/>
        </w:rPr>
        <w:br/>
      </w:r>
      <w:r>
        <w:rPr>
          <w:rFonts w:hint="eastAsia"/>
        </w:rPr>
        <w:t>　　第二节 帘子布上游行业发展状况分析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帘子布下游行业发展情况分析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帘子布行业竞争格局分析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2009-2010年中国帘子布行业集中度分析</w:t>
      </w:r>
      <w:r>
        <w:rPr>
          <w:rFonts w:hint="eastAsia"/>
        </w:rPr>
        <w:br/>
      </w:r>
      <w:r>
        <w:rPr>
          <w:rFonts w:hint="eastAsia"/>
        </w:rPr>
        <w:t>　　第二节 帘子布国内外SWOT分析</w:t>
      </w:r>
      <w:r>
        <w:rPr>
          <w:rFonts w:hint="eastAsia"/>
        </w:rPr>
        <w:br/>
      </w:r>
      <w:r>
        <w:rPr>
          <w:rFonts w:hint="eastAsia"/>
        </w:rPr>
        <w:t>　　第三节 帘子布行业存在的问题及应对策略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业内专家对中国帘子布行业投资的建议及观点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帘子布行业投资机会分析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二、帘子布企业的竞争优势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帘子布行业投资进入风险分析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帘子布行业投资决策依据分析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中-智-林－帘子布行业投资建议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2006-2011年1-4月我国帘子布市场规模分析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2011-2015年我国帘子布市场规模预测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2006-2011年1-4月我国帘子布产能分析</w:t>
      </w:r>
      <w:r>
        <w:rPr>
          <w:rFonts w:hint="eastAsia"/>
        </w:rPr>
        <w:br/>
      </w:r>
      <w:r>
        <w:rPr>
          <w:rFonts w:hint="eastAsia"/>
        </w:rPr>
        <w:t>　　图表 2011-2015年我国帘子布产能预测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2006-2011年1-4月我国帘子布产能产量分析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2011-2015年我国帘子布产量预测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2006-2011年1-4月我国帘子布市场需求分析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2011-2015年我国帘子布市场需求预测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2006-2011年1-4月我国帘子布市场价格分析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2011-2015年我国帘子布市场价格预测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2006-2011年1-4月我国帘子布进出口数据分析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2011-2015年国内帘子布产品未来进出口情况预测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aff41ee74b8a" w:history="1">
        <w:r>
          <w:rPr>
            <w:rStyle w:val="Hyperlink"/>
          </w:rPr>
          <w:t>2011-2015年中国帘子布市场分析预测与产业投资风险分析报告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faff41ee74b8a" w:history="1">
        <w:r>
          <w:rPr>
            <w:rStyle w:val="Hyperlink"/>
          </w:rPr>
          <w:t>https://www.20087.com/2011-07/R_2011_2015lianzibushichangfenxiyuceyu.html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0b6bb01a4645" w:history="1">
      <w:r>
        <w:rPr>
          <w:rStyle w:val="Hyperlink"/>
        </w:rPr>
        <w:t>2011-2015年中国帘子布市场分析预测与产业投资风险分析报告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anzibushichangfenxiyuceyu.html" TargetMode="External" Id="R480faff41ee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anzibushichangfenxiyuceyu.html" TargetMode="External" Id="R04230b6bb01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2011-07-17T07:00:00Z</dcterms:created>
  <dcterms:modified xsi:type="dcterms:W3CDTF">2011-07-17T08:00:00Z</dcterms:modified>
  <dc:subject>2011-2015年中国帘子布市场分析预测与产业投资风险分析报告</dc:subject>
  <dc:title>2011-2015年中国帘子布市场分析预测与产业投资风险分析报告</dc:title>
  <cp:keywords>2011-2015年中国帘子布市场分析预测与产业投资风险分析报告</cp:keywords>
  <dc:description>2011-2015年中国帘子布市场分析预测与产业投资风险分析报告</dc:description>
</cp:coreProperties>
</file>