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0b96b8eff481b" w:history="1">
              <w:r>
                <w:rPr>
                  <w:rStyle w:val="Hyperlink"/>
                </w:rPr>
                <w:t>2011-2015年中国旅行社行业盈利模式深度研究及投资咨询研究报告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0b96b8eff481b" w:history="1">
              <w:r>
                <w:rPr>
                  <w:rStyle w:val="Hyperlink"/>
                </w:rPr>
                <w:t>2011-2015年中国旅行社行业盈利模式深度研究及投资咨询研究报告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0b96b8eff481b" w:history="1">
                <w:r>
                  <w:rPr>
                    <w:rStyle w:val="Hyperlink"/>
                  </w:rPr>
                  <w:t>https://www.20087.com/2011-07/R_2011_2015lvxingshexingyeyinglimoshis.html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2010-2011年中国旅游产业运行总况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二、2007-2010年中国旅游业经济运行同比分析</w:t>
      </w:r>
      <w:r>
        <w:rPr>
          <w:rFonts w:hint="eastAsia"/>
        </w:rPr>
        <w:br/>
      </w:r>
      <w:r>
        <w:rPr>
          <w:rFonts w:hint="eastAsia"/>
        </w:rPr>
        <w:t>　　　　三、我国经济发展形势对旅游的影响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四、国民休闲计划提振旅游业信心</w:t>
      </w:r>
      <w:r>
        <w:rPr>
          <w:rFonts w:hint="eastAsia"/>
        </w:rPr>
        <w:br/>
      </w:r>
      <w:r>
        <w:rPr>
          <w:rFonts w:hint="eastAsia"/>
        </w:rPr>
        <w:t>　　第二节 2010-2011年中国旅游产业转型与旅游产业政策选择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2010-2011年中国旅行社运行新形势透析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2010-2011年中国旅行社现状综述</w:t>
      </w:r>
      <w:r>
        <w:rPr>
          <w:rFonts w:hint="eastAsia"/>
        </w:rPr>
        <w:br/>
      </w:r>
      <w:r>
        <w:rPr>
          <w:rFonts w:hint="eastAsia"/>
        </w:rPr>
        <w:t>　　　　一、全国旅行社服务质量情况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三、旅行社新业务发展分析</w:t>
      </w:r>
      <w:r>
        <w:rPr>
          <w:rFonts w:hint="eastAsia"/>
        </w:rPr>
        <w:br/>
      </w:r>
      <w:r>
        <w:rPr>
          <w:rFonts w:hint="eastAsia"/>
        </w:rPr>
        <w:t>　　第二节 2010-2011年中国旅行社动态分析</w:t>
      </w:r>
      <w:r>
        <w:rPr>
          <w:rFonts w:hint="eastAsia"/>
        </w:rPr>
        <w:br/>
      </w:r>
      <w:r>
        <w:rPr>
          <w:rFonts w:hint="eastAsia"/>
        </w:rPr>
        <w:t>　　　　一、旅行社的奥运旅游分析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二、中国旅行社运行与管理分析</w:t>
      </w:r>
      <w:r>
        <w:rPr>
          <w:rFonts w:hint="eastAsia"/>
        </w:rPr>
        <w:br/>
      </w:r>
      <w:r>
        <w:rPr>
          <w:rFonts w:hint="eastAsia"/>
        </w:rPr>
        <w:t>　　　　三、2010-2011年中国旅行社面临问题</w:t>
      </w:r>
      <w:r>
        <w:rPr>
          <w:rFonts w:hint="eastAsia"/>
        </w:rPr>
        <w:br/>
      </w:r>
      <w:r>
        <w:rPr>
          <w:rFonts w:hint="eastAsia"/>
        </w:rPr>
        <w:t>　　　　　　1、旅行社服务网点稀少亟待开发</w:t>
      </w:r>
      <w:r>
        <w:rPr>
          <w:rFonts w:hint="eastAsia"/>
        </w:rPr>
        <w:br/>
      </w:r>
      <w:r>
        <w:rPr>
          <w:rFonts w:hint="eastAsia"/>
        </w:rPr>
        <w:t>　　　　　　2、长线与短线：旅行社应对小长假引发思考</w:t>
      </w:r>
      <w:r>
        <w:rPr>
          <w:rFonts w:hint="eastAsia"/>
        </w:rPr>
        <w:br/>
      </w:r>
      <w:r>
        <w:rPr>
          <w:rFonts w:hint="eastAsia"/>
        </w:rPr>
        <w:t>　　第三节 2010-2011年中国旅行社业在竞争市场下的开放分析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三、我国旅游电子商务发展的障碍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四、发展我国旅游电子商务的途径</w:t>
      </w:r>
      <w:r>
        <w:rPr>
          <w:rFonts w:hint="eastAsia"/>
        </w:rPr>
        <w:br/>
      </w:r>
      <w:r>
        <w:rPr>
          <w:rFonts w:hint="eastAsia"/>
        </w:rPr>
        <w:t>　　第二节 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2010-2011年中国假期旅游市场分析</w:t>
      </w:r>
      <w:r>
        <w:rPr>
          <w:rFonts w:hint="eastAsia"/>
        </w:rPr>
        <w:br/>
      </w:r>
      <w:r>
        <w:rPr>
          <w:rFonts w:hint="eastAsia"/>
        </w:rPr>
        <w:t>　　第一节 2010-2011年中国假期旅游市场概况</w:t>
      </w:r>
      <w:r>
        <w:rPr>
          <w:rFonts w:hint="eastAsia"/>
        </w:rPr>
        <w:br/>
      </w:r>
      <w:r>
        <w:rPr>
          <w:rFonts w:hint="eastAsia"/>
        </w:rPr>
        <w:t>　　　　一、中国假期旅游市场重要性分析</w:t>
      </w:r>
      <w:r>
        <w:rPr>
          <w:rFonts w:hint="eastAsia"/>
        </w:rPr>
        <w:br/>
      </w:r>
      <w:r>
        <w:rPr>
          <w:rFonts w:hint="eastAsia"/>
        </w:rPr>
        <w:t>　　　　二、中国节假日调整对旅游业的影响</w:t>
      </w:r>
      <w:r>
        <w:rPr>
          <w:rFonts w:hint="eastAsia"/>
        </w:rPr>
        <w:br/>
      </w:r>
      <w:r>
        <w:rPr>
          <w:rFonts w:hint="eastAsia"/>
        </w:rPr>
        <w:t>　　　　三、中国节假旅游市场数据监测</w:t>
      </w:r>
      <w:r>
        <w:rPr>
          <w:rFonts w:hint="eastAsia"/>
        </w:rPr>
        <w:br/>
      </w:r>
      <w:r>
        <w:rPr>
          <w:rFonts w:hint="eastAsia"/>
        </w:rPr>
        <w:t>　　第二节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-2010-2011年国内旅游市场</w:t>
      </w:r>
      <w:r>
        <w:rPr>
          <w:rFonts w:hint="eastAsia"/>
        </w:rPr>
        <w:br/>
      </w:r>
      <w:r>
        <w:rPr>
          <w:rFonts w:hint="eastAsia"/>
        </w:rPr>
        <w:t>　　　　一、国内旅游步入调整期</w:t>
      </w:r>
      <w:r>
        <w:rPr>
          <w:rFonts w:hint="eastAsia"/>
        </w:rPr>
        <w:br/>
      </w:r>
      <w:r>
        <w:rPr>
          <w:rFonts w:hint="eastAsia"/>
        </w:rPr>
        <w:t>　　　　二、国内旅游市场萌生发展新模式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2010-2011年入境旅游市场运行分析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一、中国入境旅游数据统计</w:t>
      </w:r>
      <w:r>
        <w:rPr>
          <w:rFonts w:hint="eastAsia"/>
        </w:rPr>
        <w:br/>
      </w:r>
      <w:r>
        <w:rPr>
          <w:rFonts w:hint="eastAsia"/>
        </w:rPr>
        <w:t>　　　　二、旅游经济运行分析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2010-2011年出境旅游市场分析</w:t>
      </w:r>
      <w:r>
        <w:rPr>
          <w:rFonts w:hint="eastAsia"/>
        </w:rPr>
        <w:br/>
      </w:r>
      <w:r>
        <w:rPr>
          <w:rFonts w:hint="eastAsia"/>
        </w:rPr>
        <w:t>　　　　一、出境旅游市场亮点聚焦</w:t>
      </w:r>
      <w:r>
        <w:rPr>
          <w:rFonts w:hint="eastAsia"/>
        </w:rPr>
        <w:br/>
      </w:r>
      <w:r>
        <w:rPr>
          <w:rFonts w:hint="eastAsia"/>
        </w:rPr>
        <w:t>　　　　二、中国出境旅游的双面效应分析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五、2011-2015年我国居民出境旅游花费预测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2010-2011年中国旅游散客市场状况分析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一、散客旅游意义涵盖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2010-2011年中国特色旅游市场剖析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2010-2011年中国自驾游市场发展现状分析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2010-2011年中国自驾游市场需求预测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2010-2011年中国旅行社行业竞争新格局透析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2010-2011年旅行社竞争分析</w:t>
      </w:r>
      <w:r>
        <w:rPr>
          <w:rFonts w:hint="eastAsia"/>
        </w:rPr>
        <w:br/>
      </w:r>
      <w:r>
        <w:rPr>
          <w:rFonts w:hint="eastAsia"/>
        </w:rPr>
        <w:t>　　　　一、我市旅行社迎来连锁竞争时代</w:t>
      </w:r>
      <w:r>
        <w:rPr>
          <w:rFonts w:hint="eastAsia"/>
        </w:rPr>
        <w:br/>
      </w:r>
      <w:r>
        <w:rPr>
          <w:rFonts w:hint="eastAsia"/>
        </w:rPr>
        <w:t>　　　　二、旅行社竞争激烈催生并购热潮</w:t>
      </w:r>
      <w:r>
        <w:rPr>
          <w:rFonts w:hint="eastAsia"/>
        </w:rPr>
        <w:br/>
      </w:r>
      <w:r>
        <w:rPr>
          <w:rFonts w:hint="eastAsia"/>
        </w:rPr>
        <w:t>　　　　三、旅行社竞争弃价归货</w:t>
      </w:r>
      <w:r>
        <w:rPr>
          <w:rFonts w:hint="eastAsia"/>
        </w:rPr>
        <w:br/>
      </w:r>
      <w:r>
        <w:rPr>
          <w:rFonts w:hint="eastAsia"/>
        </w:rPr>
        <w:t>　　　　四、移动营销改变旅行社竞争格局</w:t>
      </w:r>
      <w:r>
        <w:rPr>
          <w:rFonts w:hint="eastAsia"/>
        </w:rPr>
        <w:br/>
      </w:r>
      <w:r>
        <w:rPr>
          <w:rFonts w:hint="eastAsia"/>
        </w:rPr>
        <w:t>　　第二节 2010-2011年中国旅行社竞争中存在的问题</w:t>
      </w:r>
      <w:r>
        <w:rPr>
          <w:rFonts w:hint="eastAsia"/>
        </w:rPr>
        <w:br/>
      </w:r>
      <w:r>
        <w:rPr>
          <w:rFonts w:hint="eastAsia"/>
        </w:rPr>
        <w:t>　　　　一、旅行社缘何难走出低价竞争的怪圈</w:t>
      </w:r>
      <w:r>
        <w:rPr>
          <w:rFonts w:hint="eastAsia"/>
        </w:rPr>
        <w:br/>
      </w:r>
      <w:r>
        <w:rPr>
          <w:rFonts w:hint="eastAsia"/>
        </w:rPr>
        <w:t>　　　　二、旅行社同质化竞争严重</w:t>
      </w:r>
      <w:r>
        <w:rPr>
          <w:rFonts w:hint="eastAsia"/>
        </w:rPr>
        <w:br/>
      </w:r>
      <w:r>
        <w:rPr>
          <w:rFonts w:hint="eastAsia"/>
        </w:rPr>
        <w:t>　　第三节 中国中小型旅行社竞争与合作机制的探讨</w:t>
      </w:r>
      <w:r>
        <w:rPr>
          <w:rFonts w:hint="eastAsia"/>
        </w:rPr>
        <w:br/>
      </w:r>
      <w:r>
        <w:rPr>
          <w:rFonts w:hint="eastAsia"/>
        </w:rPr>
        <w:t>　　第四节 2011-2015年中国旅行社竞争趋势探讨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我国旅行社经营体系调整的目标模式分析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一、我国旅行社业经营体系分析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二、我国旅行社经营体系调整的目标模式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我国旅行社集团化模式分析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一、我国旅行社集团化的必要性和紧迫性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二、我国旅行社集团化的战略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2010-2011年中国旅行社典型企业竞争国力对比及关键性财务数据分析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2010-2011年中国旅行社产业投资环境解析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2010-2011年中国旅行社行业发展经济环境分析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二、中国居民生活水平分析</w:t>
      </w:r>
      <w:r>
        <w:rPr>
          <w:rFonts w:hint="eastAsia"/>
        </w:rPr>
        <w:br/>
      </w:r>
      <w:r>
        <w:rPr>
          <w:rFonts w:hint="eastAsia"/>
        </w:rPr>
        <w:t>　　　　三、H1N1流感使旅行社业务量降低 或调整收入预期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2011-2015年中国旅行社国际化战略分析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三、经营模式粗放式问题严重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2011-2015年中国旅行社行业投资战略分析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2010-2011年中国旅行社投资概况</w:t>
      </w:r>
      <w:r>
        <w:rPr>
          <w:rFonts w:hint="eastAsia"/>
        </w:rPr>
        <w:br/>
      </w:r>
      <w:r>
        <w:rPr>
          <w:rFonts w:hint="eastAsia"/>
        </w:rPr>
        <w:t>　　　　一、中国旅行社投资特性</w:t>
      </w:r>
      <w:r>
        <w:rPr>
          <w:rFonts w:hint="eastAsia"/>
        </w:rPr>
        <w:br/>
      </w:r>
      <w:r>
        <w:rPr>
          <w:rFonts w:hint="eastAsia"/>
        </w:rPr>
        <w:t>　　　　二、中国旅行社投资潜力分析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2011-2015年中国旅行社投资机会分析</w:t>
      </w:r>
      <w:r>
        <w:rPr>
          <w:rFonts w:hint="eastAsia"/>
        </w:rPr>
        <w:br/>
      </w:r>
      <w:r>
        <w:rPr>
          <w:rFonts w:hint="eastAsia"/>
        </w:rPr>
        <w:t>　　　　一、旅行社投资热点分析</w:t>
      </w:r>
      <w:r>
        <w:rPr>
          <w:rFonts w:hint="eastAsia"/>
        </w:rPr>
        <w:br/>
      </w:r>
      <w:r>
        <w:rPr>
          <w:rFonts w:hint="eastAsia"/>
        </w:rPr>
        <w:t>　　　　二、旅行社相关产业投资机会分析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2011-2015年中国旅行社投资风险预警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2011-2015年中国旅行社前景展望</w:t>
      </w:r>
      <w:r>
        <w:rPr>
          <w:rFonts w:hint="eastAsia"/>
        </w:rPr>
        <w:br/>
      </w:r>
      <w:r>
        <w:rPr>
          <w:rFonts w:hint="eastAsia"/>
        </w:rPr>
        <w:t>　　　　一、网上旅行社前景预测分析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二、电子商务时代旅行社的发展前景与策略</w:t>
      </w:r>
      <w:r>
        <w:rPr>
          <w:rFonts w:hint="eastAsia"/>
        </w:rPr>
        <w:br/>
      </w:r>
      <w:r>
        <w:rPr>
          <w:rFonts w:hint="eastAsia"/>
        </w:rPr>
        <w:t>　　　　三、旅行社热盼政策利好</w:t>
      </w:r>
      <w:r>
        <w:rPr>
          <w:rFonts w:hint="eastAsia"/>
        </w:rPr>
        <w:br/>
      </w:r>
      <w:r>
        <w:rPr>
          <w:rFonts w:hint="eastAsia"/>
        </w:rPr>
        <w:t>　　　　四、外资旅社对国内中小旅行社冲击</w:t>
      </w:r>
      <w:r>
        <w:rPr>
          <w:rFonts w:hint="eastAsia"/>
        </w:rPr>
        <w:br/>
      </w:r>
      <w:r>
        <w:rPr>
          <w:rFonts w:hint="eastAsia"/>
        </w:rPr>
        <w:t>　　第二节 2011-2015年中国旅行社行业发展趋势分析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一、旅行社多元化发展趋势探析</w:t>
      </w:r>
      <w:r>
        <w:rPr>
          <w:rFonts w:hint="eastAsia"/>
        </w:rPr>
        <w:br/>
      </w:r>
      <w:r>
        <w:rPr>
          <w:rFonts w:hint="eastAsia"/>
        </w:rPr>
        <w:t>　　　　　　1、品牌化</w:t>
      </w:r>
      <w:r>
        <w:rPr>
          <w:rFonts w:hint="eastAsia"/>
        </w:rPr>
        <w:br/>
      </w:r>
      <w:r>
        <w:rPr>
          <w:rFonts w:hint="eastAsia"/>
        </w:rPr>
        <w:t>　　　　　　2、网络化</w:t>
      </w:r>
      <w:r>
        <w:rPr>
          <w:rFonts w:hint="eastAsia"/>
        </w:rPr>
        <w:br/>
      </w:r>
      <w:r>
        <w:rPr>
          <w:rFonts w:hint="eastAsia"/>
        </w:rPr>
        <w:t>　　　　　　3、专业化</w:t>
      </w:r>
      <w:r>
        <w:rPr>
          <w:rFonts w:hint="eastAsia"/>
        </w:rPr>
        <w:br/>
      </w:r>
      <w:r>
        <w:rPr>
          <w:rFonts w:hint="eastAsia"/>
        </w:rPr>
        <w:t>　　　　二、网络预订成趋势旅行社网络新产品抢商机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(中^智^林)2011-2015年中国旅行社行业市场盈利预测分析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1988-2009年中国旅游产业发展规模</w:t>
      </w:r>
      <w:r>
        <w:rPr>
          <w:rFonts w:hint="eastAsia"/>
        </w:rPr>
        <w:br/>
      </w:r>
      <w:r>
        <w:rPr>
          <w:rFonts w:hint="eastAsia"/>
        </w:rPr>
        <w:t>　　图表 1988-2009年中国入境旅游人数和旅游收入的世界排名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2009年中国人均GDP预测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2009年1月入境旅游接待收汇情况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2009年1月入境旅游外国人人数（按目的分）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2009年1月来华旅游入境人数（按入境方式分）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2009年2月来华旅游入境人数（年龄性别）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2009年2月入境旅游外国人人数（目的）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2009年3月入境旅游接待收汇情况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2009年3月来华旅游入境人数（按入境方式分）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2009年3月来华旅游入境人数（按年龄、性别分）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2009年4月入境旅游外国人人数（按目的分）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2009年4月来华旅游入境人数（按年龄、性别分）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2009年4月来华旅游入境人数（按入境方式分）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2009年4月入境旅游接待收汇情况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2009年5月入境旅游外国人人数（目的）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2009年5月来华旅游入境人数（年龄性别）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2009年5月来华旅游入境人数（按入境方式分）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2009年5月入境旅游接待收汇情况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2009年6月入境旅游外国人人数（目的）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2009年6月来华旅游入境人数（年龄性别）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2009年中国入境旅游地方接待情况（一）</w:t>
      </w:r>
      <w:r>
        <w:rPr>
          <w:rFonts w:hint="eastAsia"/>
        </w:rPr>
        <w:br/>
      </w:r>
      <w:r>
        <w:rPr>
          <w:rFonts w:hint="eastAsia"/>
        </w:rPr>
        <w:t>　　图表 2009年中国入境旅游主要城市接待情况（一）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2009年入境旅游外国人人数（目的累计）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2009年来华旅游入境人数（年龄性别累计）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加拿大生态旅游者旅游动机</w:t>
      </w:r>
      <w:r>
        <w:rPr>
          <w:rFonts w:hint="eastAsia"/>
        </w:rPr>
        <w:br/>
      </w:r>
      <w:r>
        <w:rPr>
          <w:rFonts w:hint="eastAsia"/>
        </w:rPr>
        <w:t>　　图表 北美生态旅游者旅游动机</w:t>
      </w:r>
      <w:r>
        <w:rPr>
          <w:rFonts w:hint="eastAsia"/>
        </w:rPr>
        <w:br/>
      </w:r>
      <w:r>
        <w:rPr>
          <w:rFonts w:hint="eastAsia"/>
        </w:rPr>
        <w:t>　　图表 生态旅游者团队构成</w:t>
      </w:r>
      <w:r>
        <w:rPr>
          <w:rFonts w:hint="eastAsia"/>
        </w:rPr>
        <w:br/>
      </w:r>
      <w:r>
        <w:rPr>
          <w:rFonts w:hint="eastAsia"/>
        </w:rPr>
        <w:t>　　图表 生态旅游者愿意支付的费用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2008-2011年上海锦江国际旅游股份有限公司盈利能力分析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0b96b8eff481b" w:history="1">
        <w:r>
          <w:rPr>
            <w:rStyle w:val="Hyperlink"/>
          </w:rPr>
          <w:t>2011-2015年中国旅行社行业盈利模式深度研究及投资咨询研究报告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0b96b8eff481b" w:history="1">
        <w:r>
          <w:rPr>
            <w:rStyle w:val="Hyperlink"/>
          </w:rPr>
          <w:t>https://www.20087.com/2011-07/R_2011_2015lvxingshexingyeyinglimoshis.html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8355bb1364a97" w:history="1">
      <w:r>
        <w:rPr>
          <w:rStyle w:val="Hyperlink"/>
        </w:rPr>
        <w:t>2011-2015年中国旅行社行业盈利模式深度研究及投资咨询研究报告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vxingshexingyeyinglimoshis.html" TargetMode="External" Id="Re740b96b8eff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vxingshexingyeyinglimoshis.html" TargetMode="External" Id="R1738355bb136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2011-07-17T00:56:00Z</dcterms:created>
  <dcterms:modified xsi:type="dcterms:W3CDTF">2011-07-17T01:56:00Z</dcterms:modified>
  <dc:subject>2011-2015年中国旅行社行业盈利模式深度研究及投资咨询研究报告</dc:subject>
  <dc:title>2011-2015年中国旅行社行业盈利模式深度研究及投资咨询研究报告</dc:title>
  <cp:keywords>2011-2015年中国旅行社行业盈利模式深度研究及投资咨询研究报告</cp:keywords>
  <dc:description>2011-2015年中国旅行社行业盈利模式深度研究及投资咨询研究报告</dc:description>
</cp:coreProperties>
</file>