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f58cfb38849d4" w:history="1">
              <w:r>
                <w:rPr>
                  <w:rStyle w:val="Hyperlink"/>
                </w:rPr>
                <w:t>2011-2015年中国润滑油市场分析预测与产业投资风险分析报告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f58cfb38849d4" w:history="1">
              <w:r>
                <w:rPr>
                  <w:rStyle w:val="Hyperlink"/>
                </w:rPr>
                <w:t>2011-2015年中国润滑油市场分析预测与产业投资风险分析报告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f58cfb38849d4" w:history="1">
                <w:r>
                  <w:rPr>
                    <w:rStyle w:val="Hyperlink"/>
                  </w:rPr>
                  <w:t>https://www.20087.com/2011-07/R_2011_2015runhuayoushichangfenxiyucey.html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重要的一部分，在保障设备正常运转方面发挥着重要作用。随着工业化进程的加快以及交通运输业的发展，润滑油市场需求持续增长。目前，市场上润滑油种类繁多，包括矿物油、合成油等不同类型，各具特色。其中，合成润滑油由于其优异的性能表现，正逐步替代传统矿物油，成为市场的主流选择。</w:t>
      </w:r>
      <w:r>
        <w:rPr>
          <w:rFonts w:hint="eastAsia"/>
        </w:rPr>
        <w:br/>
      </w:r>
      <w:r>
        <w:rPr>
          <w:rFonts w:hint="eastAsia"/>
        </w:rPr>
        <w:t>　　未来，润滑油行业将面临更多的机遇与挑战。市场调研网指出，一方面，随着新能源汽车的快速发展，传统内燃机润滑油市场可能面临一定压力，但同时也为电动车辆专用润滑剂开辟了新的市场空间。另一方面，随着工业4.0概念的深入推广，润滑油企业需不断提升产品品质，研发适应高端装备制造需求的高性能润滑油。此外，绿色环保理念的倡导也促使润滑油行业向更清洁、更高效的配方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我国润滑油行业技术环境分析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一、我国润滑油技术发展概况</w:t>
      </w:r>
      <w:r>
        <w:rPr>
          <w:rFonts w:hint="eastAsia"/>
        </w:rPr>
        <w:br/>
      </w:r>
      <w:r>
        <w:rPr>
          <w:rFonts w:hint="eastAsia"/>
        </w:rPr>
        <w:t>　　　　二、我国润滑油产品工艺特点或流程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三、我国润滑油行业技术发展趋势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中国润滑油市场分析</w:t>
      </w:r>
      <w:r>
        <w:rPr>
          <w:rFonts w:hint="eastAsia"/>
        </w:rPr>
        <w:br/>
      </w:r>
      <w:r>
        <w:rPr>
          <w:rFonts w:hint="eastAsia"/>
        </w:rPr>
        <w:t>　　第一节 润滑油市场现状分析及预测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一、2006-2011年1-4月我国润滑油市场规模分析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二、2011-2015年我国润滑油市场规模预测</w:t>
      </w:r>
      <w:r>
        <w:rPr>
          <w:rFonts w:hint="eastAsia"/>
        </w:rPr>
        <w:br/>
      </w:r>
      <w:r>
        <w:rPr>
          <w:rFonts w:hint="eastAsia"/>
        </w:rPr>
        <w:t>　　第二节 润滑油产品产能分析及预测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一、2006-2011年1-4月我国润滑油产能分析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二、2011-2015年我国润滑油产能预测</w:t>
      </w:r>
      <w:r>
        <w:rPr>
          <w:rFonts w:hint="eastAsia"/>
        </w:rPr>
        <w:br/>
      </w:r>
      <w:r>
        <w:rPr>
          <w:rFonts w:hint="eastAsia"/>
        </w:rPr>
        <w:t>　　第三节 润滑油产品产量分析及预测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一、2006-2011年1-4月我国润滑油产量分析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二、2011-2015年我国润滑油产量预测</w:t>
      </w:r>
      <w:r>
        <w:rPr>
          <w:rFonts w:hint="eastAsia"/>
        </w:rPr>
        <w:br/>
      </w:r>
      <w:r>
        <w:rPr>
          <w:rFonts w:hint="eastAsia"/>
        </w:rPr>
        <w:t>　　第四节 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一、2006-2011年1-4月我国润滑油市场需求分析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二、2011-2015年我国润滑油市场需求预测</w:t>
      </w:r>
      <w:r>
        <w:rPr>
          <w:rFonts w:hint="eastAsia"/>
        </w:rPr>
        <w:br/>
      </w:r>
      <w:r>
        <w:rPr>
          <w:rFonts w:hint="eastAsia"/>
        </w:rPr>
        <w:t>　　第五节 润滑油价格趋势分析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一、2006-2011年1-4月我国润滑油市场价格分析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二、2011-2015年我国润滑油市场价格预测</w:t>
      </w:r>
      <w:r>
        <w:rPr>
          <w:rFonts w:hint="eastAsia"/>
        </w:rPr>
        <w:br/>
      </w:r>
      <w:r>
        <w:rPr>
          <w:rFonts w:hint="eastAsia"/>
        </w:rPr>
        <w:t>　　第六节 润滑油进出口数据分析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一、2006-2011年1-4月我国润滑油进出口数据分析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二、2011-2015年国内润滑油产品未来进出口情况预测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润滑油行业相关产业分析</w:t>
      </w:r>
      <w:r>
        <w:rPr>
          <w:rFonts w:hint="eastAsia"/>
        </w:rPr>
        <w:br/>
      </w:r>
      <w:r>
        <w:rPr>
          <w:rFonts w:hint="eastAsia"/>
        </w:rPr>
        <w:t>　　第一节 润滑油行业产业链概述</w:t>
      </w:r>
      <w:r>
        <w:rPr>
          <w:rFonts w:hint="eastAsia"/>
        </w:rPr>
        <w:br/>
      </w:r>
      <w:r>
        <w:rPr>
          <w:rFonts w:hint="eastAsia"/>
        </w:rPr>
        <w:t>　　第二节 润滑油上游行业发展状况分析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润滑油下游行业发展情况分析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2009-2010年中国润滑油行业集中度分析</w:t>
      </w:r>
      <w:r>
        <w:rPr>
          <w:rFonts w:hint="eastAsia"/>
        </w:rPr>
        <w:br/>
      </w:r>
      <w:r>
        <w:rPr>
          <w:rFonts w:hint="eastAsia"/>
        </w:rPr>
        <w:t>　　第二节 润滑油国内外SWOT分析</w:t>
      </w:r>
      <w:r>
        <w:rPr>
          <w:rFonts w:hint="eastAsia"/>
        </w:rPr>
        <w:br/>
      </w:r>
      <w:r>
        <w:rPr>
          <w:rFonts w:hint="eastAsia"/>
        </w:rPr>
        <w:t>　　第三节 润滑油行业存在的问题及应对策略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业内专家对中国润滑油行业投资的建议及观点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二、润滑油企业的竞争优势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润滑油行业投资进入风险分析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润滑油行业投资决策依据分析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　润滑油行业投资建议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2006-2011年1-4月我国润滑油市场规模分析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2011-2015年我国润滑油市场规模预测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2006-2011年1-4月我国润滑油产能分析</w:t>
      </w:r>
      <w:r>
        <w:rPr>
          <w:rFonts w:hint="eastAsia"/>
        </w:rPr>
        <w:br/>
      </w:r>
      <w:r>
        <w:rPr>
          <w:rFonts w:hint="eastAsia"/>
        </w:rPr>
        <w:t>　　图表 2011-2015年我国润滑油产能预测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2006-2011年1-4月我国润滑油产能产量分析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2011-2015年我国润滑油产量预测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2006-2011年1-4月我国润滑油市场需求分析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2011-2015年我国润滑油市场需求预测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2006-2011年1-4月我国润滑油市场价格分析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2011-2015年我国润滑油市场价格预测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2006-2011年1-4月我国润滑油进出口数据分析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2011-2015年国内润滑油产品未来进出口情况预测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f58cfb38849d4" w:history="1">
        <w:r>
          <w:rPr>
            <w:rStyle w:val="Hyperlink"/>
          </w:rPr>
          <w:t>2011-2015年中国润滑油市场分析预测与产业投资风险分析报告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f58cfb38849d4" w:history="1">
        <w:r>
          <w:rPr>
            <w:rStyle w:val="Hyperlink"/>
          </w:rPr>
          <w:t>https://www.20087.com/2011-07/R_2011_2015runhuayoushichangfenxiyucey.html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b6142df4547c9" w:history="1">
      <w:r>
        <w:rPr>
          <w:rStyle w:val="Hyperlink"/>
        </w:rPr>
        <w:t>2011-2015年中国润滑油市场分析预测与产业投资风险分析报告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unhuayoushichangfenxiyucey.html" TargetMode="External" Id="Rdc6f58cfb388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unhuayoushichangfenxiyucey.html" TargetMode="External" Id="Ra51b6142df45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2011-07-17T04:20:00Z</dcterms:created>
  <dcterms:modified xsi:type="dcterms:W3CDTF">2011-07-17T05:20:00Z</dcterms:modified>
  <dc:subject>2011-2015年中国润滑油市场分析预测与产业投资风险分析报告</dc:subject>
  <dc:title>2011-2015年中国润滑油市场分析预测与产业投资风险分析报告</dc:title>
  <cp:keywords>2011-2015年中国润滑油市场分析预测与产业投资风险分析报告</cp:keywords>
  <dc:description>2011-2015年中国润滑油市场分析预测与产业投资风险分析报告</dc:description>
</cp:coreProperties>
</file>