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82db517f04551" w:history="1">
              <w:r>
                <w:rPr>
                  <w:rStyle w:val="Hyperlink"/>
                </w:rPr>
                <w:t>2011-2015年中国离子膜法烧碱市场分析预测与产业投资风险分析报告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82db517f04551" w:history="1">
              <w:r>
                <w:rPr>
                  <w:rStyle w:val="Hyperlink"/>
                </w:rPr>
                <w:t>2011-2015年中国离子膜法烧碱市场分析预测与产业投资风险分析报告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82db517f04551" w:history="1">
                <w:r>
                  <w:rPr>
                    <w:rStyle w:val="Hyperlink"/>
                  </w:rPr>
                  <w:t>https://www.20087.com/2011-07/R_2011_2015lizimofashaojianshichangfen.html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膜法烧碱是一种重要的化工产品，在造纸、纺织、石油精炼等领域有着广泛的应用。近年来，随着相关行业的发展和技术的进步，离子膜法烧碱的生产工艺不断优化，其纯度、能耗和环保性能都得到了显著提升。目前，离子膜法烧碱不仅注重提高纯度，还强调了产品的环保性和成本效益。随着化学合成技术和材料科学的进步，新型离子膜法烧碱的性能不断提高，能够满足不同应用场景的需求。</w:t>
      </w:r>
      <w:r>
        <w:rPr>
          <w:rFonts w:hint="eastAsia"/>
        </w:rPr>
        <w:br/>
      </w:r>
      <w:r>
        <w:rPr>
          <w:rFonts w:hint="eastAsia"/>
        </w:rPr>
        <w:t>　　未来，离子膜法烧碱的发展将更加注重技术创新和服务升级。市场调研网指出，一方面，随着新材料技术和化学合成技术的发展，开发具有更高纯度和更好环保性能的新型离子膜法烧碱将成为趋势，以适应更加复杂的使用环境。另一方面，随着可持续发展理念的推广，开发更加环保、低能耗的离子膜法烧碱生产和使用技术也将成为行业发展的方向之一。此外，随着对化工产品研究的深入，开发更多以离子膜法烧碱为基础的功能性产品也将成为市场的新宠。</w:t>
      </w:r>
      <w:r>
        <w:rPr>
          <w:rFonts w:hint="eastAsia"/>
        </w:rPr>
        <w:br/>
      </w:r>
      <w:r>
        <w:rPr>
          <w:rFonts w:hint="eastAsia"/>
        </w:rPr>
        <w:br/>
      </w:r>
      <w:r>
        <w:rPr>
          <w:rFonts w:hint="eastAsia"/>
        </w:rPr>
        <w:t>第一章 离子膜法烧碱产品概述</w:t>
      </w:r>
      <w:r>
        <w:rPr>
          <w:rFonts w:hint="eastAsia"/>
        </w:rPr>
        <w:br/>
      </w:r>
      <w:r>
        <w:rPr>
          <w:rFonts w:hint="eastAsia"/>
        </w:rPr>
        <w:t>　　第一节 产品定义</w:t>
      </w:r>
      <w:r>
        <w:rPr>
          <w:rFonts w:hint="eastAsia"/>
        </w:rPr>
        <w:br/>
      </w:r>
      <w:r>
        <w:rPr>
          <w:rFonts w:hint="eastAsia"/>
        </w:rPr>
        <w:t>　　第二节 产品分类或用途</w:t>
      </w:r>
      <w:r>
        <w:rPr>
          <w:rFonts w:hint="eastAsia"/>
        </w:rPr>
        <w:br/>
      </w:r>
      <w:r>
        <w:rPr>
          <w:rFonts w:hint="eastAsia"/>
        </w:rPr>
        <w:t>　　第三节 行业生命周期分析</w:t>
      </w:r>
      <w:r>
        <w:rPr>
          <w:rFonts w:hint="eastAsia"/>
        </w:rPr>
        <w:br/>
      </w:r>
      <w:r>
        <w:rPr>
          <w:rFonts w:hint="eastAsia"/>
        </w:rPr>
        <w:br/>
      </w:r>
      <w:r>
        <w:rPr>
          <w:rFonts w:hint="eastAsia"/>
        </w:rPr>
        <w:t>第二章 离子膜法烧碱行业环境分析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我国离子膜法烧碱行业政策环境分析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我国离子膜法烧碱行业技术环境分析</w:t>
      </w:r>
      <w:r>
        <w:rPr>
          <w:rFonts w:hint="eastAsia"/>
        </w:rPr>
        <w:br/>
      </w:r>
      <w:r>
        <w:rPr>
          <w:rFonts w:hint="eastAsia"/>
        </w:rPr>
        <w:t>　　　　一、我国离子膜法烧碱技术发展概况</w:t>
      </w:r>
      <w:r>
        <w:rPr>
          <w:rFonts w:hint="eastAsia"/>
        </w:rPr>
        <w:br/>
      </w:r>
      <w:r>
        <w:rPr>
          <w:rFonts w:hint="eastAsia"/>
        </w:rPr>
        <w:t>　　　　二、我国离子膜法烧碱产品工艺特点或流程</w:t>
      </w:r>
      <w:r>
        <w:rPr>
          <w:rFonts w:hint="eastAsia"/>
        </w:rPr>
        <w:br/>
      </w:r>
      <w:r>
        <w:rPr>
          <w:rFonts w:hint="eastAsia"/>
        </w:rPr>
        <w:t>　　　　三、我国离子膜法烧碱行业技术发展趋势</w:t>
      </w:r>
      <w:r>
        <w:rPr>
          <w:rFonts w:hint="eastAsia"/>
        </w:rPr>
        <w:br/>
      </w:r>
      <w:r>
        <w:rPr>
          <w:rFonts w:hint="eastAsia"/>
        </w:rPr>
        <w:br/>
      </w:r>
      <w:r>
        <w:rPr>
          <w:rFonts w:hint="eastAsia"/>
        </w:rPr>
        <w:t>第三章 中国离子膜法烧碱市场分析</w:t>
      </w:r>
      <w:r>
        <w:rPr>
          <w:rFonts w:hint="eastAsia"/>
        </w:rPr>
        <w:br/>
      </w:r>
      <w:r>
        <w:rPr>
          <w:rFonts w:hint="eastAsia"/>
        </w:rPr>
        <w:t>　　第一节 离子膜法烧碱市场现状分析及预测</w:t>
      </w:r>
      <w:r>
        <w:rPr>
          <w:rFonts w:hint="eastAsia"/>
        </w:rPr>
        <w:br/>
      </w:r>
      <w:r>
        <w:rPr>
          <w:rFonts w:hint="eastAsia"/>
        </w:rPr>
        <w:t>　　　　一、2006-2011年1-4月我国离子膜法烧碱市场规模分析</w:t>
      </w:r>
      <w:r>
        <w:rPr>
          <w:rFonts w:hint="eastAsia"/>
        </w:rPr>
        <w:br/>
      </w:r>
      <w:r>
        <w:rPr>
          <w:rFonts w:hint="eastAsia"/>
        </w:rPr>
        <w:t>　　　　二、2011-2015年我国离子膜法烧碱市场规模预测</w:t>
      </w:r>
      <w:r>
        <w:rPr>
          <w:rFonts w:hint="eastAsia"/>
        </w:rPr>
        <w:br/>
      </w:r>
      <w:r>
        <w:rPr>
          <w:rFonts w:hint="eastAsia"/>
        </w:rPr>
        <w:t>　　第二节 离子膜法烧碱产品产能分析及预测</w:t>
      </w:r>
      <w:r>
        <w:rPr>
          <w:rFonts w:hint="eastAsia"/>
        </w:rPr>
        <w:br/>
      </w:r>
      <w:r>
        <w:rPr>
          <w:rFonts w:hint="eastAsia"/>
        </w:rPr>
        <w:t>　　　　一、2006-2011年1-4月我国离子膜法烧碱产能分析</w:t>
      </w:r>
      <w:r>
        <w:rPr>
          <w:rFonts w:hint="eastAsia"/>
        </w:rPr>
        <w:br/>
      </w:r>
      <w:r>
        <w:rPr>
          <w:rFonts w:hint="eastAsia"/>
        </w:rPr>
        <w:t>　　　　二、2011-2015年我国离子膜法烧碱产能预测</w:t>
      </w:r>
      <w:r>
        <w:rPr>
          <w:rFonts w:hint="eastAsia"/>
        </w:rPr>
        <w:br/>
      </w:r>
      <w:r>
        <w:rPr>
          <w:rFonts w:hint="eastAsia"/>
        </w:rPr>
        <w:t>　　第三节 离子膜法烧碱产品产量分析及预测</w:t>
      </w:r>
      <w:r>
        <w:rPr>
          <w:rFonts w:hint="eastAsia"/>
        </w:rPr>
        <w:br/>
      </w:r>
      <w:r>
        <w:rPr>
          <w:rFonts w:hint="eastAsia"/>
        </w:rPr>
        <w:t>　　　　一、2006-2011年1-4月我国离子膜法烧碱产量分析</w:t>
      </w:r>
      <w:r>
        <w:rPr>
          <w:rFonts w:hint="eastAsia"/>
        </w:rPr>
        <w:br/>
      </w:r>
      <w:r>
        <w:rPr>
          <w:rFonts w:hint="eastAsia"/>
        </w:rPr>
        <w:t>　　　　二、2011-2015年我国离子膜法烧碱产量预测</w:t>
      </w:r>
      <w:r>
        <w:rPr>
          <w:rFonts w:hint="eastAsia"/>
        </w:rPr>
        <w:br/>
      </w:r>
      <w:r>
        <w:rPr>
          <w:rFonts w:hint="eastAsia"/>
        </w:rPr>
        <w:t>　　第四节 离子膜法烧碱市场需求分析及预测</w:t>
      </w:r>
      <w:r>
        <w:rPr>
          <w:rFonts w:hint="eastAsia"/>
        </w:rPr>
        <w:br/>
      </w:r>
      <w:r>
        <w:rPr>
          <w:rFonts w:hint="eastAsia"/>
        </w:rPr>
        <w:t>　　　　一、2006-2011年1-4月我国离子膜法烧碱市场需求分析</w:t>
      </w:r>
      <w:r>
        <w:rPr>
          <w:rFonts w:hint="eastAsia"/>
        </w:rPr>
        <w:br/>
      </w:r>
      <w:r>
        <w:rPr>
          <w:rFonts w:hint="eastAsia"/>
        </w:rPr>
        <w:t>　　　　二、2011-2015年我国离子膜法烧碱市场需求预测</w:t>
      </w:r>
      <w:r>
        <w:rPr>
          <w:rFonts w:hint="eastAsia"/>
        </w:rPr>
        <w:br/>
      </w:r>
      <w:r>
        <w:rPr>
          <w:rFonts w:hint="eastAsia"/>
        </w:rPr>
        <w:t>　　第五节 离子膜法烧碱价格趋势分析</w:t>
      </w:r>
      <w:r>
        <w:rPr>
          <w:rFonts w:hint="eastAsia"/>
        </w:rPr>
        <w:br/>
      </w:r>
      <w:r>
        <w:rPr>
          <w:rFonts w:hint="eastAsia"/>
        </w:rPr>
        <w:t>　　　　一、2006-2011年1-4月我国离子膜法烧碱市场价格分析</w:t>
      </w:r>
      <w:r>
        <w:rPr>
          <w:rFonts w:hint="eastAsia"/>
        </w:rPr>
        <w:br/>
      </w:r>
      <w:r>
        <w:rPr>
          <w:rFonts w:hint="eastAsia"/>
        </w:rPr>
        <w:t>　　　　二、2011-2015年我国离子膜法烧碱市场价格预测</w:t>
      </w:r>
      <w:r>
        <w:rPr>
          <w:rFonts w:hint="eastAsia"/>
        </w:rPr>
        <w:br/>
      </w:r>
      <w:r>
        <w:rPr>
          <w:rFonts w:hint="eastAsia"/>
        </w:rPr>
        <w:t>　　第六节 离子膜法烧碱进出口数据分析</w:t>
      </w:r>
      <w:r>
        <w:rPr>
          <w:rFonts w:hint="eastAsia"/>
        </w:rPr>
        <w:br/>
      </w:r>
      <w:r>
        <w:rPr>
          <w:rFonts w:hint="eastAsia"/>
        </w:rPr>
        <w:t>　　　　一、2006-2011年1-4月我国离子膜法烧碱进出口数据分析</w:t>
      </w:r>
      <w:r>
        <w:rPr>
          <w:rFonts w:hint="eastAsia"/>
        </w:rPr>
        <w:br/>
      </w:r>
      <w:r>
        <w:rPr>
          <w:rFonts w:hint="eastAsia"/>
        </w:rPr>
        <w:t>　　　　二、2011-2015年国内离子膜法烧碱产品未来进出口情况预测</w:t>
      </w:r>
      <w:r>
        <w:rPr>
          <w:rFonts w:hint="eastAsia"/>
        </w:rPr>
        <w:br/>
      </w:r>
      <w:r>
        <w:rPr>
          <w:rFonts w:hint="eastAsia"/>
        </w:rPr>
        <w:br/>
      </w:r>
      <w:r>
        <w:rPr>
          <w:rFonts w:hint="eastAsia"/>
        </w:rPr>
        <w:t>第四章 离子膜法烧碱主要生产厂商介绍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离子膜法烧碱行业相关产业分析</w:t>
      </w:r>
      <w:r>
        <w:rPr>
          <w:rFonts w:hint="eastAsia"/>
        </w:rPr>
        <w:br/>
      </w:r>
      <w:r>
        <w:rPr>
          <w:rFonts w:hint="eastAsia"/>
        </w:rPr>
        <w:t>　　第一节 离子膜法烧碱行业产业链概述</w:t>
      </w:r>
      <w:r>
        <w:rPr>
          <w:rFonts w:hint="eastAsia"/>
        </w:rPr>
        <w:br/>
      </w:r>
      <w:r>
        <w:rPr>
          <w:rFonts w:hint="eastAsia"/>
        </w:rPr>
        <w:t>　　第二节 离子膜法烧碱上游行业发展状况分析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离子膜法烧碱下游行业发展情况分析</w:t>
      </w:r>
      <w:r>
        <w:rPr>
          <w:rFonts w:hint="eastAsia"/>
        </w:rPr>
        <w:br/>
      </w:r>
      <w:r>
        <w:rPr>
          <w:rFonts w:hint="eastAsia"/>
        </w:rPr>
        <w:br/>
      </w:r>
      <w:r>
        <w:rPr>
          <w:rFonts w:hint="eastAsia"/>
        </w:rPr>
        <w:t>第六章 离子膜法烧碱行业竞争格局分析</w:t>
      </w:r>
      <w:r>
        <w:rPr>
          <w:rFonts w:hint="eastAsia"/>
        </w:rPr>
        <w:br/>
      </w:r>
      <w:r>
        <w:rPr>
          <w:rFonts w:hint="eastAsia"/>
        </w:rPr>
        <w:t>　　第一节 2009-2010年中国离子膜法烧碱行业集中度分析</w:t>
      </w:r>
      <w:r>
        <w:rPr>
          <w:rFonts w:hint="eastAsia"/>
        </w:rPr>
        <w:br/>
      </w:r>
      <w:r>
        <w:rPr>
          <w:rFonts w:hint="eastAsia"/>
        </w:rPr>
        <w:t>　　第二节 离子膜法烧碱国内外SWOT分析</w:t>
      </w:r>
      <w:r>
        <w:rPr>
          <w:rFonts w:hint="eastAsia"/>
        </w:rPr>
        <w:br/>
      </w:r>
      <w:r>
        <w:rPr>
          <w:rFonts w:hint="eastAsia"/>
        </w:rPr>
        <w:t>　　第三节 离子膜法烧碱行业存在的问题及应对策略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业内专家对中国离子膜法烧碱行业投资的建议及观点</w:t>
      </w:r>
      <w:r>
        <w:rPr>
          <w:rFonts w:hint="eastAsia"/>
        </w:rPr>
        <w:br/>
      </w:r>
      <w:r>
        <w:rPr>
          <w:rFonts w:hint="eastAsia"/>
        </w:rPr>
        <w:t>　　第一节 离子膜法烧碱行业投资机会分析</w:t>
      </w:r>
      <w:r>
        <w:rPr>
          <w:rFonts w:hint="eastAsia"/>
        </w:rPr>
        <w:br/>
      </w:r>
      <w:r>
        <w:rPr>
          <w:rFonts w:hint="eastAsia"/>
        </w:rPr>
        <w:t>　　　　一、中国强劲的经济增长率对行业的支撑</w:t>
      </w:r>
      <w:r>
        <w:rPr>
          <w:rFonts w:hint="eastAsia"/>
        </w:rPr>
        <w:br/>
      </w:r>
      <w:r>
        <w:rPr>
          <w:rFonts w:hint="eastAsia"/>
        </w:rPr>
        <w:t>　　　　二、离子膜法烧碱企业的竞争优势</w:t>
      </w:r>
      <w:r>
        <w:rPr>
          <w:rFonts w:hint="eastAsia"/>
        </w:rPr>
        <w:br/>
      </w:r>
      <w:r>
        <w:rPr>
          <w:rFonts w:hint="eastAsia"/>
        </w:rPr>
        <w:t>　　　　三、市场机会分析</w:t>
      </w:r>
      <w:r>
        <w:rPr>
          <w:rFonts w:hint="eastAsia"/>
        </w:rPr>
        <w:br/>
      </w:r>
      <w:r>
        <w:rPr>
          <w:rFonts w:hint="eastAsia"/>
        </w:rPr>
        <w:t>　　第二节 离子膜法烧碱行业投资进入风险分析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离子膜法烧碱行业投资决策依据分析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中智:林:离子膜法烧碱行业投资建议</w:t>
      </w:r>
      <w:r>
        <w:rPr>
          <w:rFonts w:hint="eastAsia"/>
        </w:rPr>
        <w:br/>
      </w:r>
      <w:r>
        <w:rPr>
          <w:rFonts w:hint="eastAsia"/>
        </w:rPr>
        <w:br/>
      </w:r>
      <w:r>
        <w:rPr>
          <w:rFonts w:hint="eastAsia"/>
        </w:rPr>
        <w:t>图表目录</w:t>
      </w:r>
      <w:r>
        <w:rPr>
          <w:rFonts w:hint="eastAsia"/>
        </w:rPr>
        <w:br/>
      </w:r>
      <w:r>
        <w:rPr>
          <w:rFonts w:hint="eastAsia"/>
        </w:rPr>
        <w:t>　　图表 2006-2011年1-4月我国离子膜法烧碱市场规模分析</w:t>
      </w:r>
      <w:r>
        <w:rPr>
          <w:rFonts w:hint="eastAsia"/>
        </w:rPr>
        <w:br/>
      </w:r>
      <w:r>
        <w:rPr>
          <w:rFonts w:hint="eastAsia"/>
        </w:rPr>
        <w:t>　　图表 2011-2015年我国离子膜法烧碱市场规模预测</w:t>
      </w:r>
      <w:r>
        <w:rPr>
          <w:rFonts w:hint="eastAsia"/>
        </w:rPr>
        <w:br/>
      </w:r>
      <w:r>
        <w:rPr>
          <w:rFonts w:hint="eastAsia"/>
        </w:rPr>
        <w:t>　　图表 2006-2011年1-4月我国离子膜法烧碱产能分析</w:t>
      </w:r>
      <w:r>
        <w:rPr>
          <w:rFonts w:hint="eastAsia"/>
        </w:rPr>
        <w:br/>
      </w:r>
      <w:r>
        <w:rPr>
          <w:rFonts w:hint="eastAsia"/>
        </w:rPr>
        <w:t>　　图表 2011-2015年我国离子膜法烧碱产能预测</w:t>
      </w:r>
      <w:r>
        <w:rPr>
          <w:rFonts w:hint="eastAsia"/>
        </w:rPr>
        <w:br/>
      </w:r>
      <w:r>
        <w:rPr>
          <w:rFonts w:hint="eastAsia"/>
        </w:rPr>
        <w:t>　　图表 2006-2011年1-4月我国离子膜法烧碱产能产量分析</w:t>
      </w:r>
      <w:r>
        <w:rPr>
          <w:rFonts w:hint="eastAsia"/>
        </w:rPr>
        <w:br/>
      </w:r>
      <w:r>
        <w:rPr>
          <w:rFonts w:hint="eastAsia"/>
        </w:rPr>
        <w:t>　　图表 2011-2015年我国离子膜法烧碱产量预测</w:t>
      </w:r>
      <w:r>
        <w:rPr>
          <w:rFonts w:hint="eastAsia"/>
        </w:rPr>
        <w:br/>
      </w:r>
      <w:r>
        <w:rPr>
          <w:rFonts w:hint="eastAsia"/>
        </w:rPr>
        <w:t>　　图表 2006-2011年1-4月我国离子膜法烧碱市场需求分析</w:t>
      </w:r>
      <w:r>
        <w:rPr>
          <w:rFonts w:hint="eastAsia"/>
        </w:rPr>
        <w:br/>
      </w:r>
      <w:r>
        <w:rPr>
          <w:rFonts w:hint="eastAsia"/>
        </w:rPr>
        <w:t>　　图表 2011-2015年我国离子膜法烧碱市场需求预测</w:t>
      </w:r>
      <w:r>
        <w:rPr>
          <w:rFonts w:hint="eastAsia"/>
        </w:rPr>
        <w:br/>
      </w:r>
      <w:r>
        <w:rPr>
          <w:rFonts w:hint="eastAsia"/>
        </w:rPr>
        <w:t>　　图表 2006-2011年1-4月我国离子膜法烧碱市场价格分析</w:t>
      </w:r>
      <w:r>
        <w:rPr>
          <w:rFonts w:hint="eastAsia"/>
        </w:rPr>
        <w:br/>
      </w:r>
      <w:r>
        <w:rPr>
          <w:rFonts w:hint="eastAsia"/>
        </w:rPr>
        <w:t>　　图表 2011-2015年我国离子膜法烧碱市场价格预测</w:t>
      </w:r>
      <w:r>
        <w:rPr>
          <w:rFonts w:hint="eastAsia"/>
        </w:rPr>
        <w:br/>
      </w:r>
      <w:r>
        <w:rPr>
          <w:rFonts w:hint="eastAsia"/>
        </w:rPr>
        <w:t>　　图表 2006-2011年1-4月我国离子膜法烧碱进出口数据分析</w:t>
      </w:r>
      <w:r>
        <w:rPr>
          <w:rFonts w:hint="eastAsia"/>
        </w:rPr>
        <w:br/>
      </w:r>
      <w:r>
        <w:rPr>
          <w:rFonts w:hint="eastAsia"/>
        </w:rPr>
        <w:t>　　图表 2011-2015年国内离子膜法烧碱产品未来进出口情况预测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82db517f04551" w:history="1">
        <w:r>
          <w:rPr>
            <w:rStyle w:val="Hyperlink"/>
          </w:rPr>
          <w:t>2011-2015年中国离子膜法烧碱市场分析预测与产业投资风险分析报告</w:t>
        </w:r>
      </w:hyperlink>
      <w:r>
        <w:rPr>
          <w:color w:val="C00000"/>
        </w:rPr>
        <w:t>》，报告编号：</w:t>
      </w:r>
      <w:r>
        <w:rPr>
          <w:rFonts w:hint="eastAsia"/>
          <w:color w:val="C00000"/>
        </w:rPr>
        <w:t>0731299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82db517f04551" w:history="1">
        <w:r>
          <w:rPr>
            <w:rStyle w:val="Hyperlink"/>
          </w:rPr>
          <w:t>https://www.20087.com/2011-07/R_2011_2015lizimofashaojianshichangfen.html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热点：离子膜烧碱生产原理、离子膜烧碱主要设备一览表、离子膜烧碱装置、离子膜烧碱工艺优点、离子膜烧碱控制技术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2c87b0dbe466d" w:history="1">
      <w:r>
        <w:rPr>
          <w:rStyle w:val="Hyperlink"/>
        </w:rPr>
        <w:t>2011-2015年中国离子膜法烧碱市场分析预测与产业投资风险分析报告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lizimofashaojianshichangfen.html" TargetMode="External" Id="R5d982db517f0455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lizimofashaojianshichangfen.html" TargetMode="External" Id="R2922c87b0dbe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2011-07-17T04:08:00Z</dcterms:created>
  <dcterms:modified xsi:type="dcterms:W3CDTF">2011-07-17T05:08:00Z</dcterms:modified>
  <dc:subject>2011-2015年中国离子膜法烧碱市场分析预测与产业投资风险分析报告</dc:subject>
  <dc:title>2011-2015年中国离子膜法烧碱市场分析预测与产业投资风险分析报告</dc:title>
  <cp:keywords>2011-2015年中国离子膜法烧碱市场分析预测与产业投资风险分析报告</cp:keywords>
  <dc:description>2011-2015年中国离子膜法烧碱市场分析预测与产业投资风险分析报告</dc:description>
</cp:coreProperties>
</file>