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de98192474043" w:history="1">
              <w:r>
                <w:rPr>
                  <w:rStyle w:val="Hyperlink"/>
                </w:rPr>
                <w:t>2011-2015年中国竹藤制品市场分析预测与产业投资风险分析报告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de98192474043" w:history="1">
              <w:r>
                <w:rPr>
                  <w:rStyle w:val="Hyperlink"/>
                </w:rPr>
                <w:t>2011-2015年中国竹藤制品市场分析预测与产业投资风险分析报告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cde98192474043" w:history="1">
                <w:r>
                  <w:rPr>
                    <w:rStyle w:val="Hyperlink"/>
                  </w:rPr>
                  <w:t>https://www.20087.com/2011-07/R_2011_2015zhutengzhipinshichangfenxiy.html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藤制品是一种兼具实用性和装饰性的手工艺品，近年来随着消费者对自然和环保产品需求的增长而得到了广泛应用。现代竹藤制品不仅在设计上更加注重美观和实用性，还通过采用先进的加工技术和环保材料，提高了产品的耐用性和环保性能。此外，随着对绿色环保和可持续生活方式的倡导，竹藤制品的设计更加注重资源节约和环境友好，如通过优化生产工艺和采用可再生资源，减少了对环境的影响。然而，竹藤制品在实际应用中仍存在一些挑战，如在大规模生产中的质量和成本控制问题。</w:t>
      </w:r>
      <w:r>
        <w:rPr>
          <w:rFonts w:hint="eastAsia"/>
        </w:rPr>
        <w:br/>
      </w:r>
      <w:r>
        <w:rPr>
          <w:rFonts w:hint="eastAsia"/>
        </w:rPr>
        <w:t>　　未来，竹藤制品的发展将更加注重个性化和环保化。一方面，通过引入更先进的材料科学和技术，未来的竹藤制品将具有更高的美观性和更广泛的适用范围，如开发具有更高强度和更好装饰性的新型材料。同时，通过优化设计和提高制造精度，竹藤制品将具有更高的稳定性和更低的成本，提高市场竞争力。另一方面，随着可持续发展理念的普及，竹藤制品将更加注重环保性能，如开发无毒无害的环保材料和可回收材料，减少对环境的影响。此外，通过采用绿色制造技术，竹藤制品将更好地服务于可持续发展目标，提高产品的环保性能。不过，为了确保竹藤制品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竹藤制品产品概述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竹藤制品行业环境分析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我国竹藤制品行业政策环境分析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我国竹藤制品行业技术环境分析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一、我国竹藤制品技术发展概况</w:t>
      </w:r>
      <w:r>
        <w:rPr>
          <w:rFonts w:hint="eastAsia"/>
        </w:rPr>
        <w:br/>
      </w:r>
      <w:r>
        <w:rPr>
          <w:rFonts w:hint="eastAsia"/>
        </w:rPr>
        <w:t>　　　　二、我国竹藤制品产品工艺特点或流程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三、我国竹藤制品行业技术发展趋势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中国竹藤制品市场分析</w:t>
      </w:r>
      <w:r>
        <w:rPr>
          <w:rFonts w:hint="eastAsia"/>
        </w:rPr>
        <w:br/>
      </w:r>
      <w:r>
        <w:rPr>
          <w:rFonts w:hint="eastAsia"/>
        </w:rPr>
        <w:t>　　第一节 竹藤制品市场现状分析及预测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一、2006-2011年1-4月我国竹藤制品市场规模分析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二、2011-2015年我国竹藤制品市场规模预测</w:t>
      </w:r>
      <w:r>
        <w:rPr>
          <w:rFonts w:hint="eastAsia"/>
        </w:rPr>
        <w:br/>
      </w:r>
      <w:r>
        <w:rPr>
          <w:rFonts w:hint="eastAsia"/>
        </w:rPr>
        <w:t>　　第二节 竹藤制品产品产能分析及预测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一、2006-2011年1-4月我国竹藤制品产能分析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二、2011-2015年我国竹藤制品产能预测</w:t>
      </w:r>
      <w:r>
        <w:rPr>
          <w:rFonts w:hint="eastAsia"/>
        </w:rPr>
        <w:br/>
      </w:r>
      <w:r>
        <w:rPr>
          <w:rFonts w:hint="eastAsia"/>
        </w:rPr>
        <w:t>　　第三节 竹藤制品产品产量分析及预测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一、2006-2011年1-4月我国竹藤制品产量分析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二、2011-2015年我国竹藤制品产量预测</w:t>
      </w:r>
      <w:r>
        <w:rPr>
          <w:rFonts w:hint="eastAsia"/>
        </w:rPr>
        <w:br/>
      </w:r>
      <w:r>
        <w:rPr>
          <w:rFonts w:hint="eastAsia"/>
        </w:rPr>
        <w:t>　　第四节 竹藤制品市场需求分析及预测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一、2006-2011年1-4月我国竹藤制品市场需求分析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二、2011-2015年我国竹藤制品市场需求预测</w:t>
      </w:r>
      <w:r>
        <w:rPr>
          <w:rFonts w:hint="eastAsia"/>
        </w:rPr>
        <w:br/>
      </w:r>
      <w:r>
        <w:rPr>
          <w:rFonts w:hint="eastAsia"/>
        </w:rPr>
        <w:t>　　第五节 竹藤制品价格趋势分析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一、2006-2011年1-4月我国竹藤制品市场价格分析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二、2011-2015年我国竹藤制品市场价格预测</w:t>
      </w:r>
      <w:r>
        <w:rPr>
          <w:rFonts w:hint="eastAsia"/>
        </w:rPr>
        <w:br/>
      </w:r>
      <w:r>
        <w:rPr>
          <w:rFonts w:hint="eastAsia"/>
        </w:rPr>
        <w:t>　　第六节 竹藤制品进出口数据分析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一、2006-2011年1-4月我国竹藤制品进出口数据分析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二、2011-2015年国内竹藤制品产品未来进出口情况预测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竹藤制品主要生产厂商介绍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竹藤制品行业相关产业分析</w:t>
      </w:r>
      <w:r>
        <w:rPr>
          <w:rFonts w:hint="eastAsia"/>
        </w:rPr>
        <w:br/>
      </w:r>
      <w:r>
        <w:rPr>
          <w:rFonts w:hint="eastAsia"/>
        </w:rPr>
        <w:t>　　第一节 竹藤制品行业产业链概述</w:t>
      </w:r>
      <w:r>
        <w:rPr>
          <w:rFonts w:hint="eastAsia"/>
        </w:rPr>
        <w:br/>
      </w:r>
      <w:r>
        <w:rPr>
          <w:rFonts w:hint="eastAsia"/>
        </w:rPr>
        <w:t>　　第二节 竹藤制品上游行业发展状况分析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竹藤制品下游行业发展情况分析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竹藤制品行业竞争格局分析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2009-2010年中国竹藤制品行业集中度分析</w:t>
      </w:r>
      <w:r>
        <w:rPr>
          <w:rFonts w:hint="eastAsia"/>
        </w:rPr>
        <w:br/>
      </w:r>
      <w:r>
        <w:rPr>
          <w:rFonts w:hint="eastAsia"/>
        </w:rPr>
        <w:t>　　第二节 竹藤制品国内外SWOT分析</w:t>
      </w:r>
      <w:r>
        <w:rPr>
          <w:rFonts w:hint="eastAsia"/>
        </w:rPr>
        <w:br/>
      </w:r>
      <w:r>
        <w:rPr>
          <w:rFonts w:hint="eastAsia"/>
        </w:rPr>
        <w:t>　　第三节 竹藤制品行业存在的问题及应对策略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业内专家对中国竹藤制品行业投资的建议及观点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竹藤制品行业投资机会分析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二、竹藤制品企业的竞争优势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竹藤制品行业投资进入风险分析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竹藤制品行业投资决策依据分析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中:智:林 竹藤制品行业投资建议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2006-2011年1-4月我国竹藤制品市场规模分析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2011-2015年我国竹藤制品市场规模预测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2006-2011年1-4月我国竹藤制品产能分析</w:t>
      </w:r>
      <w:r>
        <w:rPr>
          <w:rFonts w:hint="eastAsia"/>
        </w:rPr>
        <w:br/>
      </w:r>
      <w:r>
        <w:rPr>
          <w:rFonts w:hint="eastAsia"/>
        </w:rPr>
        <w:t>　　图表 2011-2015年我国竹藤制品产能预测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2006-2011年1-4月我国竹藤制品产能产量分析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2011-2015年我国竹藤制品产量预测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2006-2011年1-4月我国竹藤制品市场需求分析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2011-2015年我国竹藤制品市场需求预测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2006-2011年1-4月我国竹藤制品市场价格分析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2011-2015年我国竹藤制品市场价格预测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2006-2011年1-4月我国竹藤制品进出口数据分析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2011-2015年国内竹藤制品产品未来进出口情况预测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de98192474043" w:history="1">
        <w:r>
          <w:rPr>
            <w:rStyle w:val="Hyperlink"/>
          </w:rPr>
          <w:t>2011-2015年中国竹藤制品市场分析预测与产业投资风险分析报告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cde98192474043" w:history="1">
        <w:r>
          <w:rPr>
            <w:rStyle w:val="Hyperlink"/>
          </w:rPr>
          <w:t>https://www.20087.com/2011-07/R_2011_2015zhutengzhipinshichangfenxiy.html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24a21b0cd461d" w:history="1">
      <w:r>
        <w:rPr>
          <w:rStyle w:val="Hyperlink"/>
        </w:rPr>
        <w:t>2011-2015年中国竹藤制品市场分析预测与产业投资风险分析报告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hutengzhipinshichangfenxiy.html" TargetMode="External" Id="R44cde9819247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hutengzhipinshichangfenxiy.html" TargetMode="External" Id="Rb8124a21b0cd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2011-07-15T05:10:00Z</dcterms:created>
  <dcterms:modified xsi:type="dcterms:W3CDTF">2011-07-15T06:10:00Z</dcterms:modified>
  <dc:subject>2011-2015年中国竹藤制品市场分析预测与产业投资风险分析报告</dc:subject>
  <dc:title>2011-2015年中国竹藤制品市场分析预测与产业投资风险分析报告</dc:title>
  <cp:keywords>2011-2015年中国竹藤制品市场分析预测与产业投资风险分析报告</cp:keywords>
  <dc:description>2011-2015年中国竹藤制品市场分析预测与产业投资风险分析报告</dc:description>
</cp:coreProperties>
</file>