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3719d10454fdf" w:history="1">
              <w:r>
                <w:rPr>
                  <w:rStyle w:val="Hyperlink"/>
                </w:rPr>
                <w:t>2011-2015年中国红矾钠市场分析预测与产业投资风险分析报告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3719d10454fdf" w:history="1">
              <w:r>
                <w:rPr>
                  <w:rStyle w:val="Hyperlink"/>
                </w:rPr>
                <w:t>2011-2015年中国红矾钠市场分析预测与产业投资风险分析报告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3719d10454fdf" w:history="1">
                <w:r>
                  <w:rPr>
                    <w:rStyle w:val="Hyperlink"/>
                  </w:rPr>
                  <w:t>https://www.20087.com/2011-07/R_2011_2015hongfannashichangfenxiyucey.html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矾钠是一种用于化工和个人使用的化学品，近年来随着化工技术和材料科学的发展，市场需求持续增长。目前，红矾钠不仅在纯度和稳定性方面实现了优化，还在设计上更加注重环保和可持续性。此外，随着新材料技术的应用，红矾钠的性能得到了进一步提升，如提高了反应活性和降低了环境污染。</w:t>
      </w:r>
      <w:r>
        <w:rPr>
          <w:rFonts w:hint="eastAsia"/>
        </w:rPr>
        <w:br/>
      </w:r>
      <w:r>
        <w:rPr>
          <w:rFonts w:hint="eastAsia"/>
        </w:rPr>
        <w:t>　　未来，红矾钠市场将朝着更加高效和环保化的方向发展。市场调研网指出，一方面，随着化工技术和材料科学的要求提高，红矾钠将更加注重提高纯度和稳定性，以适应不同应用场景的需求。另一方面，为了提高环保和可持续性，红矾钠的生产和使用将更加注重节能减排，采用更高效的生产工艺和环保材料。此外，随着新材料技术的进步，红矾钠将探索更多新型应用领域，如智能化学合成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红矾钠产品概述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红矾钠行业环境分析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我国红矾钠行业政策环境分析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我国红矾钠行业技术环境分析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一、我国红矾钠技术发展概况</w:t>
      </w:r>
      <w:r>
        <w:rPr>
          <w:rFonts w:hint="eastAsia"/>
        </w:rPr>
        <w:br/>
      </w:r>
      <w:r>
        <w:rPr>
          <w:rFonts w:hint="eastAsia"/>
        </w:rPr>
        <w:t>　　　　二、我国红矾钠产品工艺特点或流程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三、我国红矾钠行业技术发展趋势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中国红矾钠市场分析</w:t>
      </w:r>
      <w:r>
        <w:rPr>
          <w:rFonts w:hint="eastAsia"/>
        </w:rPr>
        <w:br/>
      </w:r>
      <w:r>
        <w:rPr>
          <w:rFonts w:hint="eastAsia"/>
        </w:rPr>
        <w:t>　　第一节 红矾钠市场现状分析及预测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一、2006-2011年1-4月我国红矾钠市场规模分析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二、2011-2015年我国红矾钠市场规模预测</w:t>
      </w:r>
      <w:r>
        <w:rPr>
          <w:rFonts w:hint="eastAsia"/>
        </w:rPr>
        <w:br/>
      </w:r>
      <w:r>
        <w:rPr>
          <w:rFonts w:hint="eastAsia"/>
        </w:rPr>
        <w:t>　　第二节 红矾钠产品产能分析及预测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一、2006-2011年1-4月我国红矾钠产能分析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二、2011-2015年我国红矾钠产能预测</w:t>
      </w:r>
      <w:r>
        <w:rPr>
          <w:rFonts w:hint="eastAsia"/>
        </w:rPr>
        <w:br/>
      </w:r>
      <w:r>
        <w:rPr>
          <w:rFonts w:hint="eastAsia"/>
        </w:rPr>
        <w:t>　　第三节 红矾钠产品产量分析及预测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一、2006-2011年1-4月我国红矾钠产量分析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二、2011-2015年我国红矾钠产量预测</w:t>
      </w:r>
      <w:r>
        <w:rPr>
          <w:rFonts w:hint="eastAsia"/>
        </w:rPr>
        <w:br/>
      </w:r>
      <w:r>
        <w:rPr>
          <w:rFonts w:hint="eastAsia"/>
        </w:rPr>
        <w:t>　　第四节 红矾钠市场需求分析及预测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一、2006-2011年1-4月我国红矾钠市场需求分析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二、2011-2015年我国红矾钠市场需求预测</w:t>
      </w:r>
      <w:r>
        <w:rPr>
          <w:rFonts w:hint="eastAsia"/>
        </w:rPr>
        <w:br/>
      </w:r>
      <w:r>
        <w:rPr>
          <w:rFonts w:hint="eastAsia"/>
        </w:rPr>
        <w:t>　　第五节 红矾钠价格趋势分析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一、2006-2011年1-4月我国红矾钠市场价格分析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二、2011-2015年我国红矾钠市场价格预测</w:t>
      </w:r>
      <w:r>
        <w:rPr>
          <w:rFonts w:hint="eastAsia"/>
        </w:rPr>
        <w:br/>
      </w:r>
      <w:r>
        <w:rPr>
          <w:rFonts w:hint="eastAsia"/>
        </w:rPr>
        <w:t>　　第六节 红矾钠进出口数据分析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一、2006-2011年1-4月我国红矾钠进出口数据分析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二、2011-2015年国内红矾钠产品未来进出口情况预测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红矾钠主要生产厂商介绍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红矾钠行业相关产业分析</w:t>
      </w:r>
      <w:r>
        <w:rPr>
          <w:rFonts w:hint="eastAsia"/>
        </w:rPr>
        <w:br/>
      </w:r>
      <w:r>
        <w:rPr>
          <w:rFonts w:hint="eastAsia"/>
        </w:rPr>
        <w:t>　　第一节 红矾钠行业产业链概述</w:t>
      </w:r>
      <w:r>
        <w:rPr>
          <w:rFonts w:hint="eastAsia"/>
        </w:rPr>
        <w:br/>
      </w:r>
      <w:r>
        <w:rPr>
          <w:rFonts w:hint="eastAsia"/>
        </w:rPr>
        <w:t>　　第二节 红矾钠上游行业发展状况分析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红矾钠下游行业发展情况分析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红矾钠行业竞争格局分析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2009-2010年中国红矾钠行业集中度分析</w:t>
      </w:r>
      <w:r>
        <w:rPr>
          <w:rFonts w:hint="eastAsia"/>
        </w:rPr>
        <w:br/>
      </w:r>
      <w:r>
        <w:rPr>
          <w:rFonts w:hint="eastAsia"/>
        </w:rPr>
        <w:t>　　第二节 红矾钠国内外SWOT分析</w:t>
      </w:r>
      <w:r>
        <w:rPr>
          <w:rFonts w:hint="eastAsia"/>
        </w:rPr>
        <w:br/>
      </w:r>
      <w:r>
        <w:rPr>
          <w:rFonts w:hint="eastAsia"/>
        </w:rPr>
        <w:t>　　第三节 红矾钠行业存在的问题及应对策略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业内专家对中国红矾钠行业投资的建议及观点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红矾钠行业投资机会分析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二、红矾钠企业的竞争优势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红矾钠行业投资进入风险分析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红矾钠行业投资决策依据分析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[中^智^林^]红矾钠行业投资建议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2006-2011年1-4月我国红矾钠市场规模分析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2011-2015年我国红矾钠市场规模预测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2006-2011年1-4月我国红矾钠产能分析</w:t>
      </w:r>
      <w:r>
        <w:rPr>
          <w:rFonts w:hint="eastAsia"/>
        </w:rPr>
        <w:br/>
      </w:r>
      <w:r>
        <w:rPr>
          <w:rFonts w:hint="eastAsia"/>
        </w:rPr>
        <w:t>　　图表 2011-2015年我国红矾钠产能预测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2006-2011年1-4月我国红矾钠产能产量分析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2011-2015年我国红矾钠产量预测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2006-2011年1-4月我国红矾钠市场需求分析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2011-2015年我国红矾钠市场需求预测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2006-2011年1-4月我国红矾钠市场价格分析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2011-2015年我国红矾钠市场价格预测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2006-2011年1-4月我国红矾钠进出口数据分析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2011-2015年国内红矾钠产品未来进出口情况预测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3719d10454fdf" w:history="1">
        <w:r>
          <w:rPr>
            <w:rStyle w:val="Hyperlink"/>
          </w:rPr>
          <w:t>2011-2015年中国红矾钠市场分析预测与产业投资风险分析报告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3719d10454fdf" w:history="1">
        <w:r>
          <w:rPr>
            <w:rStyle w:val="Hyperlink"/>
          </w:rPr>
          <w:t>https://www.20087.com/2011-07/R_2011_2015hongfannashichangfenxiyucey.html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f979bbe8e46e7" w:history="1">
      <w:r>
        <w:rPr>
          <w:rStyle w:val="Hyperlink"/>
        </w:rPr>
        <w:t>2011-2015年中国红矾钠市场分析预测与产业投资风险分析报告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ongfannashichangfenxiyucey.html" TargetMode="External" Id="R2b73719d1045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ongfannashichangfenxiyucey.html" TargetMode="External" Id="Rc65f979bbe8e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2011-07-17T06:41:00Z</dcterms:created>
  <dcterms:modified xsi:type="dcterms:W3CDTF">2011-07-17T07:41:00Z</dcterms:modified>
  <dc:subject>2011-2015年中国红矾钠市场分析预测与产业投资风险分析报告</dc:subject>
  <dc:title>2011-2015年中国红矾钠市场分析预测与产业投资风险分析报告</dc:title>
  <cp:keywords>2011-2015年中国红矾钠市场分析预测与产业投资风险分析报告</cp:keywords>
  <dc:description>2011-2015年中国红矾钠市场分析预测与产业投资风险分析报告</dc:description>
</cp:coreProperties>
</file>