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699f8e99648f0" w:history="1">
              <w:r>
                <w:rPr>
                  <w:rStyle w:val="Hyperlink"/>
                </w:rPr>
                <w:t>2011-2015年中国背包市场分析预测与产业投资风险分析报告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699f8e99648f0" w:history="1">
              <w:r>
                <w:rPr>
                  <w:rStyle w:val="Hyperlink"/>
                </w:rPr>
                <w:t>2011-2015年中国背包市场分析预测与产业投资风险分析报告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699f8e99648f0" w:history="1">
                <w:r>
                  <w:rPr>
                    <w:rStyle w:val="Hyperlink"/>
                  </w:rPr>
                  <w:t>https://www.20087.com/2011-07/R_2011_2015beibaoshichangfenxiyuceyuch.html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包是一种日常生活中常见的携带物品的工具，随着消费者对品质生活的追求，背包的设计更加注重时尚性和功能性。现代背包不仅拥有多种款式和材质选择，还配备了防盗拉链、USB充电接口、水瓶架等实用功能，满足不同场合的需求。此外，随着环保理念的普及，背包制造商开始采用可回收材料和环保染料，减少对环境的影响。然而，背包市场竞争激烈，品牌众多，如何在众多产品中脱颖而出成为制造商面临的一大挑战。</w:t>
      </w:r>
      <w:r>
        <w:rPr>
          <w:rFonts w:hint="eastAsia"/>
        </w:rPr>
        <w:br/>
      </w:r>
      <w:r>
        <w:rPr>
          <w:rFonts w:hint="eastAsia"/>
        </w:rPr>
        <w:t>　　未来，背包将更加注重个性化和智能化。通过定制化服务，满足消费者对于颜色、图案、尺寸等方面的独特需求，提升产品附加值。随着物联网技术的应用，背包将集成智能模块，如GPS定位、健康监测等，为用户提供更加便捷的生活体验。此外，随着可持续发展理念的深入人心，背包将采用更多环保材料和绿色生产方式，推动行业向绿色低碳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我国背包行业政策环境分析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我国背包行业技术环境分析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一、我国背包技术发展概况</w:t>
      </w:r>
      <w:r>
        <w:rPr>
          <w:rFonts w:hint="eastAsia"/>
        </w:rPr>
        <w:br/>
      </w:r>
      <w:r>
        <w:rPr>
          <w:rFonts w:hint="eastAsia"/>
        </w:rPr>
        <w:t>　　　　二、我国背包产品工艺特点或流程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三、我国背包行业技术发展趋势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中国背包市场分析</w:t>
      </w:r>
      <w:r>
        <w:rPr>
          <w:rFonts w:hint="eastAsia"/>
        </w:rPr>
        <w:br/>
      </w:r>
      <w:r>
        <w:rPr>
          <w:rFonts w:hint="eastAsia"/>
        </w:rPr>
        <w:t>　　第一节 背包市场现状分析及预测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一、2006-2011年1-4月我国背包市场规模分析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二、2011-2015年我国背包市场规模预测</w:t>
      </w:r>
      <w:r>
        <w:rPr>
          <w:rFonts w:hint="eastAsia"/>
        </w:rPr>
        <w:br/>
      </w:r>
      <w:r>
        <w:rPr>
          <w:rFonts w:hint="eastAsia"/>
        </w:rPr>
        <w:t>　　第二节 背包产品产能分析及预测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一、2006-2011年1-4月我国背包产能分析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二、2011-2015年我国背包产能预测</w:t>
      </w:r>
      <w:r>
        <w:rPr>
          <w:rFonts w:hint="eastAsia"/>
        </w:rPr>
        <w:br/>
      </w:r>
      <w:r>
        <w:rPr>
          <w:rFonts w:hint="eastAsia"/>
        </w:rPr>
        <w:t>　　第三节 背包产品产量分析及预测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一、2006-2011年1-4月我国背包产量分析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二、2011-2015年我国背包产量预测</w:t>
      </w:r>
      <w:r>
        <w:rPr>
          <w:rFonts w:hint="eastAsia"/>
        </w:rPr>
        <w:br/>
      </w:r>
      <w:r>
        <w:rPr>
          <w:rFonts w:hint="eastAsia"/>
        </w:rPr>
        <w:t>　　第四节 背包市场需求分析及预测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一、2006-2011年1-4月我国背包市场需求分析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二、2011-2015年我国背包市场需求预测</w:t>
      </w:r>
      <w:r>
        <w:rPr>
          <w:rFonts w:hint="eastAsia"/>
        </w:rPr>
        <w:br/>
      </w:r>
      <w:r>
        <w:rPr>
          <w:rFonts w:hint="eastAsia"/>
        </w:rPr>
        <w:t>　　第五节 背包价格趋势分析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一、2006-2011年1-4月我国背包市场价格分析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二、2011-2015年我国背包市场价格预测</w:t>
      </w:r>
      <w:r>
        <w:rPr>
          <w:rFonts w:hint="eastAsia"/>
        </w:rPr>
        <w:br/>
      </w:r>
      <w:r>
        <w:rPr>
          <w:rFonts w:hint="eastAsia"/>
        </w:rPr>
        <w:t>　　第六节 背包进出口数据分析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一、2006-2011年1-4月我国背包进出口数据分析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二、2011-2015年国内背包产品未来进出口情况预测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背包主要生产厂商介绍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背包行业相关产业分析</w:t>
      </w:r>
      <w:r>
        <w:rPr>
          <w:rFonts w:hint="eastAsia"/>
        </w:rPr>
        <w:br/>
      </w:r>
      <w:r>
        <w:rPr>
          <w:rFonts w:hint="eastAsia"/>
        </w:rPr>
        <w:t>　　第一节 背包行业产业链概述</w:t>
      </w:r>
      <w:r>
        <w:rPr>
          <w:rFonts w:hint="eastAsia"/>
        </w:rPr>
        <w:br/>
      </w:r>
      <w:r>
        <w:rPr>
          <w:rFonts w:hint="eastAsia"/>
        </w:rPr>
        <w:t>　　第二节 背包上游行业发展状况分析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背包下游行业发展情况分析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2009-2010年中国背包行业集中度分析</w:t>
      </w:r>
      <w:r>
        <w:rPr>
          <w:rFonts w:hint="eastAsia"/>
        </w:rPr>
        <w:br/>
      </w:r>
      <w:r>
        <w:rPr>
          <w:rFonts w:hint="eastAsia"/>
        </w:rPr>
        <w:t>　　第二节 背包国内外SWOT分析</w:t>
      </w:r>
      <w:r>
        <w:rPr>
          <w:rFonts w:hint="eastAsia"/>
        </w:rPr>
        <w:br/>
      </w:r>
      <w:r>
        <w:rPr>
          <w:rFonts w:hint="eastAsia"/>
        </w:rPr>
        <w:t>　　第三节 背包行业存在的问题及应对策略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业内专家对中国背包行业投资的建议及观点</w:t>
      </w:r>
      <w:r>
        <w:rPr>
          <w:rFonts w:hint="eastAsia"/>
        </w:rPr>
        <w:br/>
      </w:r>
      <w:r>
        <w:rPr>
          <w:rFonts w:hint="eastAsia"/>
        </w:rPr>
        <w:t>　　第一节 背包行业投资机会分析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二、背包企业的竞争优势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背包行业投资进入风险分析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背包行业投资决策依据分析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[⋅中智⋅林⋅]背包行业投资建议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2006-2011年1-4月我国背包市场规模分析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2011-2015年我国背包市场规模预测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2006-2011年1-4月我国背包产能分析</w:t>
      </w:r>
      <w:r>
        <w:rPr>
          <w:rFonts w:hint="eastAsia"/>
        </w:rPr>
        <w:br/>
      </w:r>
      <w:r>
        <w:rPr>
          <w:rFonts w:hint="eastAsia"/>
        </w:rPr>
        <w:t>　　图表 2011-2015年我国背包产能预测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2006-2011年1-4月我国背包产能产量分析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2011-2015年我国背包产量预测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2006-2011年1-4月我国背包市场需求分析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2011-2015年我国背包市场需求预测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2006-2011年1-4月我国背包市场价格分析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2011-2015年我国背包市场价格预测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2006-2011年1-4月我国背包进出口数据分析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2011-2015年国内背包产品未来进出口情况预测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699f8e99648f0" w:history="1">
        <w:r>
          <w:rPr>
            <w:rStyle w:val="Hyperlink"/>
          </w:rPr>
          <w:t>2011-2015年中国背包市场分析预测与产业投资风险分析报告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699f8e99648f0" w:history="1">
        <w:r>
          <w:rPr>
            <w:rStyle w:val="Hyperlink"/>
          </w:rPr>
          <w:t>https://www.20087.com/2011-07/R_2011_2015beibaoshichangfenxiyuceyuch.html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1bcbf31b042f4" w:history="1">
      <w:r>
        <w:rPr>
          <w:rStyle w:val="Hyperlink"/>
        </w:rPr>
        <w:t>2011-2015年中国背包市场分析预测与产业投资风险分析报告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eibaoshichangfenxiyuceyuch.html" TargetMode="External" Id="R082699f8e996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eibaoshichangfenxiyuceyuch.html" TargetMode="External" Id="Rff81bcbf31b0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2011-07-17T07:28:00Z</dcterms:created>
  <dcterms:modified xsi:type="dcterms:W3CDTF">2011-07-17T08:28:00Z</dcterms:modified>
  <dc:subject>2011-2015年中国背包市场分析预测与产业投资风险分析报告</dc:subject>
  <dc:title>2011-2015年中国背包市场分析预测与产业投资风险分析报告</dc:title>
  <cp:keywords>2011-2015年中国背包市场分析预测与产业投资风险分析报告</cp:keywords>
  <dc:description>2011-2015年中国背包市场分析预测与产业投资风险分析报告</dc:description>
</cp:coreProperties>
</file>