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7e05aa478408e" w:history="1">
              <w:r>
                <w:rPr>
                  <w:rStyle w:val="Hyperlink"/>
                </w:rPr>
                <w:t>2011-2015年中国航空涂料市场发展动态及投资发展趋势预测报告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7e05aa478408e" w:history="1">
              <w:r>
                <w:rPr>
                  <w:rStyle w:val="Hyperlink"/>
                </w:rPr>
                <w:t>2011-2015年中国航空涂料市场发展动态及投资发展趋势预测报告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0733A95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7e05aa478408e" w:history="1">
                <w:r>
                  <w:rPr>
                    <w:rStyle w:val="Hyperlink"/>
                  </w:rPr>
                  <w:t>https://www.20087.com/2011-07/R_2011_2015hangkongtuliaoshichangfazha.html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2011年世界航空涂料产业运营形势探究</w:t>
      </w:r>
      <w:r>
        <w:rPr>
          <w:rFonts w:hint="eastAsia"/>
        </w:rPr>
        <w:br/>
      </w:r>
      <w:r>
        <w:rPr>
          <w:rFonts w:hint="eastAsia"/>
        </w:rPr>
        <w:t>　　第一节 2011年世界航空涂料市场发展格局分析</w:t>
      </w:r>
      <w:r>
        <w:rPr>
          <w:rFonts w:hint="eastAsia"/>
        </w:rPr>
        <w:br/>
      </w:r>
      <w:r>
        <w:rPr>
          <w:rFonts w:hint="eastAsia"/>
        </w:rPr>
        <w:t>　　　　一、世界航空涂料发展概况</w:t>
      </w:r>
      <w:r>
        <w:rPr>
          <w:rFonts w:hint="eastAsia"/>
        </w:rPr>
        <w:br/>
      </w:r>
      <w:r>
        <w:rPr>
          <w:rFonts w:hint="eastAsia"/>
        </w:rPr>
        <w:t>　　　　二、国外航空涂料产品结构分析</w:t>
      </w:r>
      <w:r>
        <w:rPr>
          <w:rFonts w:hint="eastAsia"/>
        </w:rPr>
        <w:br/>
      </w:r>
      <w:r>
        <w:rPr>
          <w:rFonts w:hint="eastAsia"/>
        </w:rPr>
        <w:t>　　　　三、世界航空涂料技术工艺研究</w:t>
      </w:r>
      <w:r>
        <w:rPr>
          <w:rFonts w:hint="eastAsia"/>
        </w:rPr>
        <w:br/>
      </w:r>
      <w:r>
        <w:rPr>
          <w:rFonts w:hint="eastAsia"/>
        </w:rPr>
        <w:t>　　第二节 2011年世界航空涂料产业细分市场运行分析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2011-2015年世界航空涂料行业发展走势预测分析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2011年世界航空涂料重点生产企业经营状况近探</w:t>
      </w:r>
      <w:r>
        <w:rPr>
          <w:rFonts w:hint="eastAsia"/>
        </w:rPr>
        <w:br/>
      </w:r>
      <w:r>
        <w:rPr>
          <w:rFonts w:hint="eastAsia"/>
        </w:rPr>
        <w:t>　　第一节 PPG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第二节 德国拜耳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第三节 阿克苏诺贝尔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2011年中国涂料行业发展状况解读</w:t>
      </w:r>
      <w:r>
        <w:rPr>
          <w:rFonts w:hint="eastAsia"/>
        </w:rPr>
        <w:br/>
      </w:r>
      <w:r>
        <w:rPr>
          <w:rFonts w:hint="eastAsia"/>
        </w:rPr>
        <w:t>　　第一节 2011年中国涂料行业发展概况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2011年中国涂料市场发展情况分析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2011年中国涂料行业竞争状况分析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2011年中国涂料品牌发展情况分析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2011年中国涂料工业存在的问题及结构调整研究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2011年中国航空涂料行业市场发展环境解析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2011年中国航空涂料市场政策环境分析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2011年中国航空涂料行业社会环境分析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2011年中国航空涂料产业营运形势动态诠析</w:t>
      </w:r>
      <w:r>
        <w:rPr>
          <w:rFonts w:hint="eastAsia"/>
        </w:rPr>
        <w:br/>
      </w:r>
      <w:r>
        <w:rPr>
          <w:rFonts w:hint="eastAsia"/>
        </w:rPr>
        <w:t>　　第一节 2011年中国航空涂料行业发展概述</w:t>
      </w:r>
      <w:r>
        <w:rPr>
          <w:rFonts w:hint="eastAsia"/>
        </w:rPr>
        <w:br/>
      </w:r>
      <w:r>
        <w:rPr>
          <w:rFonts w:hint="eastAsia"/>
        </w:rPr>
        <w:t>　　　　一、国内航空涂料技术水平分析</w:t>
      </w:r>
      <w:r>
        <w:rPr>
          <w:rFonts w:hint="eastAsia"/>
        </w:rPr>
        <w:br/>
      </w:r>
      <w:r>
        <w:rPr>
          <w:rFonts w:hint="eastAsia"/>
        </w:rPr>
        <w:t>　　　　二、航空涂料行业发展规模分析</w:t>
      </w:r>
      <w:r>
        <w:rPr>
          <w:rFonts w:hint="eastAsia"/>
        </w:rPr>
        <w:br/>
      </w:r>
      <w:r>
        <w:rPr>
          <w:rFonts w:hint="eastAsia"/>
        </w:rPr>
        <w:t>　　　　三、飞机蒙皮高固体分航空涂料的涂覆</w:t>
      </w:r>
      <w:r>
        <w:rPr>
          <w:rFonts w:hint="eastAsia"/>
        </w:rPr>
        <w:br/>
      </w:r>
      <w:r>
        <w:rPr>
          <w:rFonts w:hint="eastAsia"/>
        </w:rPr>
        <w:t>　　第二节 2011年中国航空涂料行业最新动态分析</w:t>
      </w:r>
      <w:r>
        <w:rPr>
          <w:rFonts w:hint="eastAsia"/>
        </w:rPr>
        <w:br/>
      </w:r>
      <w:r>
        <w:rPr>
          <w:rFonts w:hint="eastAsia"/>
        </w:rPr>
        <w:t>　　　　一、第三届特种涂料暨防火涂料研讨会议聚焦</w:t>
      </w:r>
      <w:r>
        <w:rPr>
          <w:rFonts w:hint="eastAsia"/>
        </w:rPr>
        <w:br/>
      </w:r>
      <w:r>
        <w:rPr>
          <w:rFonts w:hint="eastAsia"/>
        </w:rPr>
        <w:t>　　　　二、倡导低碳生活 环保型防火涂料前景可观</w:t>
      </w:r>
      <w:r>
        <w:rPr>
          <w:rFonts w:hint="eastAsia"/>
        </w:rPr>
        <w:br/>
      </w:r>
      <w:r>
        <w:rPr>
          <w:rFonts w:hint="eastAsia"/>
        </w:rPr>
        <w:t>　　　　三、PPG航空涂料扮靓"世博号"飞机</w:t>
      </w:r>
      <w:r>
        <w:rPr>
          <w:rFonts w:hint="eastAsia"/>
        </w:rPr>
        <w:br/>
      </w:r>
      <w:r>
        <w:rPr>
          <w:rFonts w:hint="eastAsia"/>
        </w:rPr>
        <w:t>　　第三节 2011年中国航空涂料行业存在的问题与对策分析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2011年中国航空涂料市场运行态势动态观察</w:t>
      </w:r>
      <w:r>
        <w:rPr>
          <w:rFonts w:hint="eastAsia"/>
        </w:rPr>
        <w:br/>
      </w:r>
      <w:r>
        <w:rPr>
          <w:rFonts w:hint="eastAsia"/>
        </w:rPr>
        <w:t>　　第一节 2011年中国航空涂料市场影响格局分析</w:t>
      </w:r>
      <w:r>
        <w:rPr>
          <w:rFonts w:hint="eastAsia"/>
        </w:rPr>
        <w:br/>
      </w:r>
      <w:r>
        <w:rPr>
          <w:rFonts w:hint="eastAsia"/>
        </w:rPr>
        <w:t>　　　　一、国内航空涂料生产能力分析</w:t>
      </w:r>
      <w:r>
        <w:rPr>
          <w:rFonts w:hint="eastAsia"/>
        </w:rPr>
        <w:br/>
      </w:r>
      <w:r>
        <w:rPr>
          <w:rFonts w:hint="eastAsia"/>
        </w:rPr>
        <w:t>　　　　二、航空涂料市场需求形势分析</w:t>
      </w:r>
      <w:r>
        <w:rPr>
          <w:rFonts w:hint="eastAsia"/>
        </w:rPr>
        <w:br/>
      </w:r>
      <w:r>
        <w:rPr>
          <w:rFonts w:hint="eastAsia"/>
        </w:rPr>
        <w:t>　　　　三、航空涂料市场价格走势分析</w:t>
      </w:r>
      <w:r>
        <w:rPr>
          <w:rFonts w:hint="eastAsia"/>
        </w:rPr>
        <w:br/>
      </w:r>
      <w:r>
        <w:rPr>
          <w:rFonts w:hint="eastAsia"/>
        </w:rPr>
        <w:t>　　第二节 2011年中国航空涂料市场产品结构分析</w:t>
      </w:r>
      <w:r>
        <w:rPr>
          <w:rFonts w:hint="eastAsia"/>
        </w:rPr>
        <w:br/>
      </w:r>
      <w:r>
        <w:rPr>
          <w:rFonts w:hint="eastAsia"/>
        </w:rPr>
        <w:t>　　　　一、飞机蒙皮漆</w:t>
      </w:r>
      <w:r>
        <w:rPr>
          <w:rFonts w:hint="eastAsia"/>
        </w:rPr>
        <w:br/>
      </w:r>
      <w:r>
        <w:rPr>
          <w:rFonts w:hint="eastAsia"/>
        </w:rPr>
        <w:t>　　　　二、隔热涂料</w:t>
      </w:r>
      <w:r>
        <w:rPr>
          <w:rFonts w:hint="eastAsia"/>
        </w:rPr>
        <w:br/>
      </w:r>
      <w:r>
        <w:rPr>
          <w:rFonts w:hint="eastAsia"/>
        </w:rPr>
        <w:t>　　　　三、防火涂料</w:t>
      </w:r>
      <w:r>
        <w:rPr>
          <w:rFonts w:hint="eastAsia"/>
        </w:rPr>
        <w:br/>
      </w:r>
      <w:r>
        <w:rPr>
          <w:rFonts w:hint="eastAsia"/>
        </w:rPr>
        <w:t>　　　　四、示温涂料</w:t>
      </w:r>
      <w:r>
        <w:rPr>
          <w:rFonts w:hint="eastAsia"/>
        </w:rPr>
        <w:br/>
      </w:r>
      <w:r>
        <w:rPr>
          <w:rFonts w:hint="eastAsia"/>
        </w:rPr>
        <w:t>　　第三节 2011年中国航空涂料市场发展影响因素分析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2007-2011年中国涂料制造行业数据监测分析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2007-2011年中国涂料制造行业规模分析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2011年二季度中国涂料制造行业结构分析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2007-2011年中国涂料制造行业产值分析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2011年中国航空涂料产业竞争形势及策略剖析</w:t>
      </w:r>
      <w:r>
        <w:rPr>
          <w:rFonts w:hint="eastAsia"/>
        </w:rPr>
        <w:br/>
      </w:r>
      <w:r>
        <w:rPr>
          <w:rFonts w:hint="eastAsia"/>
        </w:rPr>
        <w:t>　　第一节 2011年中国航空涂料市场竞争形势分析</w:t>
      </w:r>
      <w:r>
        <w:rPr>
          <w:rFonts w:hint="eastAsia"/>
        </w:rPr>
        <w:br/>
      </w:r>
      <w:r>
        <w:rPr>
          <w:rFonts w:hint="eastAsia"/>
        </w:rPr>
        <w:t>　　　　一、航空涂料技术竞争分析</w:t>
      </w:r>
      <w:r>
        <w:rPr>
          <w:rFonts w:hint="eastAsia"/>
        </w:rPr>
        <w:br/>
      </w:r>
      <w:r>
        <w:rPr>
          <w:rFonts w:hint="eastAsia"/>
        </w:rPr>
        <w:t>　　　　二、航空涂料市场价格竞争分析</w:t>
      </w:r>
      <w:r>
        <w:rPr>
          <w:rFonts w:hint="eastAsia"/>
        </w:rPr>
        <w:br/>
      </w:r>
      <w:r>
        <w:rPr>
          <w:rFonts w:hint="eastAsia"/>
        </w:rPr>
        <w:t>　　　　三、中国航空涂料市场与国外的差距分析</w:t>
      </w:r>
      <w:r>
        <w:rPr>
          <w:rFonts w:hint="eastAsia"/>
        </w:rPr>
        <w:br/>
      </w:r>
      <w:r>
        <w:rPr>
          <w:rFonts w:hint="eastAsia"/>
        </w:rPr>
        <w:t>　　第二节 2011年中国航空涂料行业集中度分析</w:t>
      </w:r>
      <w:r>
        <w:rPr>
          <w:rFonts w:hint="eastAsia"/>
        </w:rPr>
        <w:br/>
      </w:r>
      <w:r>
        <w:rPr>
          <w:rFonts w:hint="eastAsia"/>
        </w:rPr>
        <w:t>　　　　一、涂料产量集中度分析</w:t>
      </w:r>
      <w:r>
        <w:rPr>
          <w:rFonts w:hint="eastAsia"/>
        </w:rPr>
        <w:br/>
      </w:r>
      <w:r>
        <w:rPr>
          <w:rFonts w:hint="eastAsia"/>
        </w:rPr>
        <w:t>　　　　二、航空涂料区域集中度分析</w:t>
      </w:r>
      <w:r>
        <w:rPr>
          <w:rFonts w:hint="eastAsia"/>
        </w:rPr>
        <w:br/>
      </w:r>
      <w:r>
        <w:rPr>
          <w:rFonts w:hint="eastAsia"/>
        </w:rPr>
        <w:t>　　　　三、航空涂料生产企业分布分析</w:t>
      </w:r>
      <w:r>
        <w:rPr>
          <w:rFonts w:hint="eastAsia"/>
        </w:rPr>
        <w:br/>
      </w:r>
      <w:r>
        <w:rPr>
          <w:rFonts w:hint="eastAsia"/>
        </w:rPr>
        <w:t>　　第三节 2011年中国航空涂料行业竞争策略分析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2011-2015年中国航空涂料行业竞争趋势分析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2011年中国航空涂料典型生产企业竞争力及关键性数据分析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杜邦中国集团有限公司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阿克苏诺贝尔涂料（东莞）有限公司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建湖苏东化工有限公司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洛阳九恒舰船特种材料有限公司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沈阳市银盾防火涂料厂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商水县中意化工涂料有限公司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安徽飞达消防设备工程有限公司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烟台高新区华盛工业有限公司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2011年中国飞机制造业整体运行形势探析</w:t>
      </w:r>
      <w:r>
        <w:rPr>
          <w:rFonts w:hint="eastAsia"/>
        </w:rPr>
        <w:br/>
      </w:r>
      <w:r>
        <w:rPr>
          <w:rFonts w:hint="eastAsia"/>
        </w:rPr>
        <w:t>　　第一节 2011年全球飞机制造业综述</w:t>
      </w:r>
      <w:r>
        <w:rPr>
          <w:rFonts w:hint="eastAsia"/>
        </w:rPr>
        <w:br/>
      </w:r>
      <w:r>
        <w:rPr>
          <w:rFonts w:hint="eastAsia"/>
        </w:rPr>
        <w:t>　　　　一、金融危机冲击国际民用飞机制造业</w:t>
      </w:r>
      <w:r>
        <w:rPr>
          <w:rFonts w:hint="eastAsia"/>
        </w:rPr>
        <w:br/>
      </w:r>
      <w:r>
        <w:rPr>
          <w:rFonts w:hint="eastAsia"/>
        </w:rPr>
        <w:t>　　　　二、全球民用飞机市场竞争态势</w:t>
      </w:r>
      <w:r>
        <w:rPr>
          <w:rFonts w:hint="eastAsia"/>
        </w:rPr>
        <w:br/>
      </w:r>
      <w:r>
        <w:rPr>
          <w:rFonts w:hint="eastAsia"/>
        </w:rPr>
        <w:t>　　　　三、飞机制造业领先企业订单及交付情况</w:t>
      </w:r>
      <w:r>
        <w:rPr>
          <w:rFonts w:hint="eastAsia"/>
        </w:rPr>
        <w:br/>
      </w:r>
      <w:r>
        <w:rPr>
          <w:rFonts w:hint="eastAsia"/>
        </w:rPr>
        <w:t>　　　　四、美国民用飞机制造业动态分析</w:t>
      </w:r>
      <w:r>
        <w:rPr>
          <w:rFonts w:hint="eastAsia"/>
        </w:rPr>
        <w:br/>
      </w:r>
      <w:r>
        <w:rPr>
          <w:rFonts w:hint="eastAsia"/>
        </w:rPr>
        <w:t>　　　　五、韩国飞机制造业发展迅猛</w:t>
      </w:r>
      <w:r>
        <w:rPr>
          <w:rFonts w:hint="eastAsia"/>
        </w:rPr>
        <w:br/>
      </w:r>
      <w:r>
        <w:rPr>
          <w:rFonts w:hint="eastAsia"/>
        </w:rPr>
        <w:t>　　第二节 2011年中国飞机制造业运行总况</w:t>
      </w:r>
      <w:r>
        <w:rPr>
          <w:rFonts w:hint="eastAsia"/>
        </w:rPr>
        <w:br/>
      </w:r>
      <w:r>
        <w:rPr>
          <w:rFonts w:hint="eastAsia"/>
        </w:rPr>
        <w:t>　　　　一、中国飞机制造业发展历程</w:t>
      </w:r>
      <w:r>
        <w:rPr>
          <w:rFonts w:hint="eastAsia"/>
        </w:rPr>
        <w:br/>
      </w:r>
      <w:r>
        <w:rPr>
          <w:rFonts w:hint="eastAsia"/>
        </w:rPr>
        <w:t>　　　　二、中国飞机制造工业特点分析</w:t>
      </w:r>
      <w:r>
        <w:rPr>
          <w:rFonts w:hint="eastAsia"/>
        </w:rPr>
        <w:br/>
      </w:r>
      <w:r>
        <w:rPr>
          <w:rFonts w:hint="eastAsia"/>
        </w:rPr>
        <w:t>　　　　三、中国军机出口状况分析</w:t>
      </w:r>
      <w:r>
        <w:rPr>
          <w:rFonts w:hint="eastAsia"/>
        </w:rPr>
        <w:br/>
      </w:r>
      <w:r>
        <w:rPr>
          <w:rFonts w:hint="eastAsia"/>
        </w:rPr>
        <w:t>　　　　四、中国民用飞机制造业进军国际市场</w:t>
      </w:r>
      <w:r>
        <w:rPr>
          <w:rFonts w:hint="eastAsia"/>
        </w:rPr>
        <w:br/>
      </w:r>
      <w:r>
        <w:rPr>
          <w:rFonts w:hint="eastAsia"/>
        </w:rPr>
        <w:t>　　　　五、中国民机制造基本模式介绍</w:t>
      </w:r>
      <w:r>
        <w:rPr>
          <w:rFonts w:hint="eastAsia"/>
        </w:rPr>
        <w:br/>
      </w:r>
      <w:r>
        <w:rPr>
          <w:rFonts w:hint="eastAsia"/>
        </w:rPr>
        <w:t>　　　　六、中国民机产业主承制商-供应商模式简析</w:t>
      </w:r>
      <w:r>
        <w:rPr>
          <w:rFonts w:hint="eastAsia"/>
        </w:rPr>
        <w:br/>
      </w:r>
      <w:r>
        <w:rPr>
          <w:rFonts w:hint="eastAsia"/>
        </w:rPr>
        <w:t>　　第三节 2011年中国支线飞机运行动态分析</w:t>
      </w:r>
      <w:r>
        <w:rPr>
          <w:rFonts w:hint="eastAsia"/>
        </w:rPr>
        <w:br/>
      </w:r>
      <w:r>
        <w:rPr>
          <w:rFonts w:hint="eastAsia"/>
        </w:rPr>
        <w:t>　　　　一、武汉支线飞机10条航线机场建设费取消</w:t>
      </w:r>
      <w:r>
        <w:rPr>
          <w:rFonts w:hint="eastAsia"/>
        </w:rPr>
        <w:br/>
      </w:r>
      <w:r>
        <w:rPr>
          <w:rFonts w:hint="eastAsia"/>
        </w:rPr>
        <w:t>　　　　二、中国新支线飞机ARJ21-700顺利完成高寒试验</w:t>
      </w:r>
      <w:r>
        <w:rPr>
          <w:rFonts w:hint="eastAsia"/>
        </w:rPr>
        <w:br/>
      </w:r>
      <w:r>
        <w:rPr>
          <w:rFonts w:hint="eastAsia"/>
        </w:rPr>
        <w:t>　　　　三、国产支线飞机首出国门</w:t>
      </w:r>
      <w:r>
        <w:rPr>
          <w:rFonts w:hint="eastAsia"/>
        </w:rPr>
        <w:br/>
      </w:r>
      <w:r>
        <w:rPr>
          <w:rFonts w:hint="eastAsia"/>
        </w:rPr>
        <w:t>　　　　四、中国商飞首签国内支线飞机大单</w:t>
      </w:r>
      <w:r>
        <w:rPr>
          <w:rFonts w:hint="eastAsia"/>
        </w:rPr>
        <w:br/>
      </w:r>
      <w:r>
        <w:rPr>
          <w:rFonts w:hint="eastAsia"/>
        </w:rPr>
        <w:t>　　　　五、两架国产arj21支线飞机成都起飞</w:t>
      </w:r>
      <w:r>
        <w:rPr>
          <w:rFonts w:hint="eastAsia"/>
        </w:rPr>
        <w:br/>
      </w:r>
      <w:r>
        <w:rPr>
          <w:rFonts w:hint="eastAsia"/>
        </w:rPr>
        <w:t>　　第四节 2011年中国直升飞机业运行态势分析</w:t>
      </w:r>
      <w:r>
        <w:rPr>
          <w:rFonts w:hint="eastAsia"/>
        </w:rPr>
        <w:br/>
      </w:r>
      <w:r>
        <w:rPr>
          <w:rFonts w:hint="eastAsia"/>
        </w:rPr>
        <w:t>　　　　一、中国直升飞机制造业发展阶段</w:t>
      </w:r>
      <w:r>
        <w:rPr>
          <w:rFonts w:hint="eastAsia"/>
        </w:rPr>
        <w:br/>
      </w:r>
      <w:r>
        <w:rPr>
          <w:rFonts w:hint="eastAsia"/>
        </w:rPr>
        <w:t>　　　　二、我国大力推进直升飞机产业发展</w:t>
      </w:r>
      <w:r>
        <w:rPr>
          <w:rFonts w:hint="eastAsia"/>
        </w:rPr>
        <w:br/>
      </w:r>
      <w:r>
        <w:rPr>
          <w:rFonts w:hint="eastAsia"/>
        </w:rPr>
        <w:t>　　　　三、我国直升飞机的应用状况</w:t>
      </w:r>
      <w:r>
        <w:rPr>
          <w:rFonts w:hint="eastAsia"/>
        </w:rPr>
        <w:br/>
      </w:r>
      <w:r>
        <w:rPr>
          <w:rFonts w:hint="eastAsia"/>
        </w:rPr>
        <w:t>　　　　四、中国直升飞机主要机型介绍</w:t>
      </w:r>
      <w:r>
        <w:rPr>
          <w:rFonts w:hint="eastAsia"/>
        </w:rPr>
        <w:br/>
      </w:r>
      <w:r>
        <w:rPr>
          <w:rFonts w:hint="eastAsia"/>
        </w:rPr>
        <w:t>　　　　五、中国民用直升机的适航管理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2011-2015年中国航空涂料行业运行走向及市场预测</w:t>
      </w:r>
      <w:r>
        <w:rPr>
          <w:rFonts w:hint="eastAsia"/>
        </w:rPr>
        <w:br/>
      </w:r>
      <w:r>
        <w:rPr>
          <w:rFonts w:hint="eastAsia"/>
        </w:rPr>
        <w:t>　　第一节 2011-2015年中国航空涂料产品发展趋势预测分析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一、含氟涂料在飞机防冰涂料领域的发展趋势</w:t>
      </w:r>
      <w:r>
        <w:rPr>
          <w:rFonts w:hint="eastAsia"/>
        </w:rPr>
        <w:br/>
      </w:r>
      <w:r>
        <w:rPr>
          <w:rFonts w:hint="eastAsia"/>
        </w:rPr>
        <w:t>　　　　二、航空工业对飞机涂料技术要求日益提高</w:t>
      </w:r>
      <w:r>
        <w:rPr>
          <w:rFonts w:hint="eastAsia"/>
        </w:rPr>
        <w:br/>
      </w:r>
      <w:r>
        <w:rPr>
          <w:rFonts w:hint="eastAsia"/>
        </w:rPr>
        <w:t>　　　　三、航空涂料行业发展方向分析</w:t>
      </w:r>
      <w:r>
        <w:rPr>
          <w:rFonts w:hint="eastAsia"/>
        </w:rPr>
        <w:br/>
      </w:r>
      <w:r>
        <w:rPr>
          <w:rFonts w:hint="eastAsia"/>
        </w:rPr>
        <w:t>　　　　四、综合性能将成为飞机涂料的考量标准</w:t>
      </w:r>
      <w:r>
        <w:rPr>
          <w:rFonts w:hint="eastAsia"/>
        </w:rPr>
        <w:br/>
      </w:r>
      <w:r>
        <w:rPr>
          <w:rFonts w:hint="eastAsia"/>
        </w:rPr>
        <w:t>　　第二节 2011-2015年中国航空涂料行业市场发展前景预测分析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一、航空涂料供给预测分析</w:t>
      </w:r>
      <w:r>
        <w:rPr>
          <w:rFonts w:hint="eastAsia"/>
        </w:rPr>
        <w:br/>
      </w:r>
      <w:r>
        <w:rPr>
          <w:rFonts w:hint="eastAsia"/>
        </w:rPr>
        <w:t>　　　　二、航空涂料需求预测分析</w:t>
      </w:r>
      <w:r>
        <w:rPr>
          <w:rFonts w:hint="eastAsia"/>
        </w:rPr>
        <w:br/>
      </w:r>
      <w:r>
        <w:rPr>
          <w:rFonts w:hint="eastAsia"/>
        </w:rPr>
        <w:t>　　　　三、航空涂料涂料制造业预测分析</w:t>
      </w:r>
      <w:r>
        <w:rPr>
          <w:rFonts w:hint="eastAsia"/>
        </w:rPr>
        <w:br/>
      </w:r>
      <w:r>
        <w:rPr>
          <w:rFonts w:hint="eastAsia"/>
        </w:rPr>
        <w:t>　　第三节 2011-2015年中国航空涂料行业市场盈利能力预测分析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2011-2015年中国航空涂料行业投资机会与投资风险分析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2011-2015年中国航空涂料行业投资机会分析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一、航空涂料行业吸引力分析</w:t>
      </w:r>
      <w:r>
        <w:rPr>
          <w:rFonts w:hint="eastAsia"/>
        </w:rPr>
        <w:br/>
      </w:r>
      <w:r>
        <w:rPr>
          <w:rFonts w:hint="eastAsia"/>
        </w:rPr>
        <w:t>　　　　二、航空涂料行业区域投资潜力分析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2011-2015年中国航空涂料行业投资风险分析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中:智:林:－2011-2015年中国航空涂料行业投资策略分析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2011年二季度我国涂料制造行业不同类型企业数量分布图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2011年二季度我国涂料制造行业不同所有制企业数量分布图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2011年二季度我国涂料制造行业不同类型企业销售收入分布图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2011年二季度我国涂料制造行业不同所有制企业销售收入分布图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2007-2010年全国涂料产量分析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2011年6月全国及主要省份涂料产量分析</w:t>
      </w:r>
      <w:r>
        <w:rPr>
          <w:rFonts w:hint="eastAsia"/>
        </w:rPr>
        <w:br/>
      </w:r>
      <w:r>
        <w:rPr>
          <w:rFonts w:hint="eastAsia"/>
        </w:rPr>
        <w:t>　　图表 2011年6月涂料产量集中度分析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杜邦中国集团有限公司主要经济指标走势图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杜邦中国集团有限公司经营收入走势图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杜邦中国集团有限公司盈利指标走势图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杜邦中国集团有限公司负债情况图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杜邦中国集团有限公司负债指标走势图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杜邦中国集团有限公司运营能力指标走势图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杜邦中国集团有限公司成长能力指标走势图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阿克苏诺贝尔涂料（东莞）有限公司主要经济指标走势图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阿克苏诺贝尔涂料（东莞）有限公司经营收入走势图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阿克苏诺贝尔涂料（东莞）有限公司盈利指标走势图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阿克苏诺贝尔涂料（东莞）有限公司负债情况图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阿克苏诺贝尔涂料（东莞）有限公司负债指标走势图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阿克苏诺贝尔涂料（东莞）有限公司运营能力指标走势图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阿克苏诺贝尔涂料（东莞）有限公司成长能力指标走势图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重庆三峡油漆股份有限公司主要经济指标走势图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重庆三峡油漆股份有限公司经营收入走势图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重庆三峡油漆股份有限公司盈利指标走势图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重庆三峡油漆股份有限公司负债情况图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重庆三峡油漆股份有限公司负债指标走势图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重庆三峡油漆股份有限公司运营能力指标走势图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重庆三峡油漆股份有限公司成长能力指标走势图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建湖苏东化工有限公司主要经济指标走势图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建湖苏东化工有限公司经营收入走势图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建湖苏东化工有限公司盈利指标走势图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建湖苏东化工有限公司负债情况图</w:t>
      </w:r>
      <w:r>
        <w:rPr>
          <w:rFonts w:hint="eastAsia"/>
        </w:rPr>
        <w:br/>
      </w:r>
      <w:r>
        <w:rPr>
          <w:rFonts w:hint="eastAsia"/>
        </w:rPr>
        <w:t>　　图表 建湖苏东化工有限公司负债指标走势图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建湖苏东化工有限公司运营能力指标走势图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建湖苏东化工有限公司成长能力指标走势图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洛阳九恒舰船特种材料有限公司主要经济指标走势图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洛阳九恒舰船特种材料有限公司经营收入走势图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洛阳九恒舰船特种材料有限公司盈利指标走势图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洛阳九恒舰船特种材料有限公司负债情况图</w:t>
      </w:r>
      <w:r>
        <w:rPr>
          <w:rFonts w:hint="eastAsia"/>
        </w:rPr>
        <w:br/>
      </w:r>
      <w:r>
        <w:rPr>
          <w:rFonts w:hint="eastAsia"/>
        </w:rPr>
        <w:t>　　图表 洛阳九恒舰船特种材料有限公司负债指标走势图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洛阳九恒舰船特种材料有限公司运营能力指标走势图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洛阳九恒舰船特种材料有限公司成长能力指标走势图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沈阳市银盾防火涂料厂主要经济指标走势图</w:t>
      </w:r>
      <w:r>
        <w:rPr>
          <w:rFonts w:hint="eastAsia"/>
        </w:rPr>
        <w:br/>
      </w:r>
      <w:r>
        <w:rPr>
          <w:rFonts w:hint="eastAsia"/>
        </w:rPr>
        <w:t>　　图表 沈阳市银盾防火涂料厂经营收入走势图</w:t>
      </w:r>
      <w:r>
        <w:rPr>
          <w:rFonts w:hint="eastAsia"/>
        </w:rPr>
        <w:br/>
      </w:r>
      <w:r>
        <w:rPr>
          <w:rFonts w:hint="eastAsia"/>
        </w:rPr>
        <w:t>　　图表 沈阳市银盾防火涂料厂盈利指标走势图</w:t>
      </w:r>
      <w:r>
        <w:rPr>
          <w:rFonts w:hint="eastAsia"/>
        </w:rPr>
        <w:br/>
      </w:r>
      <w:r>
        <w:rPr>
          <w:rFonts w:hint="eastAsia"/>
        </w:rPr>
        <w:t>　　图表 沈阳市银盾防火涂料厂负债情况图</w:t>
      </w:r>
      <w:r>
        <w:rPr>
          <w:rFonts w:hint="eastAsia"/>
        </w:rPr>
        <w:br/>
      </w:r>
      <w:r>
        <w:rPr>
          <w:rFonts w:hint="eastAsia"/>
        </w:rPr>
        <w:t>　　图表 沈阳市银盾防火涂料厂负债指标走势图</w:t>
      </w:r>
      <w:r>
        <w:rPr>
          <w:rFonts w:hint="eastAsia"/>
        </w:rPr>
        <w:br/>
      </w:r>
      <w:r>
        <w:rPr>
          <w:rFonts w:hint="eastAsia"/>
        </w:rPr>
        <w:t>　　图表 沈阳市银盾防火涂料厂运营能力指标走势图</w:t>
      </w:r>
      <w:r>
        <w:rPr>
          <w:rFonts w:hint="eastAsia"/>
        </w:rPr>
        <w:br/>
      </w:r>
      <w:r>
        <w:rPr>
          <w:rFonts w:hint="eastAsia"/>
        </w:rPr>
        <w:t>　　图表 沈阳市银盾防火涂料厂成长能力指标走势图</w:t>
      </w:r>
      <w:r>
        <w:rPr>
          <w:rFonts w:hint="eastAsia"/>
        </w:rPr>
        <w:br/>
      </w:r>
      <w:r>
        <w:rPr>
          <w:rFonts w:hint="eastAsia"/>
        </w:rPr>
        <w:t>　　图表 商水县中意化工涂料有限公司主要经济指标走势图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商水县中意化工涂料有限公司经营收入走势图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商水县中意化工涂料有限公司盈利指标走势图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商水县中意化工涂料有限公司负债情况图</w:t>
      </w:r>
      <w:r>
        <w:rPr>
          <w:rFonts w:hint="eastAsia"/>
        </w:rPr>
        <w:br/>
      </w:r>
      <w:r>
        <w:rPr>
          <w:rFonts w:hint="eastAsia"/>
        </w:rPr>
        <w:t>　　图表 商水县中意化工涂料有限公司负债指标走势图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商水县中意化工涂料有限公司运营能力指标走势图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商水县中意化工涂料有限公司成长能力指标走势图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安徽飞达消防设备工程有限公司主要经济指标走势图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安徽飞达消防设备工程有限公司经营收入走势图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安徽飞达消防设备工程有限公司盈利指标走势图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安徽飞达消防设备工程有限公司负债情况图</w:t>
      </w:r>
      <w:r>
        <w:rPr>
          <w:rFonts w:hint="eastAsia"/>
        </w:rPr>
        <w:br/>
      </w:r>
      <w:r>
        <w:rPr>
          <w:rFonts w:hint="eastAsia"/>
        </w:rPr>
        <w:t>　　图表 安徽飞达消防设备工程有限公司负债指标走势图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安徽飞达消防设备工程有限公司运营能力指标走势图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安徽飞达消防设备工程有限公司成长能力指标走势图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烟台高新区华盛工业有限公司主要经济指标走势图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烟台高新区华盛工业有限公司经营收入走势图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烟台高新区华盛工业有限公司盈利指标走势图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烟台高新区华盛工业有限公司负债情况图</w:t>
      </w:r>
      <w:r>
        <w:rPr>
          <w:rFonts w:hint="eastAsia"/>
        </w:rPr>
        <w:br/>
      </w:r>
      <w:r>
        <w:rPr>
          <w:rFonts w:hint="eastAsia"/>
        </w:rPr>
        <w:t>　　图表 烟台高新区华盛工业有限公司负债指标走势图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烟台高新区华盛工业有限公司运营能力指标走势图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烟台高新区华盛工业有限公司成长能力指标走势图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7e05aa478408e" w:history="1">
        <w:r>
          <w:rPr>
            <w:rStyle w:val="Hyperlink"/>
          </w:rPr>
          <w:t>2011-2015年中国航空涂料市场发展动态及投资发展趋势预测报告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0733A95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7e05aa478408e" w:history="1">
        <w:r>
          <w:rPr>
            <w:rStyle w:val="Hyperlink"/>
          </w:rPr>
          <w:t>https://www.20087.com/2011-07/R_2011_2015hangkongtuliaoshichangfazha.html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热点：航空涂料企业排名、航空涂料企业排名、上海航翼涂料有限公司、航空涂料标准、飞机涂层材料、航空涂料用辣椒、世界各国航空公司飞机涂装、航空涂料有哪些、航空材料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73bfe6a2c45b2" w:history="1">
      <w:r>
        <w:rPr>
          <w:rStyle w:val="Hyperlink"/>
        </w:rPr>
        <w:t>2011-2015年中国航空涂料市场发展动态及投资发展趋势预测报告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angkongtuliaoshichangfazha.html" TargetMode="External" Id="Rfbc7e05aa478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angkongtuliaoshichangfazha.html" TargetMode="External" Id="R3b573bfe6a2c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2011-07-20T02:16:00Z</dcterms:created>
  <dcterms:modified xsi:type="dcterms:W3CDTF">2011-07-20T03:16:00Z</dcterms:modified>
  <dc:subject>2011-2015年中国航空涂料市场发展动态及投资发展趋势预测报告</dc:subject>
  <dc:title>2011-2015年中国航空涂料市场发展动态及投资发展趋势预测报告</dc:title>
  <cp:keywords>2011-2015年中国航空涂料市场发展动态及投资发展趋势预测报告</cp:keywords>
  <dc:description>2011-2015年中国航空涂料市场发展动态及投资发展趋势预测报告</dc:description>
</cp:coreProperties>
</file>