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8f819ba5146f6" w:history="1">
              <w:r>
                <w:rPr>
                  <w:rStyle w:val="Hyperlink"/>
                </w:rPr>
                <w:t>2011-2015年中国装备制造行业分析及投资前景研究报告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8f819ba5146f6" w:history="1">
              <w:r>
                <w:rPr>
                  <w:rStyle w:val="Hyperlink"/>
                </w:rPr>
                <w:t>2011-2015年中国装备制造行业分析及投资前景研究报告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d8f819ba5146f6" w:history="1">
                <w:r>
                  <w:rPr>
                    <w:rStyle w:val="Hyperlink"/>
                  </w:rPr>
                  <w:t>https://www.20087.com/2011-07/R_2011_2015zhuangbeizhizaoxingyefenxij.html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装备制造产品概述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中国装备制造行业供给情况分析及趋势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2008-2010年中国装备制造行业市场供给分析</w:t>
      </w:r>
      <w:r>
        <w:rPr>
          <w:rFonts w:hint="eastAsia"/>
        </w:rPr>
        <w:br/>
      </w:r>
      <w:r>
        <w:rPr>
          <w:rFonts w:hint="eastAsia"/>
        </w:rPr>
        <w:t>　　　　一、装备制造整体供给情况分析</w:t>
      </w:r>
      <w:r>
        <w:rPr>
          <w:rFonts w:hint="eastAsia"/>
        </w:rPr>
        <w:br/>
      </w:r>
      <w:r>
        <w:rPr>
          <w:rFonts w:hint="eastAsia"/>
        </w:rPr>
        <w:t>　　　　二、装备制造重点区域供给分析</w:t>
      </w:r>
      <w:r>
        <w:rPr>
          <w:rFonts w:hint="eastAsia"/>
        </w:rPr>
        <w:br/>
      </w:r>
      <w:r>
        <w:rPr>
          <w:rFonts w:hint="eastAsia"/>
        </w:rPr>
        <w:t>　　第二节 装备制造行业供给关系因素分析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2011-2015年中国装备制造行业市场供给趋势</w:t>
      </w:r>
      <w:r>
        <w:rPr>
          <w:rFonts w:hint="eastAsia"/>
        </w:rPr>
        <w:br/>
      </w:r>
      <w:r>
        <w:rPr>
          <w:rFonts w:hint="eastAsia"/>
        </w:rPr>
        <w:t>　　　　一、装备制造整体供给情况趋势分析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二、装备制造重点区域供给趋势分析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三、影响未来装备制造供给的因素分析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中国装备制造经济环境及产业发展环境分析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二、全球经济危机对装备制造行业的影响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装备制造行业“十一五”规划发展总结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装备制造行业“十一五”规划指导思想及纲要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装备制造行业“十一五”规划主要成绩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装备制造行业“十一五”规划主要劣势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装备制造行业“十一五”主要区域市场发展概况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2010年中国装备制造行业发展概况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2010年中国装备制造行业发展态势分析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2010年中国装备制造行业发展特点分析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2010年中国装备制造行业市场供需分析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2010年中国装备制造行业价格分析</w:t>
      </w:r>
      <w:r>
        <w:rPr>
          <w:rFonts w:hint="eastAsia"/>
        </w:rPr>
        <w:br/>
      </w:r>
      <w:r>
        <w:rPr>
          <w:rFonts w:hint="eastAsia"/>
        </w:rPr>
        <w:t>　　第五节 2010年装备制造行业产销分析</w:t>
      </w:r>
      <w:r>
        <w:rPr>
          <w:rFonts w:hint="eastAsia"/>
        </w:rPr>
        <w:br/>
      </w:r>
      <w:r>
        <w:rPr>
          <w:rFonts w:hint="eastAsia"/>
        </w:rPr>
        <w:t>　　第六节 2010年装备制造行业盈利能力分析</w:t>
      </w:r>
      <w:r>
        <w:rPr>
          <w:rFonts w:hint="eastAsia"/>
        </w:rPr>
        <w:br/>
      </w:r>
      <w:r>
        <w:rPr>
          <w:rFonts w:hint="eastAsia"/>
        </w:rPr>
        <w:t>　　第七节 2010年装备制造行业偿债能力分析</w:t>
      </w:r>
      <w:r>
        <w:rPr>
          <w:rFonts w:hint="eastAsia"/>
        </w:rPr>
        <w:br/>
      </w:r>
      <w:r>
        <w:rPr>
          <w:rFonts w:hint="eastAsia"/>
        </w:rPr>
        <w:t>　　第八节 2010年装备制造行业营运能力分析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装备制造行业“十二五”热点问题探讨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发展绿色经济和装备制造经济，增强可持续发展能力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“十二五”时期装备制造行业自身热点问题研究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六、装备制造概念在行业中的应用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装备制造行业“十一五”区域运行分析</w:t>
      </w:r>
      <w:r>
        <w:rPr>
          <w:rFonts w:hint="eastAsia"/>
        </w:rPr>
        <w:br/>
      </w:r>
      <w:r>
        <w:rPr>
          <w:rFonts w:hint="eastAsia"/>
        </w:rPr>
        <w:t>　　第一节 2009-2010年华东地区装备制造产业行业运行情况</w:t>
      </w:r>
      <w:r>
        <w:rPr>
          <w:rFonts w:hint="eastAsia"/>
        </w:rPr>
        <w:br/>
      </w:r>
      <w:r>
        <w:rPr>
          <w:rFonts w:hint="eastAsia"/>
        </w:rPr>
        <w:t>　　第二节 2009-2010年华南地区装备制造产业行业运行情况</w:t>
      </w:r>
      <w:r>
        <w:rPr>
          <w:rFonts w:hint="eastAsia"/>
        </w:rPr>
        <w:br/>
      </w:r>
      <w:r>
        <w:rPr>
          <w:rFonts w:hint="eastAsia"/>
        </w:rPr>
        <w:t>　　第三节 2009-2010年华中地区装备制造产业行业运行情况</w:t>
      </w:r>
      <w:r>
        <w:rPr>
          <w:rFonts w:hint="eastAsia"/>
        </w:rPr>
        <w:br/>
      </w:r>
      <w:r>
        <w:rPr>
          <w:rFonts w:hint="eastAsia"/>
        </w:rPr>
        <w:t>　　第四节 2009-2010年华北地区装备制造产业行业运行情况</w:t>
      </w:r>
      <w:r>
        <w:rPr>
          <w:rFonts w:hint="eastAsia"/>
        </w:rPr>
        <w:br/>
      </w:r>
      <w:r>
        <w:rPr>
          <w:rFonts w:hint="eastAsia"/>
        </w:rPr>
        <w:t>　　第五节 2009-2010年西北地区装备制造产业行业运行情况</w:t>
      </w:r>
      <w:r>
        <w:rPr>
          <w:rFonts w:hint="eastAsia"/>
        </w:rPr>
        <w:br/>
      </w:r>
      <w:r>
        <w:rPr>
          <w:rFonts w:hint="eastAsia"/>
        </w:rPr>
        <w:t>　　第六节 2009-2010年西南地区装备制造产业行业运行情况</w:t>
      </w:r>
      <w:r>
        <w:rPr>
          <w:rFonts w:hint="eastAsia"/>
        </w:rPr>
        <w:br/>
      </w:r>
      <w:r>
        <w:rPr>
          <w:rFonts w:hint="eastAsia"/>
        </w:rPr>
        <w:t>　　第七节 2009-2010年东北地区装备制造产业行业运行情况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装备制造行业“十二五”重点项目及投资机会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装备制造行业“十二五”投资重点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装备制造行业“十二五”规划重大项目情况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装备制造行业“十二五”投资机会研究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装备制造行业“十二五”发展路径分析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三、装备制造路径预测研究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中国装备制造行业重点企业竞争力分析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沈阳机床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中国重汽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广船国际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东方电机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三一重工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沪东重机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装备制造企业应对“十二五”规划研究及转型策略分析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“十二五”期间装备制造行业投资风险分析</w:t>
      </w:r>
      <w:r>
        <w:rPr>
          <w:rFonts w:hint="eastAsia"/>
        </w:rPr>
        <w:br/>
      </w:r>
      <w:r>
        <w:rPr>
          <w:rFonts w:hint="eastAsia"/>
        </w:rPr>
        <w:t>　　第一节 “十二五”期间装备制造行业内部风险分析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“十二五”期间装备制造行业外部风险分析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中国装备制造行业投资策略分析</w:t>
      </w:r>
      <w:r>
        <w:rPr>
          <w:rFonts w:hint="eastAsia"/>
        </w:rPr>
        <w:br/>
      </w:r>
      <w:r>
        <w:rPr>
          <w:rFonts w:hint="eastAsia"/>
        </w:rPr>
        <w:t>　　第一节 2009-2010年中国装备制造行业投资环境分析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2009-2010年中国装备制造行业投资收益分析</w:t>
      </w:r>
      <w:r>
        <w:rPr>
          <w:rFonts w:hint="eastAsia"/>
        </w:rPr>
        <w:br/>
      </w:r>
      <w:r>
        <w:rPr>
          <w:rFonts w:hint="eastAsia"/>
        </w:rPr>
        <w:t>　　第三节 2009-2010年中国装备制造行业产品投资方向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2011-2015年中国装备制造行业投资收益预测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二、2011-2015年中国装备制造行业工业总产值预测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三、2011-2015年中国装备制造行业销售收入预测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四、2011-2015年中国装备制造行业利润总额预测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五、2011-2015年中国装备制造行业总资产预测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装备制造企业“十二五”发展策略建议及指导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2011—2015年市场盈利预测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业内专家针对本行业“十二五”规划观点与结论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1：行业发展周期图</w:t>
      </w:r>
      <w:r>
        <w:rPr>
          <w:rFonts w:hint="eastAsia"/>
        </w:rPr>
        <w:br/>
      </w:r>
      <w:r>
        <w:rPr>
          <w:rFonts w:hint="eastAsia"/>
        </w:rPr>
        <w:t>　　图表 2：2008-2010年我国装备制造行业供给规模 单位：亿元</w:t>
      </w:r>
      <w:r>
        <w:rPr>
          <w:rFonts w:hint="eastAsia"/>
        </w:rPr>
        <w:br/>
      </w:r>
      <w:r>
        <w:rPr>
          <w:rFonts w:hint="eastAsia"/>
        </w:rPr>
        <w:t>　　图表 3：2010年中国装备制造业分地区产值统计 亿元</w:t>
      </w:r>
      <w:r>
        <w:rPr>
          <w:rFonts w:hint="eastAsia"/>
        </w:rPr>
        <w:br/>
      </w:r>
      <w:r>
        <w:rPr>
          <w:rFonts w:hint="eastAsia"/>
        </w:rPr>
        <w:t>　　图表 4：2010年中国装备制造业分地区产值统计 亿元</w:t>
      </w:r>
      <w:r>
        <w:rPr>
          <w:rFonts w:hint="eastAsia"/>
        </w:rPr>
        <w:br/>
      </w:r>
      <w:r>
        <w:rPr>
          <w:rFonts w:hint="eastAsia"/>
        </w:rPr>
        <w:t>　　图表 5：2007-2010年我国钢材产量及增长情况 单位：万吨</w:t>
      </w:r>
      <w:r>
        <w:rPr>
          <w:rFonts w:hint="eastAsia"/>
        </w:rPr>
        <w:br/>
      </w:r>
      <w:r>
        <w:rPr>
          <w:rFonts w:hint="eastAsia"/>
        </w:rPr>
        <w:t>　　图表 6：2000-2010年我国生铁、合成橡胶以及轮胎外胎产量</w:t>
      </w:r>
      <w:r>
        <w:rPr>
          <w:rFonts w:hint="eastAsia"/>
        </w:rPr>
        <w:br/>
      </w:r>
      <w:r>
        <w:rPr>
          <w:rFonts w:hint="eastAsia"/>
        </w:rPr>
        <w:t>　　图表 7：我国装备制造业相关政策及概述</w:t>
      </w:r>
      <w:r>
        <w:rPr>
          <w:rFonts w:hint="eastAsia"/>
        </w:rPr>
        <w:br/>
      </w:r>
      <w:r>
        <w:rPr>
          <w:rFonts w:hint="eastAsia"/>
        </w:rPr>
        <w:t>　　图表 8：2011-2015年装备制造业产值规模预测 单位：亿元</w:t>
      </w:r>
      <w:r>
        <w:rPr>
          <w:rFonts w:hint="eastAsia"/>
        </w:rPr>
        <w:br/>
      </w:r>
      <w:r>
        <w:rPr>
          <w:rFonts w:hint="eastAsia"/>
        </w:rPr>
        <w:t>　　图表 9：2011-2015年我国装备制造业区域产值规模预测 单位：亿元</w:t>
      </w:r>
      <w:r>
        <w:rPr>
          <w:rFonts w:hint="eastAsia"/>
        </w:rPr>
        <w:br/>
      </w:r>
      <w:r>
        <w:rPr>
          <w:rFonts w:hint="eastAsia"/>
        </w:rPr>
        <w:t>　　图表 10：2004-2011年一季度我国国民生产总值统计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11：2004-2011年一季度全社会固定资产投资统计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12：2010年分行业城镇固定资产投资及其增长速度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13：2006-2010中国进出口总额</w:t>
      </w:r>
      <w:r>
        <w:rPr>
          <w:rFonts w:hint="eastAsia"/>
        </w:rPr>
        <w:br/>
      </w:r>
      <w:r>
        <w:rPr>
          <w:rFonts w:hint="eastAsia"/>
        </w:rPr>
        <w:t>　　图表 14：2009-2010年装备制造业各区域市场规模 单位：亿元</w:t>
      </w:r>
      <w:r>
        <w:rPr>
          <w:rFonts w:hint="eastAsia"/>
        </w:rPr>
        <w:br/>
      </w:r>
      <w:r>
        <w:rPr>
          <w:rFonts w:hint="eastAsia"/>
        </w:rPr>
        <w:t>　　图表 15：2010年1-12月中国航空航天器制造业产值 单位：亿元</w:t>
      </w:r>
      <w:r>
        <w:rPr>
          <w:rFonts w:hint="eastAsia"/>
        </w:rPr>
        <w:br/>
      </w:r>
      <w:r>
        <w:rPr>
          <w:rFonts w:hint="eastAsia"/>
        </w:rPr>
        <w:t>　　图表 16：2002-2010年装备制造业产品出厂价格指数</w:t>
      </w:r>
      <w:r>
        <w:rPr>
          <w:rFonts w:hint="eastAsia"/>
        </w:rPr>
        <w:br/>
      </w:r>
      <w:r>
        <w:rPr>
          <w:rFonts w:hint="eastAsia"/>
        </w:rPr>
        <w:t>　　图表 17：2008-2010年装备制造行业产销状况 单位：万亿元</w:t>
      </w:r>
      <w:r>
        <w:rPr>
          <w:rFonts w:hint="eastAsia"/>
        </w:rPr>
        <w:br/>
      </w:r>
      <w:r>
        <w:rPr>
          <w:rFonts w:hint="eastAsia"/>
        </w:rPr>
        <w:t>　　图表 18：2008-2010年装备制造行业盈利能力变化</w:t>
      </w:r>
      <w:r>
        <w:rPr>
          <w:rFonts w:hint="eastAsia"/>
        </w:rPr>
        <w:br/>
      </w:r>
      <w:r>
        <w:rPr>
          <w:rFonts w:hint="eastAsia"/>
        </w:rPr>
        <w:t>　　图表 19：2008-2010年装备制造行业偿债能力变化</w:t>
      </w:r>
      <w:r>
        <w:rPr>
          <w:rFonts w:hint="eastAsia"/>
        </w:rPr>
        <w:br/>
      </w:r>
      <w:r>
        <w:rPr>
          <w:rFonts w:hint="eastAsia"/>
        </w:rPr>
        <w:t>　　图表 20：2008-2010年装备制造行业营运能力变化</w:t>
      </w:r>
      <w:r>
        <w:rPr>
          <w:rFonts w:hint="eastAsia"/>
        </w:rPr>
        <w:br/>
      </w:r>
      <w:r>
        <w:rPr>
          <w:rFonts w:hint="eastAsia"/>
        </w:rPr>
        <w:t>　　图表 21： 2009年华东地区装备制造产业产值统计 亿元</w:t>
      </w:r>
      <w:r>
        <w:rPr>
          <w:rFonts w:hint="eastAsia"/>
        </w:rPr>
        <w:br/>
      </w:r>
      <w:r>
        <w:rPr>
          <w:rFonts w:hint="eastAsia"/>
        </w:rPr>
        <w:t>　　图表 22：2010年华东地区装备制造产业产值统计 亿元</w:t>
      </w:r>
      <w:r>
        <w:rPr>
          <w:rFonts w:hint="eastAsia"/>
        </w:rPr>
        <w:br/>
      </w:r>
      <w:r>
        <w:rPr>
          <w:rFonts w:hint="eastAsia"/>
        </w:rPr>
        <w:t>　　图表 23：2009年华南地区装备制造产业产值统计 亿元</w:t>
      </w:r>
      <w:r>
        <w:rPr>
          <w:rFonts w:hint="eastAsia"/>
        </w:rPr>
        <w:br/>
      </w:r>
      <w:r>
        <w:rPr>
          <w:rFonts w:hint="eastAsia"/>
        </w:rPr>
        <w:t>　　图表 24：2010年华南地区装备制造产业产值统计 亿元</w:t>
      </w:r>
      <w:r>
        <w:rPr>
          <w:rFonts w:hint="eastAsia"/>
        </w:rPr>
        <w:br/>
      </w:r>
      <w:r>
        <w:rPr>
          <w:rFonts w:hint="eastAsia"/>
        </w:rPr>
        <w:t>　　图表 25：2009年华中地区装备制造产业产值统计 亿元</w:t>
      </w:r>
      <w:r>
        <w:rPr>
          <w:rFonts w:hint="eastAsia"/>
        </w:rPr>
        <w:br/>
      </w:r>
      <w:r>
        <w:rPr>
          <w:rFonts w:hint="eastAsia"/>
        </w:rPr>
        <w:t>　　图表 26：2010年华中地区装备制造产业产值统计 亿元</w:t>
      </w:r>
      <w:r>
        <w:rPr>
          <w:rFonts w:hint="eastAsia"/>
        </w:rPr>
        <w:br/>
      </w:r>
      <w:r>
        <w:rPr>
          <w:rFonts w:hint="eastAsia"/>
        </w:rPr>
        <w:t>　　图表 27：2009年华北地区装备制造产业产值统计 亿元</w:t>
      </w:r>
      <w:r>
        <w:rPr>
          <w:rFonts w:hint="eastAsia"/>
        </w:rPr>
        <w:br/>
      </w:r>
      <w:r>
        <w:rPr>
          <w:rFonts w:hint="eastAsia"/>
        </w:rPr>
        <w:t>　　图表 28：2010年华北地区装备制造产业产值统计 亿元</w:t>
      </w:r>
      <w:r>
        <w:rPr>
          <w:rFonts w:hint="eastAsia"/>
        </w:rPr>
        <w:br/>
      </w:r>
      <w:r>
        <w:rPr>
          <w:rFonts w:hint="eastAsia"/>
        </w:rPr>
        <w:t>　　图表 29：2009年西北地区装备制造产业产值统计 亿元</w:t>
      </w:r>
      <w:r>
        <w:rPr>
          <w:rFonts w:hint="eastAsia"/>
        </w:rPr>
        <w:br/>
      </w:r>
      <w:r>
        <w:rPr>
          <w:rFonts w:hint="eastAsia"/>
        </w:rPr>
        <w:t>　　图表 30：2010年西北地区装备制造产业产值统计 亿元</w:t>
      </w:r>
      <w:r>
        <w:rPr>
          <w:rFonts w:hint="eastAsia"/>
        </w:rPr>
        <w:br/>
      </w:r>
      <w:r>
        <w:rPr>
          <w:rFonts w:hint="eastAsia"/>
        </w:rPr>
        <w:t>　　图表 31：2009年西南地区装备制造产业产值统计 亿元</w:t>
      </w:r>
      <w:r>
        <w:rPr>
          <w:rFonts w:hint="eastAsia"/>
        </w:rPr>
        <w:br/>
      </w:r>
      <w:r>
        <w:rPr>
          <w:rFonts w:hint="eastAsia"/>
        </w:rPr>
        <w:t>　　图表 32：2010年西南地区装备制造产业产值统计 亿元</w:t>
      </w:r>
      <w:r>
        <w:rPr>
          <w:rFonts w:hint="eastAsia"/>
        </w:rPr>
        <w:br/>
      </w:r>
      <w:r>
        <w:rPr>
          <w:rFonts w:hint="eastAsia"/>
        </w:rPr>
        <w:t>　　图表 33：2009年东北地区装备制造产业产值统计 亿元</w:t>
      </w:r>
      <w:r>
        <w:rPr>
          <w:rFonts w:hint="eastAsia"/>
        </w:rPr>
        <w:br/>
      </w:r>
      <w:r>
        <w:rPr>
          <w:rFonts w:hint="eastAsia"/>
        </w:rPr>
        <w:t>　　图表 34：2010年东北地区装备制造产业产值统计 亿元</w:t>
      </w:r>
      <w:r>
        <w:rPr>
          <w:rFonts w:hint="eastAsia"/>
        </w:rPr>
        <w:br/>
      </w:r>
      <w:r>
        <w:rPr>
          <w:rFonts w:hint="eastAsia"/>
        </w:rPr>
        <w:t>　　图表 35：2010年我国装备制造业产值分布</w:t>
      </w:r>
      <w:r>
        <w:rPr>
          <w:rFonts w:hint="eastAsia"/>
        </w:rPr>
        <w:br/>
      </w:r>
      <w:r>
        <w:rPr>
          <w:rFonts w:hint="eastAsia"/>
        </w:rPr>
        <w:t>　　图表 36：2007-2011年一季度沈阳机床股份有限公司财务指标 单位：元</w:t>
      </w:r>
      <w:r>
        <w:rPr>
          <w:rFonts w:hint="eastAsia"/>
        </w:rPr>
        <w:br/>
      </w:r>
      <w:r>
        <w:rPr>
          <w:rFonts w:hint="eastAsia"/>
        </w:rPr>
        <w:t>　　图表 37：2007-2010年沈阳机床股份有限公司盈利能力</w:t>
      </w:r>
      <w:r>
        <w:rPr>
          <w:rFonts w:hint="eastAsia"/>
        </w:rPr>
        <w:br/>
      </w:r>
      <w:r>
        <w:rPr>
          <w:rFonts w:hint="eastAsia"/>
        </w:rPr>
        <w:t>　　图表 38：2007-2010年沈阳机床股份有限公司经营效率</w:t>
      </w:r>
      <w:r>
        <w:rPr>
          <w:rFonts w:hint="eastAsia"/>
        </w:rPr>
        <w:br/>
      </w:r>
      <w:r>
        <w:rPr>
          <w:rFonts w:hint="eastAsia"/>
        </w:rPr>
        <w:t>　　图表 39：2007-2010年沈阳机床股份有限公司偿债能力</w:t>
      </w:r>
      <w:r>
        <w:rPr>
          <w:rFonts w:hint="eastAsia"/>
        </w:rPr>
        <w:br/>
      </w:r>
      <w:r>
        <w:rPr>
          <w:rFonts w:hint="eastAsia"/>
        </w:rPr>
        <w:t>　　图表 40：2007-2010年沈阳机床股份有限公司成长能力</w:t>
      </w:r>
      <w:r>
        <w:rPr>
          <w:rFonts w:hint="eastAsia"/>
        </w:rPr>
        <w:br/>
      </w:r>
      <w:r>
        <w:rPr>
          <w:rFonts w:hint="eastAsia"/>
        </w:rPr>
        <w:t>　　图表 41：2007-2011年一季度中国重型汽车集团有限公司财务指标 单位：元</w:t>
      </w:r>
      <w:r>
        <w:rPr>
          <w:rFonts w:hint="eastAsia"/>
        </w:rPr>
        <w:br/>
      </w:r>
      <w:r>
        <w:rPr>
          <w:rFonts w:hint="eastAsia"/>
        </w:rPr>
        <w:t>　　图表 42：2007-2010年中国重型汽车集团有限公司盈利能力</w:t>
      </w:r>
      <w:r>
        <w:rPr>
          <w:rFonts w:hint="eastAsia"/>
        </w:rPr>
        <w:br/>
      </w:r>
      <w:r>
        <w:rPr>
          <w:rFonts w:hint="eastAsia"/>
        </w:rPr>
        <w:t>　　图表 43：2007-2010年中国重型汽车集团有限公司经营效率</w:t>
      </w:r>
      <w:r>
        <w:rPr>
          <w:rFonts w:hint="eastAsia"/>
        </w:rPr>
        <w:br/>
      </w:r>
      <w:r>
        <w:rPr>
          <w:rFonts w:hint="eastAsia"/>
        </w:rPr>
        <w:t>　　图表 44：2007-2010年中国重型汽车集团有限公司偿债能力</w:t>
      </w:r>
      <w:r>
        <w:rPr>
          <w:rFonts w:hint="eastAsia"/>
        </w:rPr>
        <w:br/>
      </w:r>
      <w:r>
        <w:rPr>
          <w:rFonts w:hint="eastAsia"/>
        </w:rPr>
        <w:t>　　图表 45：2007-2010年中国重型汽车集团有限公司成长能力</w:t>
      </w:r>
      <w:r>
        <w:rPr>
          <w:rFonts w:hint="eastAsia"/>
        </w:rPr>
        <w:br/>
      </w:r>
      <w:r>
        <w:rPr>
          <w:rFonts w:hint="eastAsia"/>
        </w:rPr>
        <w:t>　　图表 46：2007-2011年一季度广州广船国际股份有限公司财务指标 单位：元</w:t>
      </w:r>
      <w:r>
        <w:rPr>
          <w:rFonts w:hint="eastAsia"/>
        </w:rPr>
        <w:br/>
      </w:r>
      <w:r>
        <w:rPr>
          <w:rFonts w:hint="eastAsia"/>
        </w:rPr>
        <w:t>　　图表 47：2007-2010年广州广船国际股份有限公司盈利能力</w:t>
      </w:r>
      <w:r>
        <w:rPr>
          <w:rFonts w:hint="eastAsia"/>
        </w:rPr>
        <w:br/>
      </w:r>
      <w:r>
        <w:rPr>
          <w:rFonts w:hint="eastAsia"/>
        </w:rPr>
        <w:t>　　图表 48：2007-2010年广州广船国际股份有限公司经营效率</w:t>
      </w:r>
      <w:r>
        <w:rPr>
          <w:rFonts w:hint="eastAsia"/>
        </w:rPr>
        <w:br/>
      </w:r>
      <w:r>
        <w:rPr>
          <w:rFonts w:hint="eastAsia"/>
        </w:rPr>
        <w:t>　　图表 49：2007-2010年广州广船国际股份有限公司偿债能力</w:t>
      </w:r>
      <w:r>
        <w:rPr>
          <w:rFonts w:hint="eastAsia"/>
        </w:rPr>
        <w:br/>
      </w:r>
      <w:r>
        <w:rPr>
          <w:rFonts w:hint="eastAsia"/>
        </w:rPr>
        <w:t>　　图表 50：2007-2010年广州广船国际股份有限公司成长能力</w:t>
      </w:r>
      <w:r>
        <w:rPr>
          <w:rFonts w:hint="eastAsia"/>
        </w:rPr>
        <w:br/>
      </w:r>
      <w:r>
        <w:rPr>
          <w:rFonts w:hint="eastAsia"/>
        </w:rPr>
        <w:t>　　图表 51：2007-2010年东方电气集团东方电机有限公司财务指标 单位：千元</w:t>
      </w:r>
      <w:r>
        <w:rPr>
          <w:rFonts w:hint="eastAsia"/>
        </w:rPr>
        <w:br/>
      </w:r>
      <w:r>
        <w:rPr>
          <w:rFonts w:hint="eastAsia"/>
        </w:rPr>
        <w:t>　　图表 52：2007-2010年东方电气集团东方电机有限公司盈利能力</w:t>
      </w:r>
      <w:r>
        <w:rPr>
          <w:rFonts w:hint="eastAsia"/>
        </w:rPr>
        <w:br/>
      </w:r>
      <w:r>
        <w:rPr>
          <w:rFonts w:hint="eastAsia"/>
        </w:rPr>
        <w:t>　　图表 53：2007-2010年东方电气集团东方电机有限公司经营效率</w:t>
      </w:r>
      <w:r>
        <w:rPr>
          <w:rFonts w:hint="eastAsia"/>
        </w:rPr>
        <w:br/>
      </w:r>
      <w:r>
        <w:rPr>
          <w:rFonts w:hint="eastAsia"/>
        </w:rPr>
        <w:t>　　图表 54：2007-2010年东方电气集团东方电机有限公司偿债能力</w:t>
      </w:r>
      <w:r>
        <w:rPr>
          <w:rFonts w:hint="eastAsia"/>
        </w:rPr>
        <w:br/>
      </w:r>
      <w:r>
        <w:rPr>
          <w:rFonts w:hint="eastAsia"/>
        </w:rPr>
        <w:t>　　图表 55：2007-2010年东方电气集团东方电机有限公司成长能力</w:t>
      </w:r>
      <w:r>
        <w:rPr>
          <w:rFonts w:hint="eastAsia"/>
        </w:rPr>
        <w:br/>
      </w:r>
      <w:r>
        <w:rPr>
          <w:rFonts w:hint="eastAsia"/>
        </w:rPr>
        <w:t>　　图表 56：2007-2011年一季度三一重工财务指标 单位：元</w:t>
      </w:r>
      <w:r>
        <w:rPr>
          <w:rFonts w:hint="eastAsia"/>
        </w:rPr>
        <w:br/>
      </w:r>
      <w:r>
        <w:rPr>
          <w:rFonts w:hint="eastAsia"/>
        </w:rPr>
        <w:t>　　图表 57：2007-2010年三一重工盈利能力</w:t>
      </w:r>
      <w:r>
        <w:rPr>
          <w:rFonts w:hint="eastAsia"/>
        </w:rPr>
        <w:br/>
      </w:r>
      <w:r>
        <w:rPr>
          <w:rFonts w:hint="eastAsia"/>
        </w:rPr>
        <w:t>　　图表 58：2007-2010年三一重工经营效率</w:t>
      </w:r>
      <w:r>
        <w:rPr>
          <w:rFonts w:hint="eastAsia"/>
        </w:rPr>
        <w:br/>
      </w:r>
      <w:r>
        <w:rPr>
          <w:rFonts w:hint="eastAsia"/>
        </w:rPr>
        <w:t>　　图表 59：2007-2010年三一重工偿债能力</w:t>
      </w:r>
      <w:r>
        <w:rPr>
          <w:rFonts w:hint="eastAsia"/>
        </w:rPr>
        <w:br/>
      </w:r>
      <w:r>
        <w:rPr>
          <w:rFonts w:hint="eastAsia"/>
        </w:rPr>
        <w:t>　　图表 60：2007-2010年三一重工成长能力</w:t>
      </w:r>
      <w:r>
        <w:rPr>
          <w:rFonts w:hint="eastAsia"/>
        </w:rPr>
        <w:br/>
      </w:r>
      <w:r>
        <w:rPr>
          <w:rFonts w:hint="eastAsia"/>
        </w:rPr>
        <w:t>　　图表 61：2007-2011年一季度沪东重机股份有限公司财务指标 单位：元</w:t>
      </w:r>
      <w:r>
        <w:rPr>
          <w:rFonts w:hint="eastAsia"/>
        </w:rPr>
        <w:br/>
      </w:r>
      <w:r>
        <w:rPr>
          <w:rFonts w:hint="eastAsia"/>
        </w:rPr>
        <w:t>　　图表 62：2007-2010年沪东重机股份有限公司盈利能力</w:t>
      </w:r>
      <w:r>
        <w:rPr>
          <w:rFonts w:hint="eastAsia"/>
        </w:rPr>
        <w:br/>
      </w:r>
      <w:r>
        <w:rPr>
          <w:rFonts w:hint="eastAsia"/>
        </w:rPr>
        <w:t>　　图表 63：2007-2010年沪东重机股份有限公司经营效率</w:t>
      </w:r>
      <w:r>
        <w:rPr>
          <w:rFonts w:hint="eastAsia"/>
        </w:rPr>
        <w:br/>
      </w:r>
      <w:r>
        <w:rPr>
          <w:rFonts w:hint="eastAsia"/>
        </w:rPr>
        <w:t>　　图表 64：2007-2010年沪东重机股份有限公司偿债能力</w:t>
      </w:r>
      <w:r>
        <w:rPr>
          <w:rFonts w:hint="eastAsia"/>
        </w:rPr>
        <w:br/>
      </w:r>
      <w:r>
        <w:rPr>
          <w:rFonts w:hint="eastAsia"/>
        </w:rPr>
        <w:t>　　图表 65：2007-2010年沪东重机股份有限公司成长能力</w:t>
      </w:r>
      <w:r>
        <w:rPr>
          <w:rFonts w:hint="eastAsia"/>
        </w:rPr>
        <w:br/>
      </w:r>
      <w:r>
        <w:rPr>
          <w:rFonts w:hint="eastAsia"/>
        </w:rPr>
        <w:t>　　图表 66：2008年我国装备制造行业主要发展指标统计 亿元</w:t>
      </w:r>
      <w:r>
        <w:rPr>
          <w:rFonts w:hint="eastAsia"/>
        </w:rPr>
        <w:br/>
      </w:r>
      <w:r>
        <w:rPr>
          <w:rFonts w:hint="eastAsia"/>
        </w:rPr>
        <w:t>　　图表 67：2009年我国装备制造行业主要发展指标统计 亿元</w:t>
      </w:r>
      <w:r>
        <w:rPr>
          <w:rFonts w:hint="eastAsia"/>
        </w:rPr>
        <w:br/>
      </w:r>
      <w:r>
        <w:rPr>
          <w:rFonts w:hint="eastAsia"/>
        </w:rPr>
        <w:t>　　图表 68：2010年我国装备制造行业主要发展指标统计 亿元</w:t>
      </w:r>
      <w:r>
        <w:rPr>
          <w:rFonts w:hint="eastAsia"/>
        </w:rPr>
        <w:br/>
      </w:r>
      <w:r>
        <w:rPr>
          <w:rFonts w:hint="eastAsia"/>
        </w:rPr>
        <w:t>　　图表 69：2011-2015年中国装备制造行业工业总产值预测 亿元</w:t>
      </w:r>
      <w:r>
        <w:rPr>
          <w:rFonts w:hint="eastAsia"/>
        </w:rPr>
        <w:br/>
      </w:r>
      <w:r>
        <w:rPr>
          <w:rFonts w:hint="eastAsia"/>
        </w:rPr>
        <w:t>　　图表 70：2011-2015年中国装备制造行业销售收入预测 亿元</w:t>
      </w:r>
      <w:r>
        <w:rPr>
          <w:rFonts w:hint="eastAsia"/>
        </w:rPr>
        <w:br/>
      </w:r>
      <w:r>
        <w:rPr>
          <w:rFonts w:hint="eastAsia"/>
        </w:rPr>
        <w:t>　　图表 71：2011-2015年中国装备制造行业利润总额预测 亿元</w:t>
      </w:r>
      <w:r>
        <w:rPr>
          <w:rFonts w:hint="eastAsia"/>
        </w:rPr>
        <w:br/>
      </w:r>
      <w:r>
        <w:rPr>
          <w:rFonts w:hint="eastAsia"/>
        </w:rPr>
        <w:t>　　图表 72：2011-2015年中国装备制造行业总资产预测 亿元</w:t>
      </w:r>
      <w:r>
        <w:rPr>
          <w:rFonts w:hint="eastAsia"/>
        </w:rPr>
        <w:br/>
      </w:r>
      <w:r>
        <w:rPr>
          <w:rFonts w:hint="eastAsia"/>
        </w:rPr>
        <w:t>　　图表 73：2008-2010年我国装备制造业市场规模及这种情况 单位：亿元</w:t>
      </w:r>
      <w:r>
        <w:rPr>
          <w:rFonts w:hint="eastAsia"/>
        </w:rPr>
        <w:br/>
      </w:r>
      <w:r>
        <w:rPr>
          <w:rFonts w:hint="eastAsia"/>
        </w:rPr>
        <w:t>　　图表 74：2011-2015年我国装备制造业市场规模预测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75：2008-2010年装备制造业固定资产投资规模 单位：亿元</w:t>
      </w:r>
      <w:r>
        <w:rPr>
          <w:rFonts w:hint="eastAsia"/>
        </w:rPr>
        <w:br/>
      </w:r>
      <w:r>
        <w:rPr>
          <w:rFonts w:hint="eastAsia"/>
        </w:rPr>
        <w:t>　　图表 76：2011-2015年装备制造业固定资产投资额预测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8f819ba5146f6" w:history="1">
        <w:r>
          <w:rPr>
            <w:rStyle w:val="Hyperlink"/>
          </w:rPr>
          <w:t>2011-2015年中国装备制造行业分析及投资前景研究报告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d8f819ba5146f6" w:history="1">
        <w:r>
          <w:rPr>
            <w:rStyle w:val="Hyperlink"/>
          </w:rPr>
          <w:t>https://www.20087.com/2011-07/R_2011_2015zhuangbeizhizaoxingyefenxij.html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0a63d077b4855" w:history="1">
      <w:r>
        <w:rPr>
          <w:rStyle w:val="Hyperlink"/>
        </w:rPr>
        <w:t>2011-2015年中国装备制造行业分析及投资前景研究报告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uangbeizhizaoxingyefenxij.html" TargetMode="External" Id="Rfed8f819ba51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uangbeizhizaoxingyefenxij.html" TargetMode="External" Id="R2e20a63d077b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2011-07-03T00:08:00Z</dcterms:created>
  <dcterms:modified xsi:type="dcterms:W3CDTF">2011-07-03T01:08:00Z</dcterms:modified>
  <dc:subject>2011-2015年中国装备制造行业分析及投资前景研究报告</dc:subject>
  <dc:title>2011-2015年中国装备制造行业分析及投资前景研究报告</dc:title>
  <cp:keywords>2011-2015年中国装备制造行业分析及投资前景研究报告</cp:keywords>
  <dc:description>2011-2015年中国装备制造行业分析及投资前景研究报告</dc:description>
</cp:coreProperties>
</file>