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84eeb3b344231" w:history="1">
              <w:r>
                <w:rPr>
                  <w:rStyle w:val="Hyperlink"/>
                </w:rPr>
                <w:t>2011-2015年中国集装箱行业市场分析及发展趋势分析报告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84eeb3b344231" w:history="1">
              <w:r>
                <w:rPr>
                  <w:rStyle w:val="Hyperlink"/>
                </w:rPr>
                <w:t>2011-2015年中国集装箱行业市场分析及发展趋势分析报告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84eeb3b344231" w:history="1">
                <w:r>
                  <w:rPr>
                    <w:rStyle w:val="Hyperlink"/>
                  </w:rPr>
                  <w:t>https://www.20087.com/2011-07/R_2011_2015jizhuangxiangxingyeshichang.html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中国集装箱行业发展概述</w:t>
      </w:r>
      <w:r>
        <w:rPr>
          <w:rFonts w:hint="eastAsia"/>
        </w:rPr>
        <w:br/>
      </w:r>
      <w:r>
        <w:rPr>
          <w:rFonts w:hint="eastAsia"/>
        </w:rPr>
        <w:t>　　第一节 集装箱行业发展情况</w:t>
      </w:r>
      <w:r>
        <w:rPr>
          <w:rFonts w:hint="eastAsia"/>
        </w:rPr>
        <w:br/>
      </w:r>
      <w:r>
        <w:rPr>
          <w:rFonts w:hint="eastAsia"/>
        </w:rPr>
        <w:t>　　　　一、集装箱定义</w:t>
      </w:r>
      <w:r>
        <w:rPr>
          <w:rFonts w:hint="eastAsia"/>
        </w:rPr>
        <w:br/>
      </w:r>
      <w:r>
        <w:rPr>
          <w:rFonts w:hint="eastAsia"/>
        </w:rPr>
        <w:t>　　　　二、集装箱行业发展历程</w:t>
      </w:r>
      <w:r>
        <w:rPr>
          <w:rFonts w:hint="eastAsia"/>
        </w:rPr>
        <w:br/>
      </w:r>
      <w:r>
        <w:rPr>
          <w:rFonts w:hint="eastAsia"/>
        </w:rPr>
        <w:t>　　第二节 集装箱产业链分析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全球集装箱市场发展分析</w:t>
      </w:r>
      <w:r>
        <w:rPr>
          <w:rFonts w:hint="eastAsia"/>
        </w:rPr>
        <w:br/>
      </w:r>
      <w:r>
        <w:rPr>
          <w:rFonts w:hint="eastAsia"/>
        </w:rPr>
        <w:t>　　第一节 全球集装箱市场发展情况分析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一、2009年全球集装箱市场发展分析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二、2009年全球集装箱市场统计分析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三、2010年全球集装箱市场发展分析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四、2010年全球集装箱销售排名分析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五、2010年全球集装箱消费者调查分析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2010年世界主要国家集装箱市场分析</w:t>
      </w:r>
      <w:r>
        <w:rPr>
          <w:rFonts w:hint="eastAsia"/>
        </w:rPr>
        <w:br/>
      </w:r>
      <w:r>
        <w:rPr>
          <w:rFonts w:hint="eastAsia"/>
        </w:rPr>
        <w:t>　　　　一、2010年美国集装箱市场现状分析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二、2010年欧洲集装箱市场现状分析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三、2010年日本集装箱市场现状分析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四、2010年韩国集装箱市场现状分析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五、2010年中东与非洲集装箱市场分析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2008-2010中国集装箱行业发展环境</w:t>
      </w:r>
      <w:r>
        <w:rPr>
          <w:rFonts w:hint="eastAsia"/>
        </w:rPr>
        <w:br/>
      </w:r>
      <w:r>
        <w:rPr>
          <w:rFonts w:hint="eastAsia"/>
        </w:rPr>
        <w:t>　　第一节 国内集装箱经济环境分析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中国集装箱行业政策环境分析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中国集装箱市场运行分析</w:t>
      </w:r>
      <w:r>
        <w:rPr>
          <w:rFonts w:hint="eastAsia"/>
        </w:rPr>
        <w:br/>
      </w:r>
      <w:r>
        <w:rPr>
          <w:rFonts w:hint="eastAsia"/>
        </w:rPr>
        <w:t>　　第一节 集装箱行业市场发展基本情况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集装箱行业技术研发情况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中国集装箱市场发展情况分析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一、2009年中国集装箱市场发展分析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二、2009年中国集装箱市场统计分析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三、2010年中国集装箱市场发展分析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四、2010年中国集装箱细分市场分析</w:t>
      </w:r>
      <w:r>
        <w:rPr>
          <w:rFonts w:hint="eastAsia"/>
        </w:rPr>
        <w:br/>
      </w:r>
      <w:r>
        <w:rPr>
          <w:rFonts w:hint="eastAsia"/>
        </w:rPr>
        <w:t>　　第二节 中国集装箱行业的国际比较分析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一、中国集装箱行业竞争力指标分析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二、国际集装箱行业竞争力指标分析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三、中国集装箱行业经济指标国际比较分析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全球集装箱行业市场需求分析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2009-2011年中国集装箱行业经济运行指标分析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2009-2011年中国集装箱行业总体数据分析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一、2009年中国集装箱行业全部企业数据分析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二、2010年中国集装箱行业全部企业数据分析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三、2011年中国集装箱行业全部企业数据分析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2008-2010年中国集装箱行业不同规模企业数据分析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一、2009年中国集装箱行业不同规模企业数据分析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二、2010年中国集装箱行业不同规模企业数据分析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三、2011年中国集装箱行业不同规模企业数据分析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2008-2010年中国集装箱行业不同所有制企业数据分析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一、2009年中国集装箱行业不同所有制企业数据分析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二、2010年中国集装箱行业不同所有制企业数据分析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三、2011年中国集装箱行业不同所有制企业数据分析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中国集装箱行业生产现状分析</w:t>
      </w:r>
      <w:r>
        <w:rPr>
          <w:rFonts w:hint="eastAsia"/>
        </w:rPr>
        <w:br/>
      </w:r>
      <w:r>
        <w:rPr>
          <w:rFonts w:hint="eastAsia"/>
        </w:rPr>
        <w:t>　　第一节 集装箱行业生产分析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四、2008-2010年产品及原材料产能情况分析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集装箱行业产能分析</w:t>
      </w:r>
      <w:r>
        <w:rPr>
          <w:rFonts w:hint="eastAsia"/>
        </w:rPr>
        <w:br/>
      </w:r>
      <w:r>
        <w:rPr>
          <w:rFonts w:hint="eastAsia"/>
        </w:rPr>
        <w:t>　　　　一、2009-2010年集装箱产能分析</w:t>
      </w:r>
      <w:r>
        <w:rPr>
          <w:rFonts w:hint="eastAsia"/>
        </w:rPr>
        <w:br/>
      </w:r>
      <w:r>
        <w:rPr>
          <w:rFonts w:hint="eastAsia"/>
        </w:rPr>
        <w:t>　　　　二、2009-2010年重点企业产能及占有份额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二、2011-2015年集装箱产能预测</w:t>
      </w:r>
      <w:r>
        <w:rPr>
          <w:rFonts w:hint="eastAsia"/>
        </w:rPr>
        <w:br/>
      </w:r>
      <w:r>
        <w:rPr>
          <w:rFonts w:hint="eastAsia"/>
        </w:rPr>
        <w:t>　　第三节 集装箱行业产量分析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一、2009-2010年集装箱产量分析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三、2011-2015年集装箱产量预测</w:t>
      </w:r>
      <w:r>
        <w:rPr>
          <w:rFonts w:hint="eastAsia"/>
        </w:rPr>
        <w:br/>
      </w:r>
      <w:r>
        <w:rPr>
          <w:rFonts w:hint="eastAsia"/>
        </w:rPr>
        <w:t>　　第四节 集装箱行业市场供给分析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一、2010年集装箱生产规模现状</w:t>
      </w:r>
      <w:r>
        <w:rPr>
          <w:rFonts w:hint="eastAsia"/>
        </w:rPr>
        <w:br/>
      </w:r>
      <w:r>
        <w:rPr>
          <w:rFonts w:hint="eastAsia"/>
        </w:rPr>
        <w:t>　　　　二、2010年集装箱产能规模分布</w:t>
      </w:r>
      <w:r>
        <w:rPr>
          <w:rFonts w:hint="eastAsia"/>
        </w:rPr>
        <w:br/>
      </w:r>
      <w:r>
        <w:rPr>
          <w:rFonts w:hint="eastAsia"/>
        </w:rPr>
        <w:t>　　　　三、2010年集装箱市场价格走势</w:t>
      </w:r>
      <w:r>
        <w:rPr>
          <w:rFonts w:hint="eastAsia"/>
        </w:rPr>
        <w:br/>
      </w:r>
      <w:r>
        <w:rPr>
          <w:rFonts w:hint="eastAsia"/>
        </w:rPr>
        <w:t>　　　　四、2010年集装箱重点厂商分布</w:t>
      </w:r>
      <w:r>
        <w:rPr>
          <w:rFonts w:hint="eastAsia"/>
        </w:rPr>
        <w:br/>
      </w:r>
      <w:r>
        <w:rPr>
          <w:rFonts w:hint="eastAsia"/>
        </w:rPr>
        <w:t>　　　　五、2010年集装箱产供状况分析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集装箱行业采购状况分析</w:t>
      </w:r>
      <w:r>
        <w:rPr>
          <w:rFonts w:hint="eastAsia"/>
        </w:rPr>
        <w:br/>
      </w:r>
      <w:r>
        <w:rPr>
          <w:rFonts w:hint="eastAsia"/>
        </w:rPr>
        <w:t>　　第一节 集装箱成本分析</w:t>
      </w:r>
      <w:r>
        <w:rPr>
          <w:rFonts w:hint="eastAsia"/>
        </w:rPr>
        <w:br/>
      </w:r>
      <w:r>
        <w:rPr>
          <w:rFonts w:hint="eastAsia"/>
        </w:rPr>
        <w:t>　　　　一、2009-2010年原材料成本走势分析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二、2009-2010年劳动力供需及价格分析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三、2009-2010年其他方面成本走势分析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集装箱产业链的分析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中国集装箱市场供需分析</w:t>
      </w:r>
      <w:r>
        <w:rPr>
          <w:rFonts w:hint="eastAsia"/>
        </w:rPr>
        <w:br/>
      </w:r>
      <w:r>
        <w:rPr>
          <w:rFonts w:hint="eastAsia"/>
        </w:rPr>
        <w:t>　　第一节 2010年集装箱市场需求分析</w:t>
      </w:r>
      <w:r>
        <w:rPr>
          <w:rFonts w:hint="eastAsia"/>
        </w:rPr>
        <w:br/>
      </w:r>
      <w:r>
        <w:rPr>
          <w:rFonts w:hint="eastAsia"/>
        </w:rPr>
        <w:t>　　　　一、集装箱行业需求市场</w:t>
      </w:r>
      <w:r>
        <w:rPr>
          <w:rFonts w:hint="eastAsia"/>
        </w:rPr>
        <w:br/>
      </w:r>
      <w:r>
        <w:rPr>
          <w:rFonts w:hint="eastAsia"/>
        </w:rPr>
        <w:t>　　　　二、集装箱行业客户结构</w:t>
      </w:r>
      <w:r>
        <w:rPr>
          <w:rFonts w:hint="eastAsia"/>
        </w:rPr>
        <w:br/>
      </w:r>
      <w:r>
        <w:rPr>
          <w:rFonts w:hint="eastAsia"/>
        </w:rPr>
        <w:t>　　　　三、集装箱行业需求的地区差异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2010年集装箱市场供给分析</w:t>
      </w:r>
      <w:r>
        <w:rPr>
          <w:rFonts w:hint="eastAsia"/>
        </w:rPr>
        <w:br/>
      </w:r>
      <w:r>
        <w:rPr>
          <w:rFonts w:hint="eastAsia"/>
        </w:rPr>
        <w:t>　　　　一、2010年集装箱市场供给分析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二、2011-2015年集装箱市场供给预测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一、2011-2015年集装箱行业的需求预测</w:t>
      </w:r>
      <w:r>
        <w:rPr>
          <w:rFonts w:hint="eastAsia"/>
        </w:rPr>
        <w:br/>
      </w:r>
      <w:r>
        <w:rPr>
          <w:rFonts w:hint="eastAsia"/>
        </w:rPr>
        <w:t>　　　　二、2009-2010年集装箱供求平衡分析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三、2011-2015年集装箱供求平衡预测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集装箱行业主要市场大区发展状况及竞争力研究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集装箱竞争力优势分析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一、2010年集装箱行业竞争分析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二、2010年国内外集装箱竞争分析</w:t>
      </w:r>
      <w:r>
        <w:rPr>
          <w:rFonts w:hint="eastAsia"/>
        </w:rPr>
        <w:br/>
      </w:r>
      <w:r>
        <w:rPr>
          <w:rFonts w:hint="eastAsia"/>
        </w:rPr>
        <w:t>　　　　三、2010年中国集装箱市场竞争分析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四、2010年中国集装箱市场集中度分析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五、2010年中国集装箱竞争对手市场份额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六、2010年中国集装箱主要品牌企业梯队分布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三、中国集装箱行业参与国际竞争的战略市场定位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胜狮集团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新华昌集团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中海集运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中国远洋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中铁集运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广东新会中集特种运输设备有限公司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2011-2015年集装箱行业发展趋势及影响因素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集装箱市场前景分析</w:t>
      </w:r>
      <w:r>
        <w:rPr>
          <w:rFonts w:hint="eastAsia"/>
        </w:rPr>
        <w:br/>
      </w:r>
      <w:r>
        <w:rPr>
          <w:rFonts w:hint="eastAsia"/>
        </w:rPr>
        <w:t>　　　　一、集装箱市场容量分析</w:t>
      </w:r>
      <w:r>
        <w:rPr>
          <w:rFonts w:hint="eastAsia"/>
        </w:rPr>
        <w:br/>
      </w:r>
      <w:r>
        <w:rPr>
          <w:rFonts w:hint="eastAsia"/>
        </w:rPr>
        <w:t>　　　　二、集装箱行业利好利空政策</w:t>
      </w:r>
      <w:r>
        <w:rPr>
          <w:rFonts w:hint="eastAsia"/>
        </w:rPr>
        <w:br/>
      </w:r>
      <w:r>
        <w:rPr>
          <w:rFonts w:hint="eastAsia"/>
        </w:rPr>
        <w:t>　　　　三、集装箱行业发展前景分析</w:t>
      </w:r>
      <w:r>
        <w:rPr>
          <w:rFonts w:hint="eastAsia"/>
        </w:rPr>
        <w:br/>
      </w:r>
      <w:r>
        <w:rPr>
          <w:rFonts w:hint="eastAsia"/>
        </w:rPr>
        <w:t>　　第二节 集装箱未来发展预测分析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二、2011-2015年中国集装箱行业发展规模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六、中国集装箱行业SWOT分析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2011-2015年集装箱行业投资方向与风险分析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集装箱行业投资潜力与机会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(中智^林)2011-2015年中国集装箱行业投资风险分析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84eeb3b344231" w:history="1">
        <w:r>
          <w:rPr>
            <w:rStyle w:val="Hyperlink"/>
          </w:rPr>
          <w:t>2011-2015年中国集装箱行业市场分析及发展趋势分析报告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84eeb3b344231" w:history="1">
        <w:r>
          <w:rPr>
            <w:rStyle w:val="Hyperlink"/>
          </w:rPr>
          <w:t>https://www.20087.com/2011-07/R_2011_2015jizhuangxiangxingyeshichang.html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1c3c8bab14ed9" w:history="1">
      <w:r>
        <w:rPr>
          <w:rStyle w:val="Hyperlink"/>
        </w:rPr>
        <w:t>2011-2015年中国集装箱行业市场分析及发展趋势分析报告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zhuangxiangxingyeshichang.html" TargetMode="External" Id="R7be84eeb3b3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zhuangxiangxingyeshichang.html" TargetMode="External" Id="Rf0f1c3c8bab1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2011-07-30T03:36:00Z</dcterms:created>
  <dcterms:modified xsi:type="dcterms:W3CDTF">2011-07-30T04:36:00Z</dcterms:modified>
  <dc:subject>2011-2015年中国集装箱行业市场分析及发展趋势分析报告</dc:subject>
  <dc:title>2011-2015年中国集装箱行业市场分析及发展趋势分析报告</dc:title>
  <cp:keywords>2011-2015年中国集装箱行业市场分析及发展趋势分析报告</cp:keywords>
  <dc:description>2011-2015年中国集装箱行业市场分析及发展趋势分析报告</dc:description>
</cp:coreProperties>
</file>